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314c" w14:textId="99c3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6 апреля 2021 года № 4-3 "Об утверждении Правил определения размера и порядка оказания жилищной помощи малообеспеченным семьям (гражданам) в городе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декабря 2022 года № 22-8. Зарегистрировано в Министерстве юстиции Республики Казахстан 29 декабря 2022 года № 31405. Утратило силу решением Уральского городского маслихата Западно-Казахстанской области от 28 февраля 2024 года № 9-11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28.02.2024 </w:t>
      </w:r>
      <w:r>
        <w:rPr>
          <w:rFonts w:ascii="Times New Roman"/>
          <w:b w:val="false"/>
          <w:i w:val="false"/>
          <w:color w:val="ff0000"/>
          <w:sz w:val="28"/>
        </w:rPr>
        <w:t>№ 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утвержении Правил определения размера и порядка оказания жилищной помощи малообеспеченным семьям (гражданам) в городе Уральск" от 6 апреля 2021 года №4-3 (зарегистрировано в Реестре государственной регистрации нормативных правовых актов под № 6934)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городе Уральск";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городе Уральск согласно приложению  к настоящему решению.";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2021 года № 4-3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Уральск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проживающим в городе Уральске,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(семи) процентов.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программ" (далее – уполномоченный орган).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представительными органами.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