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726e" w14:textId="0937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13 июня 2023 года № 224-НҚ. Зарегистрирован в Министерстве юстиции Республики Казахстан 13 июня 2023 года № 32772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регулированию и развитию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 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224-НҚ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и определяют порядок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 (далее – субъекты квазигосударственного сектора), по вопросам, связанным с членством Республики Казахстан во Всемирной торговой организации (далее – ВТО).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 и понятия: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органы ВТО – Секретариат и постоянные консультативно-совещательные органы ВТО;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центр по вопросам ВТО – официальный интернет-ресурс члена ВТО, зарегистрированный в Секретариате ВТО, функционирующий в целях обеспечения прозрачности применения мер государственного регулирования и иных мер, затрагивающих обязательства Республики Казахстан в рамках членства в ВТО;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члены ВТО – государства, союзы государств и отдельные таможенные территории, являющиеся членами ВТО;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– центральный исполнительный государственный орган Республики Казахстан, государственный орган Республики Казахстан, непосредственно подчиненный и подотчетный Президенту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нотификация – уведомление установленной формы, содержащее информацию о принятых или разрабатываемых мерах государственного регулирования в сфере, затрагиваемой Правилами ВТО, а также обязательствами Республики Казахстан в рамках членства в данной организации;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уполномоченного органа с государственными органами и с субъектами квазигосударственного сектора по вопросам, связанным с членством Республики Казахстан во Всемирной торговой организации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координации работы по вопросам, связанным с членством Республики Казахстан в ВТО, уполномоченный орган: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разъяснения на запросы государственных органов и субъектов квазигосударственного сектора по вопросам, связанным с членством Республики Казахстан в ВТО;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государственные органы и субъекты квазигосударственного сектора о проведении в рамках ВТО мероприятий, в ходе которых планируется рассмотрение вопросов, относящихся к их сфере деятельности.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обращений, запросов или информации рабочих органов ВТО либо членов ВТО уполномоченный орган обеспечивает их направление заинтересованным государственным органам и субъектам квазигосударственного сектора в срок не позднее десяти рабочих дней со дня получения такой информации;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координацию взаимодействия государственных органов и субъектов квазигосударственного сектора с компетентными органами членов ВТО, рабочими органами ВТО, иными международными организациями по вопросам, связанным с обеспечением участия Республики Казахстан в ВТО;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предложения государственных органов и субъектов квазигосударственного сектора на предмет их соответствия соглашениям и актам ВТО;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работу по формированию окончательной позиции Республики Казахстан по вопросам, рассматриваемым в рамках ВТО, на основании информации государственных органов и субъектов квазигосударственного сектора.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Республики Казахстан и субъекты квазигосударственного сектора взаимодействуют с уполномоченным органом в рамках своей компетенции путем: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структурного подразделения, ответственного за внутреннюю координацию вопросов, являющихся предметом регулирования соглашений ВТО, осуществляющего постоянное взаимодействие с уполномоченным органом.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и субъекты квазигосударственного сектора уведомляют уполномоченный орган об определении ответственного структурного подразделения;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в уполномоченный орган информации о ставших им известными фактах нарушения членами ВТО обязательств в отношении Республики Казахстан в течении пяти рабочих дней со дня установления факта нарушения либо получения такой информации;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согласования с уполномоченным органом предложения по применению мер государственного регулирования, затрагивающих обязательства Республики Казахстан в рамках членства в ВТО, и проектов правовых актов по вопросам, являющихся предметом регулирования соглашений ВТО, в порядке, установленном законодательством 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обоснованных ответов на запросы уполномоченного органа по вопросам, связанным с обеспечением участия Республики Казахстан в ВТО, в течение пяти рабочих дней либо в сроки, установленные в запросе уполномоченного органа;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своевременного внесения в уполномоченный орган проектов нотификаций в пределах своей компетенции в соответствии с соглашениями ВТО и их производными актами.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а также, в случае необходимости, субъекты квазигосударственного сектора вносят проекты нотификаций на рассмотрение уполномоченного органа на казахском, русском и английском языках, если иное не предусмотрено соглашениями ВТО, в срок не позднее пятнадцати рабочих дней до наступления срока направления в ВТО, предусмотренного в соответствующем соглашении ВТО.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некачественного заполнения проекта нотификации либо представления ее по неустановленной форме, или в случаях, когда представленная в проекте нотификации информация не соответствует действительности либо содержит неактуальные данные, проект нотификации возвращается уполномоченным органом на доработку в государственный орган в течение пяти рабочих дней со дня получения проекта нотификации.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дорабатывают проект нотификации и направляют повторно уполномоченному органу в течение двух рабочих дней со дня возврата.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неотложной меры, принимаемой в соответствии с Соглашением ВТО по техническим барьерам в торговле, а также Соглашением ВТО по применению санитарных и фитосанитарных мер, проект нотификаций должен быть внесен на рассмотрение в уполномоченный орган не позднее одного рабочего дня, следующего за днем принятия соответствующей меры;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уполномоченному органу содействия в целях реализации его полномочий по осуществлению взаимодействия с ВТО в пределах своей компетенции.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Вопросы, связанные с членством Республики Казахстан в ВТО, по которым требуется консолидированное решение государственных органов, а также связанные с участием в многосторонних соглашениях ВТО, выносятся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обеспечения функционирования информационного центра уполномоченный орган: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доводит до сведения органов ВТО и ее членов информацию о деятельности государственных органов Республики Казахстан и иную официальную информацию по вопросам, связанным с обеспечением участия Республики Казахстан в ВТО, в том числе посредством нотификаций;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размещает на интранет-портале государственных органов и на официальном сайте уполномоченного органа руководство по составлению нотификаций в ВТО, включающее информацию о периодичности, случаях, формах и сроках внесения нотификаций в адрес уполномоченного органа;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Центр регистрации нотификаций ВТО нотификации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отрабатывает и составляет с государственными органами и субъектами квазигосударственного сектора ответы на вопросы и (или) комментарии членов и рабочих органов ВТО по нотификациям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координирует работу государственных органов по вопросам, связанным со спорами и предшествующим им процедурам в рамках ВТО.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(или) субъекты квазигосударственного сектора, чьи интересы затрагиваются в споре в рамках ВТО, непосредственно вовлекаются в соответствующую работу под руководством уполномоченного органа, в том числе путем назначения должностных лиц, ответственных за качественную проработку позиции Республики Казахстан в пределах своей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проработки позиции Республики Казахстан государственные органы и субъекты квазигосударственного сектора представляют уполномоченному органу позиции, справочные материалы и иную информацию в течение трех рабочих дней с момента поступления запроса уполномоченного органа, если иное не указано в тексте соответствующего письменного запроса.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