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4dfa" w14:textId="14c4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11 ноября 2010 года № 520 "Об утверждении Правил выделения временных интервалов для обслуживания воздушных судов в аэропортах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Республики Казахстан от 15 ноября 2023 года № 79. Зарегистрирован в Министерстве юстиции Республики Казахстан 22 ноября 2023 года № 33668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ноября 2010 года № 520 "Об утверждении Правил выделения временных интервалов для обслуживания воздушных судов в аэропортах Республики Казахстан (зарегистрирован в Реестре государственной регистрации нормативных правовых актов под № 6668)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выделения временных интервалов для обслуживания воздушных судов в аэропортах Республики Казахстан,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Термины и определения, используемые для целей настоящих Правил: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авиакомпания – юридическое лицо, имеющее сертификат эксплуатанта гражданских воздушных судов;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код авиакомпании – сочетание символов (буква-буква, цифра-буква, буква-цифра), используемых как составная часть обозначения рейса для идентификации авиаперевозчика в системах формирования, передачи и хранения информации;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летний сезон – полугодие, действие которого начинается в последнее воскресенье марта и оканчивается в последнюю субботу октября;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этап – сроки согласования и формирования расписания полетов воздушных судов, которые устанавливаются для авиакомпании и аэропортов;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зимний сезон – полугодие, действие которого начинается в последнее воскресенье октября и оканчивается в последнюю субботу марта;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исторический слот – слот, включенный в расписание в предыдущем эквивалентном периоде;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право исторического слота – возможность авиакомпании использовать исторический слот, при условии использования данных слотов не менее 80 % времени в течение предыдущего сезона. В случае если авиакомпания использовала менее 80 % времени в течение предыдущего сезона, данные слоты подлежат свободному распределению в новом сезоне. При этом не допускается увеличение частоты полетов в новом сезонном расписании по отношению к аналогичному сезону предыдущего года;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временной интервал (слот) – время, выделенное в аэропорту для выполнения операций прибытия или отправления воздушного судна авиакомпании в определенную дату или период.".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Республики Казахстан в установленном законодательством порядке обеспечить: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транспорта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Аблалиев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