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e850" w14:textId="c09e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Косшы от 26 апреля 2022 года № 04-01 "Об образовании избирательных участков на территории города Кос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шы Акмолинской области от 24 мая 2023 года № 02-07. Зарегистрировано Департаментом юстиции Акмолинской области 30 мая 2023 года № 857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осшы от 26 апреля 2022 года № 04-01 "Об образовании избирательных участков на территории города Косшы" (зарегистрировано в Реестре государственной регистрации нормативных правовых актов за № 2783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збирательного участка: Акмолинская область, город Косшы, село Тайтобе, улица Кенесары хана, строение 15, здание коммунального государственного учреждения "Общеобразовательная школа села Тайтобе отдела образования по городу Косшы управления образования Акмолинской области 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: село Тайтоб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Косш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сшынская город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