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a36f" w14:textId="ccba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компенсации расходов за питание отдельным категориям воспитанников дошкольных организаций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июня 2023 года № А-7/249. Зарегистрировано Департаментом юстиции Акмолинской области 23 июня 2023 года № 8590-03.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взрослых" (зарегистрирован в Реестре государственной регистрации нормативных правовых актов № 29329),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Компенсировать расходы за питание в полном объеме в дошкольных организациях Акмолинской области, в которых размещен государственный образовательный заказ следующим отдельным категориям воспитанников: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Акмолинской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А-11/540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Амренову А.Б.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июля 2023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