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6cf2" w14:textId="9b56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 Маншук, Приречное и Приреченского сельского округа Целиноградского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Акмолинской области от 1 июля 2023 года № А-7/268 и решение Акмолинского областного маслихата от 1 июля 2023 года № 8С-3-13. Зарегистрировано Департаментом юстиции Акмолинской области 3 июля 2023 года № 8599-03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административно-территориальном устройстве Республики Казахстан", на основании заключения Акмолинской областной ономастической комиссии от 23 июня 2022 года, совместного постановления акимата Целиноградского района от 5 сентября 2022 года № А-9/259 и решения Целиноградского районного маслихата от 5 сентября 2022 года № 166/31-7 "О внесении предложений по переименованию сел Маншук, Приречное и Приреченский сельский округ Целиноградского района" и с учетом мнения населения сел Маншук, Приречное и Приреченского сельского округа Целиноградского района, акимат Акмолинской области ПОСТАНОВЛЯЕТ и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села Целиноградского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Маншук в село Мәншүк Мәметова;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Приречное Приреченского сельского округа в село Ақжар.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Приреченский сельский округ Целиноградского района Акмолинской области в сельский округ Ақжар.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Акмолинской области и решение Акмолинского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Акмолинской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Акмолинского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