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dd47" w14:textId="91cd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21 апреля 2023 года № 80. Зарегистрировано Департаментом юстиции области Абай 25 апреля 2023 года № 52-18.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акимат области Абай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в редакции постановления акимата области Абай от 21.11.2023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Департаменте юстиции области Абай;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области Абай от 21.11.2023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марки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(марки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не менее-6,8, N нитратный не менее-6,8, N амидный не менее 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Са-5-6,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К2О-26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марки: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марки: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серосодержащее, марки NPK(S) 8-20-30(2)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серосодержащее,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серосодержащее,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серосодержащее,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состава,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состава,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состава,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состава,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состава,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 – не менее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P2O5-52%, K2O–34%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N–2-5 %; P2O5–0,66–1,6%; К2О–2–5%; S–0,65–1,65%, B-0,10; Fe2O3-0,15; Co-0,02; Mn-0,15; Cu-0,10; Mo-0,01; Zn-0,10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гранулированная,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гранулированная,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12-43+2MGO+7SO3+0.05 CU+1 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P2O5-12, N-43, Mgo-2, SO3-7, Cu-0.05, Mn-1, Zn-0.2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Fe–13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кислоты-15%,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аминокислоты–5,5, полисахариды–7,0, N–4,5, Р2О5–5,0, К2О–2,5,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MgO-1,0, Fe – 0,2, Mn – 0,2, Zn–0,2, Cu-0,1, B–0,1,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Mo–0,01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аминокислоты–10,0, N–6,0, К2О–3,0%, SO3–5,0%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аминокислоты–4,0, N–4,0, Р2О5–10,0, SO3–1,0, MgO-2,0, Fe–0,4, Mn–0,2, Zn–0,2, Cu–0,1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аминокислоты–7,0, N–5,5, Р2О5–4,5, К2О–4,0,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SO3–2,0, MgO-2,0, Fe–0,3, Mn–0,7, Zn–0,6, Cu-0,4, B–0,2, Mo–0,02, Co–0,02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аминокислоты–6,0, N–1,2, SO3–8,0, MgO-3,0, Fe–0,2, Mn–1,0, Zn–0,2, Cu–0,1,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B–0,7, Mo–0,04, Co–0,02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MgO-2,0%, Fe-0,7%, Mn-0,7%, Zn-1,1%, Cu-0,6%,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B-0,4%, Mo-0,003%,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аминокислоты-9%, L-аминокислоты-6,5%, экстракт морских водорослей-4%, органическое вещество-30%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Со-0,5%,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Mo-1%, аминокислоты-9%, L-аминокислоты-6,5%, экстракт морских водорослей-4%, органическое вещество-30%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аминокислоты-10%, органические вещества-40%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B-0,3%, S-2%, аминокислоты-7%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В-0,05%,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аминокислоты-14,4%, органическое вещество-60%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водорослей-10%, органическое вещество-20%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P-10%, B-1%, Mo-0,5%, аминокислоты-3%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Zn-0,05%, B - 0,14%, Mg-0,7 %, Mo-0,02%, Ca-12%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вещества-37%, гуминовые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(фульвокислоты)-18%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Zn-0,7%, Mn-0,7%,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B-0,1%, Fe-3%, Cu-0,3%,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Mo-0,1%, L-аминокислоты-6%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этаноламин-10%, L-аминокислоты-6%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Са-10%, B-0,2%, L-аминокислоты-6%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N-1,5%, Zn-8%, L-аминокислоты-6%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Fe-6%, L-аминокислоты-6%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N-0,9%, К-20%, L-аминокислоты-5%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Zn-0,1%, Fe-0,1%,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SiO-17%, K-7%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вещества-35%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M2/AGRI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вещества-50%, Общий азот (N)-1%, Общий калий (K2O)-3,5%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C-8,0%, Fe-0,02%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Mo-0,2%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MgO-2%,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MgO-3%,SO3-6%,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Моно-ди-три-полисахариды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аминокислоты-10, полисахариды-6,1, ауксины-0,6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Боро-Н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маркиА: N-15,38, MgO-2,04, So3-4,62, Cu - 0,95, Fe - 0,78, Mn-1,13, Zn-1,1, Mo-0,01,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Fe-0,35, Mn-0,68, Zn-0,6, Mo-0,01, Ti-0,02 , B-0,6,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P2O-30%, Mn-5%,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CaO-10%, MgO-5%,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аминокислота-42%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 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K2O-5%,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P2O5-22%, Cu-4%.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P2O5-27%, K2O-18%, B-0,01%, Cu-0,02%,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Mn-0,02%, Mo-0,001%,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B-3%, MgO-7%, Zn-2%,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SO3-65%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ЅО3-42%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CaO-12%, B-3%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P2O5-45%,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K2O–10%, B–0,5%, Cu–0,5%, Fe–1%, Mn–1%, Mo–0,3%,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K2O–10%, B–0,01%, Cu–0,01%, Fe–0,02%, Mn–0,01%,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Mo–0,005%,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P2O5-6%, K2O–26%, CaO-8%,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K2O–30%, MgO-2%, B–0,01%, Cu 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K2O–15%, B–0,01%, Cu–0,01%,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K2O–24%, MgO-2%, B–0,01%, Cu–0,01%, Fe–0,02%, Mn–0,01%, Mo–0,005%,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P2O5-18%, K2O–18%, MgO-1%,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K2O–20%,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K2O–20%,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K2O–30%, B–0,01%, Cu–0,01%, Fe–0,02%, Mn–0,01%,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K2O–55%,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P2O5-8 %, K2O–42%,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P2O5–60%,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P2O5-40 %, K2O–40%, B–0,01%, Cu–0,01%, Fe–0,02%, Mn–0,01%, Mo–0,005%,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марки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Моноформы",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Моноформы",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Моноформы",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Моноформы",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Микрокомплекс",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Микрокомплекс",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Микрокомплекс",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"Страда",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марки,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марки,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Бороэтаноламин-98-100, в том числе В-10,6-11%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N–11,1 %; P2O5-4,03%; К2О-6,47%; SO3–0,02 %; Cu–0,01 %; В–0,02 %; Fe–0,02 %; Mn-0,01 %; Zn–0,01 %; аминокислоты–3,0 %; органические кислоты–0,7 %; полисахариды–0,00388 %; фитогормоны–0,00044 %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N–3,98%; MgO–4,53%; SO3–3,91 %; Cu–0,51 %; В–0,51%; Fe–0,60%; Mn-0,94%; Zn–0,50%; Мо-0,002%; аминокислоты–5,19%; органические кислоты–5,30%; полисахариды–0,00379%; фитогормоны–0,00043%; гуминовые кислоты–0,25%, фульвокислоты–0,045%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В-10,95%; аминокислоты–1,5%; моносахариды–0,00368%; фитогормоны–0,00042%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Mn-10,84%; N-2,66%; SO3-4,41%; аминокислоты–1,39%; органические кислоты–7,20%; моносахариды–0,00329%; фитогормоны–0,00038%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N–5,40%; SO3–2,66%; Cu–5,65%; аминокислоты–2,68 %; органические кислоты–6,20%; моносахариды–0,00397 %; фитогормоны–0,00045%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Zn–7,67%; N–5,41%; SО3–3,61%; аминокислоты–2,78%; органические кислоты–8,35%; моносахариды–0,00385%; фитогормоны–0,00044%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N–8,86%, MgO–0,71%; SO3–0,77%; СаО–15,0%; Cu-0,02%; В–0,04%; Fe–0,21%; Mn-0,11 %; Zn–0,02 % ; аминокислоты–0,78 %; органические кислоты–0,10%; полисахариды–0,00347%; фитогормоны 0,0004%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N–4,53%, Р2О5–30,00%; В–0,51%; Zn–0,51%; SO3–0,25%; аминокислоты–0,08%; органические кислоты–4,5%; полисахариды–0,00365%; фитогормоны–0,00042%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N–3,34%, SO3–0,25%; В–0,50%; Мо–3,00%; Zn–0,50%; аминокислоты–4,26%; органические кислоты–16,5%; полисахариды–0,00417%; фитогормоны–0,00048%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N-1,7%, MgO–0,1%; SO3–0,08%; Cu-0,015%; В–0,01%; Fe–0,01%; Mn-0,02%; Мо–0,006%; Zn–0,02%; Р2 О5 –1,0%; К2О–1,1%, Si-0,004 %; Co–0,004%; аминокислоты–35,0%; моносахариды–0,1%; фитогормоны–0,012%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N–3,0%, Р2 О5–18,0%; К2О–18,0%; MgO–0,015%; SO3–0,015%; В–0,022%; Cu–0,038%; Fe–0,07%; Mn–0,030%; Мо–0,015%; Zn–0,015%;, Si–0,015%; Co–0,0015%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N–5,0%, Р2 О5–20,0%; К2О–5,0%; MgO–0,010%; SO3–0,010%; В–0,020%; Cu–0,040%; Fe–0,070%; Mn–0,035%; Мо–0,010%; Zn–0,010%; Si–0,010%; Co–0,001%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N–9,0%, Р2 О5–18,0%; К2О–9,0%; MgO–0,012%; SO3–0,012%; В–0,018%; Cu–0,035%; Fe–0,065%; Mn–0,028%; Мо–0,012%; Zn–0,012%; Si–0,012%; Co–0,0012%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аминокислоты-25г/л, стимуляторы роста и иммунитета растений-10г/л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+аминокислоты-85г/л,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аминокислоты—25 г/л, стимуляторы роста и иммунитета растений—10г/л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кислоты-25г/л, аминокислоты-25 г/л, стимуляторы роста и иммунитета растений-10г/л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веществ–80,0-90,0%,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веществ–40,0-45,0%,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веществ–80,0-90,0%, K2O-9,0%,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Р2О5-0,013, К2О-0,33, Na2O-0,23, Zn-0,00005, Cu-0,0001, Mn-0,00001, Fe-0,032,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CaO-0,00001, S-0,00001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углерод-10,4, N-2, 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орг-25%, K2O-6%, альгиновая кислота-0,5%,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углерод-16%, N-2,3%, аминокислоты - 4 K2O-6%, pH-3,3-5,3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органический-70%, углерод-19%, N-5,6%, аминокислоты-34,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органический-35%, углерод-19%, N-1,5%, K2O-2%, pH-4,4-6,4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углерод-19%, N-2,8%, K2O-5%, pH-3,5-5,5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органический-45, углерод-15,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органический-45, углер-19,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"Акварин",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"Контур",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"Контур",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"Контур",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"Контур",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"Контур", марки "Контур Аргент"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"Контур",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NB 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ELAIS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ZINTO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FOSTO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"БОГАТЫЙ",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М",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М",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Калий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 K2O-17, Zn (хелат ЕДТА)-3,5,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N-0,271, K-0,054, Mg-0,015, Ca-0,076, Cu-000,214, Fe-0,443, Mn 0,00457, Zn-0,0022, В-0,000667, Мо-0,000410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С/АРИАМИН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т.ч. Фосфор (Р2О5)-11,9-14,1(%), монокалийфосфат, в т.ч. Калий (К2О)-14,56 3,9-6,1(%), Экстракт морских водорослей Ascophyllum nodosum GA142- в т.ч. Свободные аминокислоты - 25,0%, вода-50,43%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общий-8, в том числе органический-2, в том числе Мочевинный-6, Сu с агентом-3,5, Mn с агентом-3,5, Zn с агентом-0,25,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общий-6, N органический-2, N мочевинный-4, Р2О5-2,5, К2О-2,5, MgO-2,5, B-2, Co-0,10, Cu-1, Fe-1,2, Mn-1,2, Mo-0,25, Zn-1,2,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общий-15, в том числе органический-2, в том числе мочевинный-1, в том числе нитратный-12,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общий-12, в том числе органический-2, мочевинный-10, MgO с агентом-4, B бороэтаноломин-2, Cо с агентом-0,1, Cu с агентом-0,8, Fe с агентом-5, Mn с агентом-2,5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общий-10, в том числе органический-1,5, B бороэтаноломин-12, Мо с агентом-1, гуминовые кислоты (гуматы)-4,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вещество-1,5, Р2О5 на сухое вещество-1,5, К2О на сухое вещество-1,5, общее органическое вещество на сухое вещество-75-80, общий гуминовый экстракт (ОГЭ) на сухое вещество-90-95, гуминовые кислоты природные от ОГЭ-54-56, гуминовые кислоты (калиевые соли) от ОГЭ-40, фульвокислоты природные от ОГЭ-4-6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вещество-1,2-1,7, общее органическое вещество на сухое вещество-80-85, общий гуминовый экстракт (ОГЭ) на сухое органическое вещество-90-95,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общий-3,5, N органический-0,25, N мочевинный-3,25, Р2О5-0,5, К2О-2,5, MgO-0,1, B-0,1, Co-0,01, Cu-0,05, Fe-0,12, Mn-0,1, Mo-1, Zn-0,12, гуминовые кислоты-7, гидроксикарбоновые кислоты-0,6, аминокислоты-2,4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Р2О5-24, К2О-47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общий-8, N аммиачный-2,4, N нитратный-1,8, N карбамидный-3,8, Р2О5-8, К2О-6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общий-5%, N аммиачный-3,3 %, N карбамидный-1,7 %, Р2О5-20 %, К2О-5%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общий-27, N аммиачный-3,6, N нитратный-4,7, N карбамидный-18,7, MgO-3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Mn-15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К2О-31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N-9,13, Р2О5-0,9, К2О-1,88, MgO-1,7, B-0,1, Cu-1,5, Mn-1,5, Zn-0,5,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Cu-2,22, Mn-7,75, Zn-4,17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P-33, K-0,1, S-2,3,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P-23, K-0,1, S-5,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колоний/мл, Trichoderma 1^10 спор/мл, бактерий Bacillus subtilis, Bacillus megaterium 2^10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колоний/мл, Trichoderma 2^10 спор/мл, бактерий Bacillus subtilis, Bacillus megaterium 4^70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колоний/мл, Trichoderma 1^10 спор/мл, бактерий Bacillus subtilis, Bacillus megaterium 2^10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органический-2%, P2O5-1,83%, К2О-1,2%, экстракт морских водорослей Ascophyllum nodosum A142, в том числе свободные аминокислоты-46,5%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Бороэтаноламин&lt;5%, в том числе B-2,07%, N (в том числе органический)-не менее 1,7%, Mo-0,02%,экстракт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общий-3%, в том числе нитратный - 2,8%, мочевинный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нитратный-8%, 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мочевинный-5%, B-3,3%, Мо-0,5%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мочевинный-5%, Fe-5%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N-60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общий-8%, в том числе аммонийный-8%, Р2О5-31%, К2О-4%, экстракт водорослей-4%, альгиновая кислота-0,033%,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общий-6,3%, N органический-2,1%, органический углерод-8,4%, аминокислоты-15%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Р2О5-32%, К2О-23%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нитратный-1,8%, N амидный-0,2%, В-0,5%, Cu-1,5%,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органическое вещество-5%, гуминовые и фульвокислоты-12%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общий-2, Р2О5-0,50,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К2О-1, MgO-0,04, B-0,01,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Cu-0,05, Fe-0,04, Mn-0,07, Mo-0,02, Zn 0,07, гуминовые кислоты-7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N-4,16-6,66%, Р2О5-5,83-6,66%, К2О-3,75-4,58%, SО3-3,33-4,16%, Fe-0,5-0,83%, В-0,5-0,83%, Cu-0,66-0,83%, Zn-0,66-0,83%, Mn-0,5-0,83%, Мо-0,008-0,016%, Со-0,004-0,008%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В-9,5-11,5%, N-3,7-5,2%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P-2,5%; K-4,2%; Mn-0,05%; Mg-0,5%; Mo-0,1%; Co-0,05%; S-2,5%; Cu-0,2%; B-0,05%; Zn-0,3%; Se-0,05%; Fe-0,1%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P-7%; K-15%; S-5%; Mg-2%; Zn-0,1%; Cu-0,2%; Fe-0,1%; Mn-0,05%; Mo-0,05%;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N-4%; P-7%; K-1%; S-9,5%; Mg-2,3%; Zn-2,5%; Fe-0,4%; Mn-0,4%; Mo-0,2%; Cu-2%; Со-0,11%, Ni-0,0006%; аминокислоты-15%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P-0,6%; K-4%; S-15%; Mg-2,5%; Zn-3,4%; Cu-3,8%; Fe-0,6%; Mo-0,7%; V-0,09%; Mn-0,4%; Со-0,2%, Ni-0,02%; Li-0,06%; B-0,60%; Se-0,02%; Cr-0,12%; аминокислоты-15%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Zn-15%;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P-10%; K-10%;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В-10,9%; Mo-0,5%; Cu-0,1%; Zn-0,1%; Fe-0,1%; Mn-0,1%; моноэтаноламин-17,4%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Mn-20%;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Cu-20%;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Si-15%; K-20%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B-6%, Mo-1%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органическое вещество-55%,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S-21%, SO3-52,5%, B-0,01, Fe-0,02%, Mn-0,012%, Zn-0,004%, Cu-0,004,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P2O5-25%, Zn-4%,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Zn-3%, Mn-6%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Zn-5%, Mn-5%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экстракт морских водорослей-99,5%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P-30%, K-20%, L-a-Аминокислоты-4%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Mn-18-23%, Mg-10-13%, S-2,5-4,8%, N-0,1-0,4%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компонет-50%, фосфатмобилизующий компонент-50%,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органическое вещество-20%, экстракт морских водорослей-20%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Mn-0,7 %, Zn -1,6%, В-0,3%, Mg-0,7%, S-1%, К-5%, органическое вещество-20%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органическое вещество-15%, альгиновая кислота-1,4%, экстракт морских водорослей-18%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экстракт морских водорослей-20%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органическое вещество-5%, альгиновая кислота-1%, экстракт морских водорослей-20%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Mg-0,15%, Mo-0,35%, глутаминовая кислота-0,002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S-0,15%, Fe-0,11%, Мо-0,5 г/л, Cu-0,21 г/л, Zn-0,02%, Mn-0,06%, Mg-0,11%, В-0,01%, Со-0,002%, глутаминовая кислота-0,002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L-аланин-0,014 г/л, глутаминовая кислота-0,002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органическое вещество+стимуляторы-13,40%,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свободные аминокислоты-0,21%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свободные аминокислоты-11,55%, экстракт водорослей-9,47%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кислоты-2%,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вещество-2,14; К-0,65; Mg-0,03, Na-0,01, P-0,002, Bacillus spp.. Trichoderma spp и другие ростостимулирующие бактерии, КОЕ/мл не менее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Fe-0,05%, Mn- 0,03%, Zn-0,1%, B-0,01%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N-NO3-5%,N-NH4-3,48%, N-NH2-8,77%, P-7,23%, K-24%, Fe-0,05%, Mn-0,03%,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P-20%, K-20%, Fe-0,05%, Mn-0,03%,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Fe-0,05%, Mn-0,03%, Zn-0,01%,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Fe-0,05%, Mn-0,03%, B-0,01%,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г/кг+аммонийные соли гуминовых кислот, 750 г/кг, в том числе N (органический), 60 г/кг+аминокислоты, 100-120 г/кг+калий К20, 40-60 г/кг+микроэлементы, 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кислот-10%, соли фульвовых кислот-2%, 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соли фульвовых кислот-10%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кислот-16%, соли фульвовых кислот-4%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S-1,5%, Cu-0,5%, Mg-2,1%, Mn-0,65%, Fe-1,35%, Zn-0,3%, фульвовые 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Fe-1,35%, Mn-25 г/кг, Mg-70 г/кг, S-60 г/кг, Zn-25 г/кг, Cu-10 г/кг, фульвовые кислоты-750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Р2О5-25%, К2О-10%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P2O5-25, N-10,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Аминокислоты–30%; Общий Азот (N)–6%; Водорастворимый Пентоксид Фосфора (P2O5) –1%; Водорастворимый Оксид Калия (К2О)–1%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(N)–10%, в том числе Аммонийный Азот (NH4)–10%; Водорастворимый Пентоксид Фосфора (P2O5) –52%; Водорастворимый Оксид Калия (К2О)–10%; Железо (Fe) в хелатной форме (EDTA)–0,02%; Марганец (Mn) в хелатной форме (EDTA)–0,01%; Цинк (Zn) в хелатной форме (EDTA)–0,002%; Медь (Cu) в хелатной форме (EDTA) – 0,002%; Водорастворимый Бор (В)–0,01%;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(N)–20%, в том числе Нитратный Азот (NO3)–2%, Амидный Азот (NH2)–14%, Аммонийный Азот (NH4)–4%; Водорастворимый Пентоксид Фосфора (P2O5) –20%; Водорастворимый Оксид Калия (К2О)–20%; Железо (Fe) в хелатной форме (EDTA)–0,02%; Марганец (Mn) в хелатной форме (EDTA)–0,01%; Цинк (Zn) в хелатной форме (EDTA)–0,002%; Медь (Cu) в хелатной форме (EDTA) – 0,002%; Водорастворимый Бор (В)–0,01%;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том числе Амидный Азот (NH2)–12%, Аммонийный Азот (NH4)–13%; Водорастворимый Пентоксид Фосфора (P2O5) –5%; Водорастворимый Оксид Калия (К2О)–5%; Железо (Fe) в хелатной форме (EDTA)–0,02%; Марганец (Mn) в хелатной форме (EDTA)–0,01%; Цинк (Zn) в хелатной форме (EDTA)–0,002%; Медь (Cu) в хелатной форме (EDTA) – 0,002%; Водорастворимый Бор (В)–0,01%;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(N)–10%, в том числе Нитратный Азот (NO3)–4%, Амидный Азот (NH2)–4%, Аммонийный Азот (NH4)–2%; Водорастворимый Пентоксид Фосфора (P2O5) –10%;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(EDTA)–0,002%; Водорастворимый Бор (В)–0,01%;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Аминокислоты–2%; Общий Азот (N)–3,2%; Водорастворимый Бор (В)–6%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(N)–3%, в том числе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(К2О)–15%; Водорастворимый Диоксид Калия (SiO2)–10%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аминокислоты–4%; Общий Азот (N)–4%; Водорастворимый Пентоксид Фосфора (P2O5)–8%; Водорастворимые Оксид Калия (К2О)–3%; Полисахариды–15%; Железо (Fe) в хелатной форме (EDDHA)–0,1%; Цинк (Zn) в хелатной форме (EDTA)–0,02%; Водорастворимый Бор (В)–0,03%, Цитокинины–0,05%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Аминокислоты–4%; Общий Азот (N)–4%; Водорастворимый Пентоксид Фосфора (P2O5)–6%; Водорастворимый Оксид Калия (К2О)–2%; Полисахариды–12%; Железо (Fe) в хелатной форме (EDTA)–0,4%; Марганец (Mn) в хелатной форме (EDTA)–0,2%; Цинк (Zn) в хелатной форме (EDTA)–0,2%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Аминокислоты-40, свободные аминокислоты L-6, органический углерод-11,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(углеводы,аминокислоты)-не менее 5, Калий-0,028, оксид магния-0,002,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(углеводы,аминокислоты)-не менее 4,5, Калий-0,8, оксид магния-0,03, азот(общий)-0,45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"Минеральное удобрение AGRI-FOLIAR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N-5,2%; B-0,102%; SO2-3,6%; Mn-0,512%; Zn- 0,816%; Mo-0,022%; Cu-0,100%;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PLANTROOT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AGRI-PH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N-3,8%;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10–45 + 7 SO3 + 1 FE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P2O5-45%; SO3-7%; Fe-1%; Mn- 0,6000%;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килограмм";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области Абай от 21.11.2023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314 699 000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967 699 000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