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8e7c" w14:textId="d2e8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22 декабря 2015 года № 331 "Об определении размера и порядка оказания жилищной помощи малообеспеченным семьям (гражданам) в Камыстинском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25 августа 2023 года № 64. Зарегистрировано в Департаменте юстиции Костанайской области 15 сентября 2023 года № 10056. Утратило силу решением маслихата Камыстинского района Костанайской области от 22 апреля 2024 года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размера и порядка оказания жилищной помощи малообеспеченным семьям (гражданам) в Камыстинском районе" от 22 декабря 2015 года № 331 (зарегистрировано в Реестре государственной регистрации нормативных правовых актов под № 6140)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пункт 3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