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8971" w14:textId="62d8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24 октября 2018 года № 244 "Об определении размера и порядка оказания жилищной помощи в Уланском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июня 2023 года № 51. Зарегистрировано Департаментом юстиции Восточно-Казахстанской области 4 июля 2023 года № 8882-16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октября 2018 года № 244 "Об определении размера и порядка оказания жилищной помощи в Уланском районе" (зарегистрировано в Реестре государственной регистрации нормативных правовых актов под № 5-17-204)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предельно допустимых расходов к совокупному доходу малообеспеченной семьи (гражданина) в размере 5 (пять) процентов.".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