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c33c" w14:textId="171c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29 июня 2011 года № 450 "Об утверждении Правил присвоения звания "Почетный гражданин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XIV сессии маслихата города Алматы VIII созыва от 21 февраля 2024 года № 88. Зарегистрировано в Департаменте юстиции города Алматы 23 февраля 2024 года № 1754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29 июня 2011 года № 450 "Об утверждении Правил присвоения звания "Почетный гражданин города Алматы" (зарегистрировано в Реестре государственной регистрации нормативных правовых актов за № 900)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"Почетный гражданин города Алматы", утвержденных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Удостоверение о присвоении Звания подписывается акимом города Алматы.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присвоении Звания подписывается акимом города Алматы и председателем маслихата города Алматы.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Вручение медали "Почетный гражданин города Алматы", нагрудного знака "Почетный гражданин города Алматы", диплома и удостоверения о присвоении Звания производится в торжественной обстановке.";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звания "Почетный гражданин города Алматы":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раздела 3 изложить в следующей редакции: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центральной части на государственном языке пишется фамилия, имя, отчество, основание, номер и дата принятия решения городского маслихата о присвоении звания "Почетный гражданин города Алматы", ниже которой ставится подпись акима города Алматы и председателя маслихата города Алматы, и расположена надпись "Алматы и год выдачи". В левой нижней части правой стороны вкладыша размещается вырезанное тисненное изображение герба города Алматы с двумя маленькими ленточками.";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раздела 4 изложить в следующей редакции: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правой внутренней стороне расположено изображение медали, ниже которого ставится подпись акима города Алматы.".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