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4ad5" w14:textId="a394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приведении постановлений III-й сессии Алматинского городского Маслихата-Собрания депутатов I-го созыва от 14 октября 1994 года "О вопросах оздоровления экологической обстановки города Алматы" и IV-й сессии от 7 февраля 1995 года по утверждению приложений NN 7, 9 к постановлению III-й сессии в соответствие с законом Республики Казахстан "Об охране окружающей среды" от 15 июля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городского Маслихата XVI сессии I созыва от 25 декабря 1997 года. Зарегистрировано Управлением юстиции города Алматы 13.01.1998 г. за N 4a. Утратило силу решением Маслихата города Алматы 28 сентября 2005 года N 184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окружающей среды" от 15 июля 1997 года Алматинский городской Маслихат 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Считать утратившим силу пункт 1 постановления III-й сессии Алматинского городского Маслихата - Собрания депутатов I-го созыва от 14 октября 1994 года "О вопросах оздоровления экологической обстановки города Алматы" в связи с изменением компетенции местных представительных и исполнительных органов и органов местного самоуправления в области охраны окружающей среды в соответствии со статьей 10 Закона Республики Казахстан "Об охране окружающей среды" от 15 июля 1997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акиму города г. Алматы, в соответствии с пунктом 2, статьи 10, статьей 67 Закона Республики Казахстан "Об охране окружающей среды" рассмотреть вопрос и принять решение об организации особо охраняемых территорий в городе Алматы, внести предложение в Парламент Республики Казахстан о включении в проект Закона РК "О статусе города Алматы" положения об объявлении территории города Алматы особо охраняемой территорией.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утратившим силу пункт 3.1 и приложения NN 1,2,3 постановления III-й сессии Алматинского городского Маслихата - Собрания депутатов I-го созыва от 14 октября 1994 года "О вопросах оздоровления экологической обстановки города Алматы" в связи с изменением полномочий местных представительных и исполнительных органов, пункт 3 статьи 29 Закона Республики Казахстан "Об охране окружающей среды" от 15 июля 1997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акиму города Алматы утвердить вышеназванные ставки в соответствии с пунктом 3 статьи 29 Закона Республики Казахстан "Об охране окружающей среды".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Подпункты 3.3, 3.4, 3.5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п.п. 3.3. Правила по экологическому контролю за автомоторными топливами, поставляемыми и реализуемыми в городе Алматы;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п.п. 3.4. Правила определения водоохранных зон и прибрежных полос малых рек в городе Алматы;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п.п. 3.5. Экологические правила по предоставлению права владения, пользования аренды земли на территории города 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Отменить пункт I постановления IV-й сессии Алматинского городского Маслихата - Собрания депутатов I-го созыва от 7 февраля 1995 года "Об утверждении приложений NN 7,9 к постановлению III-й сессии Алматинского городского Маслихата - Собрания депутатов I-го созыва от 14 октября 1994 года "О вопросах оздоровления экологической обстановки города Алматы" типовое положение "О статусе особо охраняемых объектов природы в городе Алматы" - приложение N 7 в связи с изменением компетенции местных представительных и исполнительных органов и органов местного самоуправления в области охраны окружающей среды, пункт 2 статьи 10 Закона Республики Казахстан "Об охране окружающей среды".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акиму города Алматы рассмотреть вопрос о введении в действие данного положения в соответствии с Законом Республики Казахстан "Об охране окружающей среды".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постановления IV-й сессии Алматинского городского Маслихата - Собрания депутатов I-го созыва от 7 февраля 1995 г. изложить в следующей редакции: "Утвердить и ввести в действие основные экологические правила по образованию, транспортировке и размещению производственно-бытовых отходов" (приложение N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Рекомендовать акиму города Алматы произвести корректировку Программы оздоровления экологической обстановки города Алматы в соответствии с произошедшими изменениями в экономической, социальной и экологической обстановке и вынести ее на рассмотрение очередной сессии.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ХVI-й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I-го созыва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Маслихата I-го созыва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