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fa9e" w14:textId="025f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Временного положения о капитане морского и речного (устьевого) торгового 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транспорта и коммуникаций Республики Казахстан от 10 июля 1998 года N 146. Зарегистрирован в Министерстве юстиции Республики Казахстан 03.08.1998 г. N 560. Утратил силу - приказом Министра транспорта и коммуникаций Республики Казахстан от 10 февраля 2004 года N 55-I (V042729)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Временного положения о капитане морского и речного (устьевого) торгового порта в соответствие с международными нормами и правилами,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Временное положение о капитане морского и речного (устьевого) торгового порта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Считать утратившим силу Приказ Министра транспорта и коммуникаций Республики Казахстан от 30.06.97г. N 500.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Временное положение о капитане морского и речного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(устьевого) торгового порта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Капитан морского и речного (устьевого) торгового порта - особое должностное лицо в структуре руководства порта, на которое персонально возлагаются полномочия и функции государственного надзора за соблюдением законов, правил и Международных договоров Республики Казахстан по торговому мореплаванию и обеспечением безопасности плавания и порядка в порту.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Капитан порта возглавляет Инспекцию государственного надзора порта (ИГНП), которая является структурным подразделением порта и находится на его полном хозяйственном обеспечении.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Инспекция государственного надзора порта включает в себя: отдел инспекции, лоцманскую службу, службу управления движением судов (СУДС), дипломно-паспортное бюро.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Капитан порта и работники ИГНП в части вопросов, относящихся к надзору за безопасностью мореплавания, дипломированию лиц командного и рядового состава морских судов, расследования аварий морских и речных судов руководствуются указаниями Главной инспекции безопасности судоходства и мореплавания Министерства транспорта и коммуникаций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Штатное расписание, формы, системы и размеры заработной платы работников ИГНП устанавливаются руководителем порта в соответствии с действующим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Численность специалистов ИГНП должна обеспечивать выполнение круглосуточного надзора за безопасностью плавания и порядком на акватории порта.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Распоряжение капитана морского торгового и речного (устьевого) порта по вопросам надзора за обеспечением безопасности мореплавания обязательны для всех предприятий, организаций, юридических и физических лиц независимо от их ведомственной принадлежности и подчиненности и форм собственности. Эти распоряжения капитана порта, а также его решения по вопросам дипломирования лиц командного, рядового состава морских судов могут быть отменены только начальником Управления водного транспорта Министерства транспорта и коммуникаций Республики Казахстан или Главным инспектором безопасности судоходства и мореплавания.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Капитаны морских и речных (устьевых) торговых портов назначаются и освобождаются от занимаемой должности приказом начальника порта по согласованию с Главной инспекцией безопасности судоходства и мореплавания Министерства транспорта и коммуникаций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 должность капитана морского и речного (устьевого) торгового порта назначаются лица, имеющие высшее или среднее специальное образование, звание не ниже капитана малого плавания и стаж работы в должности капитана судна не менее трех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должность заместителя капитана порта назначаются лица, имеющие высшее или среднее специальное образование и звание не ниже капитана малого плавания.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 должность начальника смены, старшего капитана и капитана отдела инспекции назначаются лица, имеющие высшее или среднее специальное образование и звание не ниже капитана малого плавания.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должность старшего инспектора и инспектора отдела инспекции назначаются лица, имеющие среднее специальное образование и звание штурмана малого плавания.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Работники Инспекции государственного надзора порта должны соблюдать правила ношения форменной одежды.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 капитана порта не могут возлагаться иные обязанности, кроме определенных настоящим Положением.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Наложение дисциплинарных взысканий на капитана порта, лишение его премии или снижение их размера может производиться только с согласия Главной инспекции безопасности судоходства и мореплавания Министерства транспорта и коммуникаций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Капитан порта по своему служебному положению является первым заместителем руководителя порта и должен иметь гербовую печать, а также вымпел.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Работники ИГНП, непосредственно осуществляющие функции надзора и контроля за безопасностью мореплавания, имеют штамп с указанием должности.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исполнении служебных обязанностей капитан порта и работники ИГНП обеспечиваются руководством порта транспортом.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Продлить действие Временного положения о капитане морского и речного (устьевого) торгового порта до 2001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Обязанности и права капитана морского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речного (устьевого) торгового порта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 капитана порта возлагается осуществление следующих функций: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надзор за соблюдением действующих законов, Международных морских конвенций и Международных договоров по торговому мореплаванию, постановлений, распоряжений, правил, касающихся безопасности мореплавания, принятия мер к предупреждению и пресечению их 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круглосуточный надзор за безопасностью плавания и соблюдением порядка на акватории 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проверка готовности судна к выходу в море и выдача разрешения на отход в мореходном состоянии в соответствии с Инструкцией о выпуске судов в море капитанами морских и речных (устьевых) торговых портов;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оформление прихода судов в порт и выхода их из 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проверка судовых документов, а также дипломов, квалификационных свидетельств, подтверждений дипломов и льготных разрешений на звания лиц командного и рядового состава судов;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внесение судов в Государственный судовой реестр, регистрация в судовой книге и выдача судовых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выдача дипломов, квалификационных свидетельств на звания лиц командного состава судов, свидетельств, подтверждений дипломов и льготных разрешений;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выдача (продление) в установленном порядке, а также прописка по судну согласно судовой роли паспортов моряка;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расследование аварий в соответствии с Положением о порядке классификации, расследования и учета аварийных случаев с судами;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руководство и организация работы лоцманской службы;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регулирование движения судов в пределах акватории порта, на подходных каналах и фарватерах, оперативное руководство СУДС, входящих в состав ИГНП;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оперативное руководство ледокольной проводкой судов на подходах к порту и в пределах акватории;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контроль за поддержанием надлежащих глубин, исправным действием средств навигационного ограждения на акватории порта, на подходных каналах и фарватерах;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контроль за выполнением судами правил по предотвращению загрязнения моря и за очисткой акватории порта от засоренности нефтепродуктами, а также плавающими и затонувшими предметами, мешающими судоходству;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контроль за загрузкой судна в соответствии с правилами погрузки и перевозки грузов;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контроль за техническим состоянием причалов, швартовых и отбойных устройств; проверка готовности причалов к швартовке судов;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организация операций по оказанию помощи терпящим бедствие людям и судам в пределах акватории порта и на подходах к нему;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проведение мероприятий по обеспечению безопасности судов при получении предупреждений об опасных гидрометеорологических явлениях;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организация сигнальной службы в порту;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получение и обеспечение судов всей навигационной и гидрометеорологической информацией;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председательствование в специальных квалификационных комиссиях в соответствии с правилами выдачи дипломов и квалификационных свидетельств;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выдача разрешений на производство водолазных работ и на подъем затонувшего в море имущества, а также на производство в пределах территории и акватории порта строительных и иных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выдача свидетельств об обеспечении гражданской ответственности за ущерб от загрязнения нефтью;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разработка и внесение изменений и дополнений в Обязательные постановления по порту;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участие в рассмотрении проектов и планов перспективного развития средств навигационного оборудования портов, строительства СУДС, гидротехнических сооружений и приемки их в эксплуатацию;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контроль за выполнением Планов организационно-технических мероприятий по обеспечению безопасности мореплавания в портах;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обобщение недостатков, вскрываемых на проверенных судах и направление их в адрес судовладельцев.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Капитан морского и речного (устьевого) порта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отказать в выдаче разрешения на выход судна из порта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непригодности судна к плаванию, нарушения требований о его загрузке, снабжении, комплектовании экипажа и при наличии других недостатков судна, создающих угрозу безопасности плавания или здоровью людей, а также в случаях нарушения требований относительно судовых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неуплаты установленных сборов и штрафов.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осуществлением капитаном порта прав, предусмотренных настоящим подпунктом (по осмотру, освидетельствованию и т.п.), возлагаются на судовладельца;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требовать от капитанов судов, стоящих в порту, от всех организаций, учреждений и предприятий, расположенных в пределах порта, независимо от ведомственной принадлежности, а также от отдельных лиц, находящихся в порту, предоставления имеющихся у них плавучих и других средств для спасения терпящих бедствие людей и судов. Эти требования капитана порта подлежат безоговорочному и немедленному выполнению;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инспектировать все суда, находящиеся в порту, с целью установления их мореходного состояния;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возбуждать ходатайства о привлечении к ответственности лиц, нарушивших законы, Международные морские конвенции, постановления, правила, касающиеся безопасности мореплавания;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налагать в установленном порядке административные штрафы;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производить в установленном порядке проколы контрольных талонов к дипломам и квалификационным свидетельствам лиц командного состава судов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утверждать должностные инструкции работников ИГНП;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налагать на работников ИГНП дисциплинарные взыскания и принимать в отношении них меры поощрения в установленном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представительствовать в государственных и иных органах по вопросам, входящим в его компетенцию.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Капитан порта и его заместители могут выходить в рейс в составе экипажей судов для поддержания профессиональных навыков в должностях в соответствии с дипломами на морские звания.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Ответственность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Капитан порта несет ответственность за осуществление Инспекцией государственного надзора порта возложенных на нее задач, правильный подбор и расстановку работников, своевременное и квалифицированное выполнение порученных заданий, за порядок и дисциплину в ИГНП.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