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9b22b" w14:textId="1b9b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брокерско-дилерской деятельности на рынке ценных бумаг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Национальной комиссии Республики Казахстан по ценным бумагам от 31 декабря 1998 года N 20. Зарегистрировано в Министерстве юстиции Республики Казахстан 12.02.1999 г. N 683. Утратило силу - постановлением Правления Агентства РК по регулированию и надзору фин.рынка и фин.организаций от 27 августа 2005 года N 317 (V053870) (порядок введения в действие см. п.4 пост. N 317)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государственного регулирования брокерской и дилерской деятельности на рынке ценных бумаг Республики Казахстан и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рынке ценных бумаг" Национальная комиссия Республики Казахстан по ценным бумагам (далее именуемая "Национальная комиссия") постановляет: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осуществления брокерско-дилерской деятельности на рынке ценных бумаг Республики Казахстан (прилагаются).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вышеуказанные Правила вводятся в действие с момента их регистрации Министерством юстиции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организации, обладающие лицензиями на осуществление брокерской и дилерской деятельности на рынке ценных бумаг, обязаны в течение трех месяцев со дня введения в действие вышеуказанных Правил: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привести свои организационные структуры и квалификации своих работников в соответствие с требованиями главы 2 вышеуказанных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привести свои Внутренние правила и Регламенты (как они определены подпунктами 2) и 12) пункта 1 вышеуказанных Правил) в соответствие с вышеуказанными Правилами.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 момента регистрации вышеуказанных Правил Министерством юстиции Республики Казахстан признать утратившим силу Положение о брокерской и дилерской деятельности на рынке ценных бумаг, утвержденное постановлением Национальной комиссии от 2 сентября 1997 года N 139 и зарегистрированное Министерством юстиции Республики Казахстан 16 октября 1997 года за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403 </w:t>
      </w:r>
      <w:r>
        <w:rPr>
          <w:rFonts w:ascii="Times New Roman"/>
          <w:b w:val="false"/>
          <w:i w:val="false"/>
          <w:color w:val="000000"/>
          <w:sz w:val="28"/>
        </w:rPr>
        <w:t>
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Управлению лицензирования и надзора центрального аппарата Национальной комиссии: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настоящее Постановление и вышеуказанные Правила (после их введения в действие) до сведения ЗАО "Казахстанская фондовая биржа", ассоциаций профессиональных участников рынка ценных бумаг (с возложением на них обязанности по доведению настоящего Постановления и вышеуказанных Правил до сведения их членов), Национального Банка Республики Казахстан, ЗАО "Центральный депозитарий ценных бумаг" и организаций, осуществляющих профессиональную деятельность на рынке ценных бумаг и не являющихся членами ЗАО "Казахстанская фондовая биржа" и ассоциаций профессиональных участников рынка ценных бумаг;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доводить настоящее Постановление и вышеуказанные Правила (после их введения в действие) до сведения организаций, намеренных получить лицензии на осуществление брокерской и дилерской деятельности на рынке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установить контроль за исполнением настоящего Постановления и вышеуказанных Правил.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Члены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   Правила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 осуществления брокерско-дилерской деятельности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 на рынке ценных бумаг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По тексту слова "Национальной комиссией", "Национальная комиссия", "Национальной комиссии" заменены словами "уполномоченным органом", "уполномоченный орган", "уполномоченному органу", "уполномоченного органа" - постановлением Правления Национального Банка РК от 20 декабря 2001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 тексту слова "Брокерско-дилерской", "Брокерско-дилерская", "Брокерско-дилерскую" заменены словами "брокерской и дилерской", "брокерская и дилерская", "брокерскую и дилерскую"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в заголовке и по тексту слова "брокерской и дилерской", "брокерская и дилерская", "брокерскую и дилерскую" заменены словами "брокерско-дилерской", "брокерско-дилерская", "брокерско-дилерскую";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по тексту слова "ценные бумаги", "ценных бумаг" и "ценными бумагами" заменены словами "финансовые инструменты", "финансовых инструментов" и "финансовыми инструментами", за исключением преамбулы, пункта 5, абзаца второго пункта 9, подпунктов 1), 3) и 4) пункта 12, пункта 19, пункта 21, пункта 32, абзаца третьего пункта 38, подпункта 1-2) пункта 43, абзаца второго пункта 51, пункта 52, пункта 53 и пункта 61;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 тексту слова "внутренними правилами и регламентом", "внутренние правила и регламент", "внутренних правил", "Внутренними правилами и регламентом", "внутренними правилами", "Регламентом", "регламентом", "регламент" заменены словами "внутренними документами", "внутренние документы", "внутренних документов", "внутренним документом", "внутренний документ"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Гражданским кодексом Республики Казахстан (Общая часть) от 27 декабря 1994 года, законами Республики Казахстан "О рынке ценных бумаг" и устанавливают условия и порядок осуществления брокерско-дилерской деятельности на рынке ценных бумаг в Республике Казахстан (далее именуемой "брокерско-дилерская деятельность").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Преамбула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Глава 1. Общие положения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 и дополнениями - постановлением Правления Национального Банка РК от 20 декабря 2001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исключен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Брокерско-дилерская деятельность регулируется Конституцией и иным законодательством Республики Казахстан (в том числе и настоящими Правилами), а также международными договорами (соглашениями), участниками которых является Республика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Утвержденными в соответствии с законодательством Республики Казахстан правилами саморегулируемой организации брокеров-дилеров (далее - СРО) и Организаторов торгов могут быть установлены дополнительные нормы, регулирующие осуществление брокерско-дилерской деятельности членами (участниками) данных СРО и Организаторов торгов.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части, которая не урегулирована нормативными правовыми и нормативными актами, указанными в пункте 2 настоящих Правил, брокерско-дилерская деятельность осуществляется в соответствии с внутренними документами Брокера-дилера, заключенными между Брокером-дилером и его клиентами договорами об оказании брокерских услуг и обычаями (в том числе и обычаями делового оборота), если они не противоречат законодательству, действующему на территории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Брокерско-дилерская деятельность подлежит лицензированию в порядке, установленном законодательством Республики Казахстан.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Брокер-дилер может обладать одним из следующих видов лицензии на осуществление брокерско-дилерской деятельности: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лицензией первой категории - с правом ведения счетов клиентов в качестве номинального держателя (с правом регистрации сделок с ценными бумагами);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лицензией второй категории - без права ведения счетов клиентов (без права регистрации сделок с ценными бумагами).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В настоящих Правилах Брокер-дилер, обладающий лицензией первой категории, именуется Брокером-дилером первой категории, лицензией второй категории - Брокером-дилером второй категории.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Филиалы и представительства Брокеров-дилеров создаются и закрываются в порядке, установленном отдельными нормативными правовыми актами государственного органа, осуществляющего регулирование и надзор финансового рынка и финансовых организаций (далее - уполномоченный орган).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8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соблюдением Брокером-дилером норм, регулирующих брокерско-дилерскую деятельность, осуществляется уполномоченным органом в соответствии с его правами и обязанностями, установленными законодательством Республики Казахстан, а также СРО и Организаторами торгов, членом (участником) которых является данный Брокер-дилер, в соответствии с законодательством Республики Казахстан и правилами таких СРО и Организаторов торгов.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проверке Брокера-дилера уполномоченным органом на соответствие данного Брокера-дилера и его деятельности условиям лицензии на осуществление брокерско-дилерской деятельности на рынке ценных бумаг и требованиям законодательства Республики Казахстан данный Брокер-дилер представляет по запросу работников уполномоченного органа, включенных в состав проверочной группы, подлинники и копии документов, относящихся к брокерско-дилерской деятельности данного Брокера-дилера.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9 с изменениями и дополнениями - постановлением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Действие настоящих Правил распространяется на банки, являющиеся Брокерами-дилерами, в части, не противоречащей законодательству Республики Казахстан, регулирующему банковскую деятельность.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2. Организационная структура и квалификация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 работников Брокера-дилера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Организационная структура брокера-дилера с правом ведения счетов клиентов в качестве номинального держателя должна включать следующие структурные подразделения: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торговое подразделение, осуществляющее заключение сделок с финансовыми инструментами (далее - торговое подразделение);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расчетное подразделение, осуществляющее исполнение сделок с финансовыми инструментами, учет финансовых инструментов и денег данного брокера-дилера и его клиентов (далее - бэк-офис).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11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12 - с изменениями и дополнениями, внесенными постановлением НКЦБ РК от 20.04.99г.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исключен - постановлением Правления Агентства РК по регулированию и надзору финансового рынка и финансовых организаций от 27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Агентства РК по регулированию и надзору финансового рынка и финансовых организаций от 27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Допускается совмещение должности первого руководителя Брокера-дилера первой категории или его заместителя, курирующего осуществление брокерско-дилерской деятельности, с должностью руководителя одного из подразделений данного Брокера-дилера при условии соблюдения требований пункта 13 настоящих Правил. Не допускается совмещение работниками торгового подразделения должностей в подразделении Бэк-офиса (за исключением лиц, выполняющих исключительно технические функции).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14 с дополнениями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Организационная структура Брокера-дилера второй категории определяется им самостоятельно в соответствии с нормами законодательства Республики Казахстан и учредительных документов данного Брокера-дилера, регулирующими компетенцию его органов.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Агентства РК по регулированию и надзору финансового рынка и финансовых организаций от 27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Агентства РК по регулированию и надзору финансового рынка и финансовых организаций от 27 декабря 2004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Требования к организационной структуре и к персоналу филиалов и представительств Брокеров-дилеров устанавливаются отдельными нормативными правовыми актами уполномоченного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Запрещается участие в осуществлении внутреннего контроля, в заключении и исполнении сделок с ценными бумагами, а также в деятельности по учету ценных бумаг и денег Брокеров-дилеров первой категории и их клиентов работникам Брокеров-дилеров, не соответствующим требованиям пунктов 12 и 16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Запрет, установленный частью первой настоящего пункта, включает в себя, помимо иных возможных случаев, запрет на право подписи (визирования) любых документов, относящихся к осуществлению внутреннего контроля, к заключению и исполнению сделок с ценными бумагами, а также к учету ценных бумаг и денег Брокеров-дилеров первой категории и их клиентов (включая внутренние документы Брокера-дилера, договоры, платежные документы, приказы о переводе (списании/зачислении) ценных бумаг, представляемые уполномоченному органу отчеты) работниками Брокеров-дилеров, не соответствующими требованиям пунктов 12 и 16 настоящих Правил.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19 с изменениями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Глава 3. Преддоговорные обязанности Брокера-дилера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Брокер-дилер обязан раскрывать в порядке, установленном пунктами 21-25 настоящих Правил, перед своими клиентами информацию, имеющую для них существенное значение в части намерений по вступлению в договорные отношения с данным Брокером-дилером и/или по поддержанию таких отношений.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 Все работники Брокера-дилера, участвующие в обслуживании клиентов (включая работников, участвующих в исполнении сделок с ценными бумагами и в осуществлении деятельности по учету ценных бумаг и денег клиентов данного Брокера-дилера первой категории), за возможным исключением лиц, выполняющих исключительно технические функции, обязаны: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иметь явные реквизиты, идентифицирующие их должности и личности (настольные таблички, бэйджи и им подобные);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предъявлять по первому требованию клиентов свои служебные удостоверения;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помещать в легкообозримых для клиентов местах оригиналы выданных им квалификационных свидетельств уполномоченного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22. В легкодоступных для клиентов Брокера-дилера местах в помещениях его головного офиса и филиалов должны быть помещены: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нотариально удостоверенные копии лицензии на осуществление брокерско-дилерской деятельности, выданной данному Брокеру-дилеру;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копии настоящих Правил и иных нормативных правовых актов уполномоченного органа, регулирующих осуществление брокерско-дилерской деятельности;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копии регулирующих осуществление брокерско-дилерской деятельности правил СРО и Организаторов торгов, членом (участником) которых является данный Брокер-дилер (с указанием сведений об их утверждении уполномоченным органом);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заверенные подписью первого руководителя или лица, его замещающего, и оттиском печати Брокера-дилера копии всех его внутренних документов с отметкой об их согласовании с уполномоченным органом (с указанием даты согласования и номера документа, подтверждающего согласование внутренних документов Брокера-дилера с уполномоченным органом).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22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 Брокер-дилер обязан по первому требованию клиента представлять ему для ознакомления: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свою финансовую отчетность за последний отчетный период;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сведения об уровне соблюдения данным Брокером-дилером критериев (нормативов) финансовой устойчивости, установленных для Брокеров-дилеров соответствующей категории законодательством Республики Казахстан, по состоянию на начало первого рабочего дня каждого из последних четырех календарных кварталов;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акты проверок деятельности данного Брокера-дилера, проведенных уполномоченным органом и СРО в течение последних двенадцати месяцев;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решения уполномоченного органа, СРО и Организаторов торгов, принятые в отношении данного Брокера-дилера, его работников и его аффилиированных лиц в течение последних двенадцати месяцев;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нормативные правовые и нормативные акты, регулирующие осуществление брокерско-дилерской деятельности, а также условия и порядок регистрации сделок с финансовыми инструментами и не размещенные в легкодоступных для клиентов местах в соответствии с подпунктами 2) и 3) пункта 22 настоящих Правил;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23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 Брокер-дилер не вправе отказать клиенту в предоставлении последнему копий документов, указанных в пунктах 22 и 23 настоящих Правил. При этом Брокер-дилер вправе взимать за предоставление копий плату с клиента в размере, не превышающем величину расходов на их изготовление.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 Брокер-дилер обязан уведомить клиента об ограничениях и особых условиях, установленных законодательством Республики Казахстан в отношении сделки с финансовыми инструментами, предполагаемой к совершению за счет и в интересах данного клиента.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 Внутренними документами Брокера-дилера, а также правилами СРО, членом (участником) которой является данный Брокер-дилер, могут быть установлены дополнительные (помимо обязанностей, определенных пунктами 21-25 настоящих Правил) преддоговорные обязанности данного Брокера-дилера по раскрытию информации перед его клиентами.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 Брокер-дилер не вправе публиковать в средствах массовой информации или иным образом распространять недостоверные или вводящие в заблуждение сведения о параметрах (ценах, объемах и других возможных параметрах) сделок с финансовыми инструментами (параметрах заявок (предложений) на заключение сделок с финансовыми инструментами).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Условие, установленное частью первой настоящей статьи, распространяется как на сделки и заявки (предложения) данного Брокера-дилера, так и на сделки и заявки (предложения) других Брокеров-дилеров и инвесторов, в том числе и зарегистрированные в Торговых системах Организаторов торгов.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28. При публикации в средствах массовой информации или иным образом объявлений о покупке или продаже финансовых инструментов Брокер-дилер обязан указывать свое полное наименование (с допустимым использованием аббревиатуры "АО"), а также дату выдачи и номер лицензии на осуществление брокерско-дилерской деятельности.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28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Глава 4. Договор об оказании брокерских услуг.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 Клиентский заказ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Договор об оказании брокерских услуг (далее именуемый "Брокерский договор") подлежит заключению в письменной форме.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отношения, регулируемые Брокерским договором, распространяется действие законодательства Республики Казахстан, установленного в отношении договора поручения или договора комиссии (в зависимости от того, от чьего имени действует Брокер-дилер в соответствии с данным Брокерским договором).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это предусмотрено внутренними документами Брокера-дилера и не противоречит требованию клиента, при заключении Брокерского договора допускается использование средств факсимильного копирования подписи.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это предусмотрено внутренними документами Брокера-дилера, допускается заключение Брокерского договора путем обмена письмами, телеграммами, факсами и иными документами при условии соблюдения норм законодательства Республики Казахстан, установленных в отношении подобного способа заключения договоров.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 Заключаемый Брокером-дилером первой категории Брокерский договор может одновременно выступать в качестве договора о номинальном держании финансовых инструментов.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31. Брокерский договор может носить как разовый (в целях совершения одной или нескольких взаимосвязанных сделок с финансовыми инструментами), так и постоянный (в целях брокерского обслуживания клиента в течение установленного Брокерским договором срока) характер.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разового характера Брокерского договора он имеет силу клиентского заказа и в нем должны содержаться нормы, установленные пунктом 43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постоянного характера Брокерского договора отдельные сделки с финансовыми инструментами совершаются в соответствии с ним на основании отдельных клиентских заказов. При этом Брокерский договор должен помимо возможных условий, предусмотренных законодательством Республики Казахстан, содержать указание на допустимые способы предоставления Брокеру-дилеру клиентских заказов, на порядок подтверждения Брокером-дилером приема клиентских заказов и на порядок предоставления Брокером-дилером клиенту отчетов об исполнении клиентских заказов.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32. Брокерским договором должно быть предусмотрено право Брокера-дилера на информирование уполномоченного органа о сделке с ценными бумагами, совершенной в соответствии с данным Брокерским договором, и в отношении которой законодательством Республики Казахстан установлены ограничения и особые условия.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33. В Брокерском договоре может быть предусмотрено, что его отдельные условия определяются внутренними документами данного Брокера-дилера (с обязательным указанием даты согласования таких внутренних документов с уполномоченным органом и номера документа, подтверждающего их согласование с уполномоченным органом) и/или правилами СРО и Организаторов торгов, членом (участником) которых является данный Брокер-дилер (с обязательным указанием сведений об утверждении таких правил уполномоченным органом).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(Пункт исключен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36. В течение всего срока действия Брокерского договора Брокер-дилер обязан уведомлять своего клиента: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 фактах и причинах ухудшения его финансового состояния (несоответствия показателей финансовой устойчивости данного Брокера-дилера критериям (нормативам), установленным для Брокеров- дилеров соответствующей категории законодательством Республики Казахстан);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 любых санкциях, предпринятых уполномоченным органом, СРО и Организаторами торгов по отношению к данному Брокеру-дилеру, его работникам и его аффилиированным лицам;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 ограничениях и особых условиях, установленных законодательством Республики Казахстан в отношении сделок с финансовыми инструментами, которые предполагаются к совершению (совершенных) в соответствии с Брокерским договором, и введенных в действие после его заключения.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37. Уведомления, предусмотренные пунктом 36 настоящих Правил, должны быть оформлены в письменном виде и отправлены Брокером-дилером клиенту почтой, нарочным, электронной почтой, факсимильным, телексным, телеграфным сообщением или иными возможными видами связи в течение трех рабочих дней со дня возникновения основания отправки такого уведомления (включая данный день).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38. Брокерским договором должны быть предусмотрены основания для прекращения его действия и порядок действия сторон при прекращении действия Брокерского договора.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случае, если на момент прекращения действия Брокерского договора на счетах и в кассе Брокера-дилера остались принадлежащие соответствующему клиенту финансовые инструменты и деньги (за исключением финансовых инструментов, находящихся у Брокера-дилера первой категории в номинальном держании), они должны быть возвращены данному клиенту в течение трех рабочих дней со дня прекращения действия Брокерского договора (включая данный день) по реквизитам, указанным в Брокерском договоре или специально предоставленным данным клиентом в этих целях Брокеру-дилеру, если только Брокерским договором не установлен более короткий срок возврата финансовых инструментов и денег.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Особенности действий субъектов рынка ценных бумаг в случае приостановления или прекращения действия лицензии на осуществление брокерско-дилерской деятельности устанавливаются отдельными нормативными актами уполномоченного органа.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39. В процессе заключения и исполнения Брокерского договора Брокер-дилер вправе оказывать клиенту следующие услуги: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предоставлению информации, необходимой клиенту для принятия инвестиционных решений;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даче клиенту рекомендаций о совершении сделок с финансовыми инструментами (с учетом норм частей второй и третьей пункта 41 настоящих Правил);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иные возможные информационные, аналитические и консультационные услуги.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40. При оказании услуг, указанных в пункте 39 настоящих Правил, Брокер-дилер не вправе гарантировать клиенту получение прибыли или отсутствие убытков по сделкам с финансовыми инструментами, которые будут совершены в соответствии с Брокерским договором.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41. В процессе заключения и исполнения Брокерского договора Брокер-дилер обязан уведомлять клиента о возможностях и фактах возникновения конфликта интересов.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Брокеру-дилеру запрещается дача рекомендаций клиенту о совершении сделки с финансовыми инструментами, если исполнение такой сделки приведет к возникновению конфликта интересов. Брокерским договором должна быть установлена неустойка за нарушение указанного запрета, которая должна составлять не менее трех процентов от суммы сделки с финансовыми инструментами, исполнение которой привело к возникновению конфликта интересов.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запрета, установленного частью второй настоящей статьи, Брокер-дилер обязан выплатить клиенту как убытки, понесенные последним в результате такого нарушения, так и установленную Брокерским договором неустойку.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42. В процессе заключения и исполнения Брокерского договора Брокер-дилер обязан сохранять конфиденциальность сведений о своем клиенте, а также конфиденциальность полученной от клиента информации, за исключением случаев, которые установлены законодательством, действующим на территории Республики Казахстан, правилами СРО и Организаторов торгов, членом (участником) которых является данный Брокер-дилер, и случая, когда клиент предоставил Брокеру-дилеру право разглашения сведений о себе, а также переданной им Брокеру-дилеру информации.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43. Клиентский заказ должен содержать следующие реквизиты: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указание на вид сделки с ценными бумагами, подлежащей совершению в соответствии с данным клиентским заказом;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1-1) наименование эмитента ценных бумаг, сделка с которыми подлежит совершению в соответствии с данным клиентским заказом;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1-2) сведения о ценных бумагах, сделка с которыми подлежит совершению в соответствии с данным клиентским заказом: вид, национальный идентификационный номер, количество ценных бумаг, подлежащих покупке или продаже, цена покупки или продажи ценных бумаг и другие сведения, необходимые для надлежащего совершения сделки;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указание на тип клиентского заказа (допускаемый, или требуемый способ исполнения клиентского заказа);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сведения о сроке действия клиентского заказа;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дату и точное время приема клиентского заказа;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сведения о работнике Брокера-дилера, принявшем данный клиентский заказ;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наличии рекомендации Брокера-дилера о совершении сделки с финансовыми инструментами, подлежащей совершению в соответствии с данным клиентским заказом;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желанию клиента: указание на цель сделки, подлежащей совершению в соответствии с данным клиентским заказом;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иные возможные реквизиты, установленные внутренними документами Брокера-дилера и/или правилами СРО, членом (участником) которой является данный Брокер-дилер.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43 с дополнениями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44. Реквизиты клиентского заказа, указанные в подпунктах 4)-7) пункта 43 настоящих Правил, подлежат удостоверению уполномоченным на это работником Брокера-дилера.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45. Форма клиентского заказа и количество экземпляров клиентского заказа, подлежащих представлению клиентом Брокеру-дилеру в явочном порядке, устанавливаются внутренними документами Брокера-дилера и/или правилами СРО, членом (участником) которой является данный Брокер-дилер.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46. Второй экземпляр клиентского заказа (копия клиентского заказа, предоставленного клиентом Брокеру-дилеру средствами связи) после удостоверения реквизитов в соответствии с пунктом 44 настоящих Правил подлежит возврату клиенту.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Брокер-дилер не вправе принимать к исполнению клиентский заказ: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наличии разногласий с клиентом по содержанию клиентского заказа;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наличии явного противоречия сделки с финансовыми инструментами, подлежащей совершению в соответствии с данным клиентским заказом, законодательству, действующему на территории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наличии сомнений в способности клиента обеспечить надлежащее (в соответствии с законодательством Республики Казахстан и правилами СРО и Организаторов торгов, членом (участником) которых является данный Брокер-дилер) исполнение сделки с финансовыми инструментами, подлежащей совершению в соответствии с данным клиентским заказом. В случае приема такого клиентского заказа к исполнению, Брокер-дилер несет ответственность, установленную законодательством Республики Казахстан и правилами СРО и Организаторов торгов, членом (участником) которых является данный Брокер-дилер, за нарушение обязательств по сделке, совершенной в соответствии с данным клиентским заказом.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Глава 5. Совершение сделок с финансовыми инструментами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Брокер-дилер вправе совершать сделки с финансовыми инструментами как за свой счет и в своих интересах (в качестве дилера), так и за счет и в интересах своего клиента (в качестве брокера как поверенного или комиссионера данного клиента).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Клиентские заказы подлежат исполнению в порядке их приема, если иное не предусмотрено Брокерским договором в отношении клиентских заказов одного клиента.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Брокер-дилер первой категории не являющийся банком, открывает банковские счета в целях учета и хранения денег, принадлежащих клиентам, в не аффилиированных с ним банках, обладающих лицензией на осуществление кастодиальной деятельности на рынке финансовых инструментов и/или чьи финансовые инструменты включены в официальный список организатора торгов по категории "А" или в дочерних банках-резидентах, родительский банк-нерезидент которых имеет долгосрочный, краткосрочный и индивидуальный рейтинг не ниже категории "А" (по классификации рейтинговых агентств "Standard &amp; Poor's" и "Fitch") или "А2" (по классификации рейтингового агентства "Moody's Investors Service").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50 с дополнениями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в новой редакции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51. Любые сделки Брокера-дилера с финансовыми инструментами, совершаемые им в качестве дилера или брокера, подлежат заключению (за исключениями, установленными пунктом 52 настоящих Правил) только на организованных рынках финансовых инструментов (в Торговых системах Организаторов торгов).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Норма, установленная частью первой настоящей статьи, не означает запрет на покупку (продажу) Брокером-дилером ценных бумаг (в качестве дилера или брокера), в отношении которых он одновременно выступает продавцом (покупателем) в качестве брокера или дилера, при условии, что соответствующая сделка с такими ценными бумагами заключена на организованном рынке ценных бумаг (в Торговой системе Организатора торгов), и при условии соблюдения норм пунктов 53 и 56 настоящих Правил.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52. Норма, установленная частью первой пункта 51 настоящих Правил, не распространяется на следующие случаи (за исключениями, установленными законодательством Республики Казахстан):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заключение сделок с негосударственными ценными бумагами, не являющимися эмиссионными в соответствии с законодательством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покупка Брокером-дилером негосударственных эмиссионных ценных бумаг у их собственников физических лиц (у представителей собственников ценных бумаг, не являющихся их коммерческими представителями в соответствии с законодательством Республики Казахстан) на неорганизованном рынке ценных бумаг;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заключение сделок с государственными ценными бумагами Республики Казахстан, в том числе эмитированными в соответствии с законодательством других государств;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заключение сделок с ценными бумагами иностранных эмитентов, не допущенными к обращению на территории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заключение с нерезидентами сделок с ценными бумагами иностранных эмитентов, допущенными к обращению на территории Республики Казахстан;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заключение сделок с ценными бумагами (в том числе эмитированными самим Брокером-дилером) при их размещении на первичном рынке ценных бумаг;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6-1) заключение сделок с негосударственными эмиссионными ценными бумагами, не допущенными к обращению на организованном рынке ценных бумаг;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выкуп Брокером-дилером своих собственных ценных бумаг;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(подпункт исключен).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52 - с изменениями и дополнениями, внесенными постановлением НКЦБ РК от 30.09.99г.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РК от 20 декабря 2001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566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53. Действуя в качестве брокера, Брокер-дилер не вправе заключать сделку с ценными бумагами по цене, худшей, чем наилучшая цена встречных заявок (предложений) на заключение сделок с ценными бумагами данного типа, зарегистрированных в Торговой системе соответствующего Организатора торгов на момент заключения данной сделки.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54. Под ценой, худшей, чем наилучшая цена встречных заявок (предложений) (предусмотренной пунктом 53 настоящих Правил), понимается: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продаже данным Брокером-дилером финансовых инструментов - цена, которая ниже максимальной (наилучшей) цены покупки финансовых инструментов данного типа;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покупке данным Брокером-дилером финансовых инструментов - цена, которая выше минимальной (наилучшей) цены продажи финансовых инструментов данного типа.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55.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исключен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56. При совершении сделки с финансовыми инструментами в качестве брокера Брокер-дилер обязан прилагать все возможные усилия для наилучшего исполнения клиентского поручения.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Брокер-дилер не вправе совершать сделку с финансовыми инструментами, которая противоречит ее цели, указанной в клиентском заказе.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конфликта интересов, Брокер-дилер обязан совершать сделку с финансовыми инструментами, исходя из приоритета интересов клиента над своими.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57. Действуя в качестве брокера от имени клиента, Брокер-дилер вправе передоверить совершение сделки с финансовыми инструментами только в случае, если такое передоверие предусмотрено Брокерским договором, либо если Брокер-дилер вынужден к этому силою обстоятельств для охраны интересов данного клиента. При этом совершение сделки с финансовыми инструментами может быть передоверено только другому Брокеру-дилеру.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Передоверие на совершение Брокером-дилером сделки с финансовыми инструментами осуществляется в соответствии с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Глава 6. Организация учета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Финансовые инструменты и деньги, принадлежащие Брокеру-дилеру первой категории, подлежат отдельному учету от финансовых инструментов и денег его клиентов. В этих целях Брокер-дилер первой категории открывает отдельные счета в центральном депозитарии, у кастодианов (только по ценным бумагам иностранных эмитентов) и в банках (в организациях, осуществляющих отдельные виды банковских операций), предназначенные для раздельного учета и хранения финансовых инструментов и денег, принадлежащих ему и его клиентам.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58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59. Поступающие от клиентов финансовые инструменты и деньги подлежат зачислению Брокером-дилером первой категории на счета в центральном депозитарии, у кастодианов (только по ценным бумагам иностранных эмитентов) и в банках (в организациях, осуществляющих отдельные виды банковских операций), предназначенные для учета и хранения финансовых инструментов и денег, принадлежащих его клиентам.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59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60. Если иное не установлено правилами СРО, центрального депозитария, финансовые инструменты (деньги) всех клиентов одного Брокера-дилера первой категории учитываются и хранятся на одном счете, открытом на имя данного Брокера-дилера в центральном депозитарии (у кастодиана, в банке (в организации, осуществляющей отдельные виды банковских операций).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60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61. Брокер-дилер первой категории открывает каждому отдельному Клиенту лицевой счет, предназначенный для учета ценных бумаг, которые принадлежат данному Клиенту, а также лицевой счет, предназначенный для учета ценных бумаг, которые принадлежат самому Брокеру-дилеру. Брокер-дилер вправе открывать только собственный лицевой счет и лицевые счета своим Клиентам.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61 с изменениями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62 в новой редакции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исключен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62-1.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62-1 - постановлением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исключен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63. Брокер-дилер обязан осуществлять в порядке, установленном законодательством Республики Казахстан, правилами СРО, членом которой он является, или, при отсутствии таких правил, внутренними документами данного Брокера-дилера, достоверный и актуальный (в день возникновения оснований для изменения данных учета) учет путем ведения журналов учета: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клиентских заказов и их исполнения (неисполнения);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заключенных сделок с финансовыми инструментами;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исполненных сделок с финансовыми инструментами;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неисполненных сделок с финансовыми инструментами;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финансовых инструментов на лицевых счетах и изменения их количества;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денег на лицевых счетах и изменения их количества;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поступлений и распределений доходов по ценным бумагам;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претензий клиентов и мерах по их удовлетворению;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предоставляемых клиентам отчетов об исполнении клиентских заказов;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заключенных брокерских договоров и договоров номинального держания;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производных ценных бумаг;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иных финансовых инструментов.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63 с изменениями и дополнениями - постановлением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63-1. Условия и порядок учета операций по лицевым счетам Клиентов Брокера-дилера первой категории и сроки исполнения данных операций устанавливаются в соответствии с законодательством Республики Казахстан.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Правила дополнены новым пунктом 63-1 - постановлением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;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64. Документы, представленные клиентом в целях открытия и ведения лицевого счета, подлежат хранению Брокером-дилером в течение пяти лет со дня закрытия данного лицевого счета.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на основании которых было произведено изменение данных учета, подлежат хранению Брокером-дилером в течение пяти лет со дня закрытия данного лицевого счета.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64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65. Порядок ведения Брокерами-дилерами бухгалтерского учета финансово-хозяйственной деятельности и представления ими финансовой отчетности устанавливается законодательством Республики Казахстан.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7. Обеспечение безопасности и внутренний контроль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Брокер-дилер обязан обеспечивать безопасность финансовых инструментов и денег своих клиентов, а также имеющихся у него сведений о его клиентах и полученной от его клиентов информации (в том числе о сделках с финансовыми инструментами, заключенными данным Брокером-дилером за счет и в интересах его клиентов) (далее именуемую в настоящей главе "Безопасность").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67. Внутренним документом Брокера-дилера должны быть установлены нормы обеспечения безопасности, включающие, помимо иных возможных норм, правила: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регистрации, хранения и архивирования документов, доступа к документам и к архивам документов, восстановления данных из архива документов;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обеспечения сохранности электронных массивов данных;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доступа к программно-техническим средствам (в том числе к электронным массивам данных), используемым при заключении и исполнении сделок с финансовыми инструментами, а также при учете финансовых инструментов и денег данного Брокера-дилера и его клиентов;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противопожарной безопасности и превентивной защиты от стихийных бедствий и иных обстоятельств непреодолимой силы;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поддержания работоспособности систем Брокера-дилера по заключению и исполнению сделок с финансовыми инструментами, а также по учету финансовых инструментов и денег данного Брокера-дилера и его клиентов в случаях отключения электропитания и исчезновения (недостатка) иных ресурсов, используемых для работы указанных систем в обычном режиме.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68. Нормы обеспечения безопасности могут устанавливаться также правилами СРО.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69. Правилами СРО, членом которой является данный Брокер-дилер, или, при отсутствии таких правил, внутренним документом Брокера-дилера отдельные нормы обеспечения безопасности могут быть определены как составляющие служебную тайну. В этом случае, внутренний документ Брокера-дилера в части указанных норм не подлежит согласованию с уполномоченным органом.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70. Брокер-дилер осуществляет внутренний контроль в соответствии с внутренними документами.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Нормы осуществления внутреннего контроля устанавливаются правилами СРО, членом которой является данный Брокер-дилер, или, при отсутствии таких правил, внутренними документами данного Брокера-дилера. При этом не могут быть допущены к осуществлению внутреннего контроля работники Брокера-дилера, непосредственно выполняющие действия, которые являются объектом внутреннего контроля.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70 с изменениями - постановлением  Правления Национального Банка Республики Казахстан от 7 марта 2003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71. Брокер-дилер обязан не реже одного раза в месяц производить сверку данных собственного учета количества финансовых инструментов и денег на лицевых (банковских) счетах с данными центрального депозитария, кастодианов и банков (организаций, осуществляющих отдельные виды банковских операций) о количестве финансовых инструментов и денег на счетах, открытых данному Брокеру-дилеру.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71 с изменениями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Глава 8. Андеррайтинговая деятельность брокеров-дилеров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&lt;*&gt;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исключена - постановлением Правления Агентства Республики Казахстан по регулированию и надзору финансового рынка и финансовых организаций от 24 мая 2004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142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 Национальной комиссии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