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8e6f7" w14:textId="cd8e6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об обязательной продаже выручки в иностранной валюте от экспорта товаров (работ, услуг)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марта 1999 года N 54. Зарегистрировано в Министерстве юстиции Республики Казахстан 02.04.1999 г. N 724. Утратило силу постановлением Правления Национального Банка Республики Казахстан от 25 февраля 2008 года N 13.</w:t>
      </w:r>
    </w:p>
    <w:p>
      <w:pPr>
        <w:spacing w:after="0"/>
        <w:ind w:left="0"/>
        <w:jc w:val="both"/>
      </w:pPr>
      <w:bookmarkStart w:name="z18" w:id="0"/>
      <w:r>
        <w:rPr>
          <w:rFonts w:ascii="Times New Roman"/>
          <w:b w:val="false"/>
          <w:i w:val="false"/>
          <w:color w:val="ff0000"/>
          <w:sz w:val="28"/>
        </w:rPr>
        <w:t xml:space="preserve">
Извлечение из постановления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Правления Национального Банка Республики Казахстан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от 25 февраля 2008 года N 13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"В целях приведения нормативных правовых актов Национального Банка Республики Казахстан в соответствие требованиям  </w:t>
      </w:r>
      <w:r>
        <w:rPr>
          <w:rFonts w:ascii="Times New Roman"/>
          <w:b w:val="false"/>
          <w:i w:val="false"/>
          <w:color w:val="ff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Республики Казахстан "О Национальном Банке Республики Казахстан" от 30 марта 1995 года Правление Национального Банка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1. Признать утратившими силу нормативные правовые акты Национального Банка Республики Казахстан, указанные в приложении к настоящему постановлению.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2. Настоящее постановление вводится в действие со дня принятия.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3. ....... 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1) ....... 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2) ....... 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4. ....... 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5. .......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Национального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 Приложение       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к постановлению Правления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Национального Банка 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от 25 февраля 2008 года N 13 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Перечень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нормативных правовых актов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Национального Банка Республики Казахстан,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признаваемых  утратившими силу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1. 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Правления Национального Банка Республики Казахстан от 28 марта 1999 года N 54«"Об утверждении Инструкции "Об обязательной продаже выручки в иностранной валюте от экспорта товаров (раб услуг)" (зарегистрированное в Министерстве юстиции Республики Казахстан 2 апреля 1999 года под N 724, опубликованное 6 апреля 1999 года в газете "Казахстанская правда" N 63 (22780).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2. ...... 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3. ...... 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4. ...... 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5. ...... 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 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 Примечание РЦПИ. См. постановление Правления Национального Банка РК от 15 ноября 1999 г. N </w:t>
      </w:r>
      <w:r>
        <w:rPr>
          <w:rFonts w:ascii="Times New Roman"/>
          <w:b w:val="false"/>
          <w:i w:val="false"/>
          <w:color w:val="ff0000"/>
          <w:sz w:val="28"/>
        </w:rPr>
        <w:t xml:space="preserve">  346 </w:t>
      </w:r>
      <w:r>
        <w:rPr>
          <w:rFonts w:ascii="Times New Roman"/>
          <w:b w:val="false"/>
          <w:i w:val="false"/>
          <w:color w:val="ff0000"/>
          <w:sz w:val="28"/>
        </w:rPr>
        <w:t xml:space="preserve">  об отмене на территории Республики Казахстан обязательной продажи выручки в иностранной валюте от экспорта товаров (работ, услуг).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 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 соответствии с Законом Республики Казахстан "О Национальном Банке Республики Казахстан"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Z952155_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30 марта 1995 года и Законом Республики Казахстан "О валютном регулировании"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Z960054_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декабря 1996 года Правление Национального Банка Республики Казахстан постановляет: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Преамбула с изменениями - постановлением Правления Национального Банка РК от 23 декабря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183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Утвердить прилагаемую Инструкцию об обязательной продаже выручки в иностранной валюте от экспорта товаров (работ, услуг) и ввести ее в действие со дня государственной регистрации в Министерстве юстиции Республики Казахстан.  </w:t>
      </w:r>
    </w:p>
    <w:bookmarkEnd w:id="1"/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Со дня введения в действие настоящего постановления признать утратившей силу Инструкцию о порядке обязательной продажи предприятиями, объединениями, организациями 50% валютной выручки от экспорта товаров (работ, услуг) через уполномоченные банки на Казахстанской межбанковской валютной бирже, утвержденную протоколом заседания Директората Национального Банка Республики Казахстан от 11 марта 1994 года N 5.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Юридическому департаменту (Сизова С.И.):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принять меры к регистрации настоящего постановления и Инструкции об обязательной продаже выручки в иностранной валюте от экспорта товаров (работ, услуг) в Министерстве юстиции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в двухнедельный срок со дня государственной регистрации довести настоящее постановление и утвержденную Инструкцию до сведения областных филиалов Национального Банка Республики Казахстан и банков второго уровня.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Отделу периодических изданий и деловой информации (Байменов Х.К.) опубликовать настоящее постановление и Инструкцию об обязательной продаже выручки в иностранной валюте от экспорта товаров (работ, услуг) в республиканских средствах массовой информации.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Контроль за исполнением настоящего постановления возложить на заместителя Председателя Национального банка Республики Казахстан Налибаева А.З.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Национального Банка </w:t>
      </w:r>
    </w:p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Инструкция об обязательной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продаже выручки в иностранной валюте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от экспорта товаров (работ, услуг)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Настоящая Инструкция разработана в соответствии с Законом Республики Казахстан "О Национальном Банке Республики Казахстан" от 30 марта 1995 года и Законом Республики Казахстан "О валютном регулировании" от 24 декабря 1996 года, и устанавливает порядок обязательной продажи валютной выручки от экспорта товаров (работ, услуг), далее именуемого "экспортом продукции", для всех юридических лиц, независимо от форм собственности, именуемых в дальнейшем "организации".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Преамбула с изменениями - постановлением Правления Национального Банка РК от 23 декабря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183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Настоящий порядок распространяется на обязательную продажу части экспортной выручки в свободно конвертируемых и других иностранных валютах, перечень которых устанавливается Национальным Банком Республики Казахстан (далее - Национальный Банк). 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1. ОБЩИЕ ПОЛОЖЕНИЯ 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Размер выручки в иностранной валюте от экспорта товаров (работ, услуг), подлежащей обязательной продаже, перечень иностранных валют и дата введения режима обязательной продажи устанавливается постановлением Правления Национального Банка, которое вводится в действие со дня его принятия.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Организации через уполномоченные банки осуществляют обязательную продажу части экспортной валютной выручки на внутреннем валютном рынке. Уполномоченные банки производят продажу части экспортной валютной выручки путем участия в торгах, проводимых уполномоченной организацией, осуществляющей отдельные виды банковских операций (далее - валютная биржа).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Уполномоченный банк, не являющийся членом валютной биржи, продает экспортную валютную выручку (как собственную, так и клиентов) путем заключения соответствующего договора с банком, допущенным к участию в торгах на валютной бирже, который осуществляет продажу экспортной валютной выручки в соответствии с требованиями настоящей Инструкции.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2 - с дополнениями, внесенными постановлением Правления Нацбанка РК от 16.04.1999г. N 74 </w:t>
      </w:r>
      <w:r>
        <w:rPr>
          <w:rFonts w:ascii="Times New Roman"/>
          <w:b w:val="false"/>
          <w:i w:val="false"/>
          <w:color w:val="000000"/>
          <w:sz w:val="28"/>
        </w:rPr>
        <w:t xml:space="preserve">  V990734_ </w:t>
      </w:r>
      <w:r>
        <w:rPr>
          <w:rFonts w:ascii="Times New Roman"/>
          <w:b w:val="false"/>
          <w:i w:val="false"/>
          <w:color w:val="000000"/>
          <w:sz w:val="28"/>
        </w:rPr>
        <w:t xml:space="preserve"> 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Иностранная валюта, полученная в виде платежа за экспорт продукции, в том числе от реализации товаров (работ, услуг) резидентами нерезидентам на территории Республики Казахстан, а также валютная выручка организаций, осуществляющих в соответствии с лицензиями Национального Банка розничную торговлю и оказание услуг за наличную иностранную валюту, относится к экспортной валютной выручке (далее - валютная выручка). В случае реализации товаров, взятых на консигнацию под государственные гарантии Республики Казахстан, обязательной продаже подлежит сумма комиссионных в иностранной валюте, получаемых организациейконсигнантом.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3 - с изменениями, внесенными постановлением Правления Нацбанка РК от 16.04.1999г. N 74 </w:t>
      </w:r>
      <w:r>
        <w:rPr>
          <w:rFonts w:ascii="Times New Roman"/>
          <w:b w:val="false"/>
          <w:i w:val="false"/>
          <w:color w:val="000000"/>
          <w:sz w:val="28"/>
        </w:rPr>
        <w:t xml:space="preserve">  V990734_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20 мая 1999 года № 121  </w:t>
      </w:r>
      <w:r>
        <w:rPr>
          <w:rFonts w:ascii="Times New Roman"/>
          <w:b w:val="false"/>
          <w:i w:val="false"/>
          <w:color w:val="000000"/>
          <w:sz w:val="28"/>
        </w:rPr>
        <w:t xml:space="preserve">V990809_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4. Не относятся к валютной выручке следующие поступления в  иностранной валюте: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4.1. поступления в виде инвестиций (включая кредиты) и доходы от них: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взносы в уставный капитал;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полученные кредиты, кроме кредитов условиями которых, предусмотрена возможность погашения основного долга и вознаграждения (интереса) товарами (работами, услугами), а также кредитами, предоставленными под залог, в случае перехода права собственности на предмет залога к кредитору либо третьему лицу;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получение вознаграждения (интереса) по выданным банками Республики Казахстан кредитам;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погашения основной суммы по кредитам, выданным банками Республики Казахстан и возврат финансовой помощи, оказанной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поступления от продажи долговых и иных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поступления от реализации и погашения приобретенных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иные доходы по приобретенным ценным бумагам;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дивиденды, распределенный доход;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средства, размещаемые в депозит;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доходы от размещенных депозитов; 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 Сноска. Подпункт 4.1 - с дополнениями, внесенными постановлением Правления Нацбанка РК от 20 мая 1999 года № 121  </w:t>
      </w:r>
      <w:r>
        <w:rPr>
          <w:rFonts w:ascii="Times New Roman"/>
          <w:b w:val="false"/>
          <w:i w:val="false"/>
          <w:color w:val="000000"/>
          <w:sz w:val="28"/>
        </w:rPr>
        <w:t xml:space="preserve">V990809_ </w:t>
      </w:r>
      <w:r>
        <w:rPr>
          <w:rFonts w:ascii="Times New Roman"/>
          <w:b w:val="false"/>
          <w:i w:val="false"/>
          <w:color w:val="000000"/>
          <w:sz w:val="28"/>
        </w:rPr>
        <w:t xml:space="preserve"> 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4.2. поступления в виде пожертвований на благотворительные цели;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4.3. иностранная валюта, купленная на внутреннем валютном рынке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4.4. иностранная валюта от продажи импортных товаров, взятых на консигнацию, а также иностранная валюта, полученная по агентским соглашениям за оказываемые услуги, за исключением торговых наценок;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Подпункт 4.4 - с изменениями, внесенными постановлением Правления Нацбанка РК от 16.04.1999г. N 74 </w:t>
      </w:r>
      <w:r>
        <w:rPr>
          <w:rFonts w:ascii="Times New Roman"/>
          <w:b w:val="false"/>
          <w:i w:val="false"/>
          <w:color w:val="000000"/>
          <w:sz w:val="28"/>
        </w:rPr>
        <w:t xml:space="preserve">  V990734_ </w:t>
      </w:r>
      <w:r>
        <w:rPr>
          <w:rFonts w:ascii="Times New Roman"/>
          <w:b w:val="false"/>
          <w:i w:val="false"/>
          <w:color w:val="000000"/>
          <w:sz w:val="28"/>
        </w:rPr>
        <w:t xml:space="preserve"> 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4.5. поступления в иностранной валюте в случае проведения: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банками операций по продаже аффинированного золота в слитках, ранее приобретенного за иностранную валюту;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овердрафта (краткосрочный кредит, предоставляемый банкам в случае, когда величина платежа превышает остаток средств на счете клиента);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форексных операций (покупка иностранной валюты на внутреннем и внешнем валютных рынках как за тенге так и за другую иностранную валюту);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страховыми организациями операций по страхованию нерезидентов Республики Казахстан, а также операций перестрахования с зарубежными страховщиками (перестраховщиками).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Подпункт 4.5 - с изменениями и дополнениями, внесенными постановлением Правления Нацбанка РК от 16.04.1999г. N 74 </w:t>
      </w:r>
      <w:r>
        <w:rPr>
          <w:rFonts w:ascii="Times New Roman"/>
          <w:b w:val="false"/>
          <w:i w:val="false"/>
          <w:color w:val="000000"/>
          <w:sz w:val="28"/>
        </w:rPr>
        <w:t xml:space="preserve">  V990734_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20 мая 1999 года № 121 </w:t>
      </w:r>
      <w:r>
        <w:rPr>
          <w:rFonts w:ascii="Times New Roman"/>
          <w:b w:val="false"/>
          <w:i w:val="false"/>
          <w:color w:val="000000"/>
          <w:sz w:val="28"/>
        </w:rPr>
        <w:t xml:space="preserve">  V990809_ </w:t>
      </w:r>
      <w:r>
        <w:rPr>
          <w:rFonts w:ascii="Times New Roman"/>
          <w:b w:val="false"/>
          <w:i w:val="false"/>
          <w:color w:val="000000"/>
          <w:sz w:val="28"/>
        </w:rPr>
        <w:t xml:space="preserve"> 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Расчет части валютной выручки, подлежащей продаже, производится организациями от всей суммы валютной выручки.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Обязательной продаже не подлежит иностранная валюта, полученная Национальным Банком Республики Казахстан, а также юридическими лицами резидентами, созданными с участием иностранного инвестора и уполномоченного государством юридического лица или государственного органа в соответствии с решением Правительства Республики Казахстан для реализации особо важных инвестиционных проектов в объеме не менее 100 миллионов долларов США. 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2. ПОРЯДОК ОБЯЗАТЕЛЬНОЙ ПРОДАЖИ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ВАЛЮТНОЙ ВЫРУЧКИ ОРГАНИЗАЦИЯМИ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7. Для целей настоящей Инструкции организациям в уполномоченном банке одновременно открываются: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транзитный валютный счет для зачисления в полном объеме поступающей валютной выручки;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текущий валютный счет (в случае его отсутствия у организации) для учета средств, остающихся в распоряжении организации после обязательной продажи валютной выручки.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Получаемая организациями иностранная валюта, реквизиты платежных документов по которой позволяют идентифицировать поступившую сумму, в том числе по конкретному паспорту сделки, подлежит обязательному зачислению: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на транзитный валютный счет организации в случае, если она относится к валютной выручке;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на текущий валютный счет в иных случаях, перечисленных в пункте 4 настоящей Инструкции.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Иностранная валюта, получаемая организациями, реквизиты платежных документов по которой не позволяют идентифицировать поступившую сумму, в том числе по конкретному паспорту сделки, зачисляется уполномоченным банком на транзитный счет банка с одновременным уведомлением организации о поступившей сумме. Организация, получив письменное уведомление банка, обязана в течение двух рабочих дней письменно информировать банк о характере поступившей суммы с указанием реквизитов контракта (соглашения, договора) и номера паспорта сделки, а также дать поручения уполномоченному банку на обязательную продажу части валютной выручки и о перечислении оставшейся части валютной выручки на свой текущий валютный счет.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идентификации поступивших сумм уполномоченный банк не позднее следующего рабочего дня производит зачисление валютной выручки на транзитный валютный счет организации, иные поступления зачисляются на текущий валютный счет организации.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идентифицированные поступления в иностранной валюте относятся к контрактам, паспорта сделок по которым были оформлены другими банками, уполномоченный банк, получивший указанные суммы, перечисляет их в надлежащий банк.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непредставлении организацией письменных пояснений о характере поступивших в их адрес сумм в иностранной валюте уполномоченный банк, как агент валютного контроля, по истечении 5 рабочих дней от даты зачисления поступлений в иностранной валюте на транзитный счет банка производит принудительную продажу части поступлений в иностранной валюте на очередных торгах валютной биржи, о чем извещает организацию. При этом оставшаяся после обязательной продажи сумма иностранной валюты и сумма в тенге, эквивалентная проданной иностранной валюте, учитывается на транзитном счете банка до выяснения их характера.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поступлении валютной выручки в наличной иностранной валюте организация обязана сдать всю наличную иностранную валюту в уполномоченный банк. Банк зачисляет внесенные средства на транзитный валютный счет организации и осуществляет продажу части валютной выручки на внутреннем валютном рынке на валютной бирже.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7 - с изменениями и дополнениями, внесенными постановлением Правления Нацбанка РК от 16.04.1999г. N 74 </w:t>
      </w:r>
      <w:r>
        <w:rPr>
          <w:rFonts w:ascii="Times New Roman"/>
          <w:b w:val="false"/>
          <w:i w:val="false"/>
          <w:color w:val="000000"/>
          <w:sz w:val="28"/>
        </w:rPr>
        <w:t xml:space="preserve">  V990734_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в новой редакции - постановлением Правления Национального Банка РК от 20 мая 1999 года № 121 </w:t>
      </w:r>
      <w:r>
        <w:rPr>
          <w:rFonts w:ascii="Times New Roman"/>
          <w:b w:val="false"/>
          <w:i w:val="false"/>
          <w:color w:val="000000"/>
          <w:sz w:val="28"/>
        </w:rPr>
        <w:t xml:space="preserve">  V990809_ </w:t>
      </w:r>
      <w:r>
        <w:rPr>
          <w:rFonts w:ascii="Times New Roman"/>
          <w:b w:val="false"/>
          <w:i w:val="false"/>
          <w:color w:val="000000"/>
          <w:sz w:val="28"/>
        </w:rPr>
        <w:t xml:space="preserve"> 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Обязательная продажа валютной выручки с транзитных валютных счетов и зачисление ее оставшейся части на текущие валютные счета организаций производится уполномоченными банками по поручению организаций, в пользу которых поступила валютная выручка.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При зачислении валютной выручки на транзитные валютные счета организаций уполномоченные банки средствами электронной связи (телекс, телефакс, телефонограмма, электронная почта и другими) не позднее следующего рабочего дня извещают об этом организации по форме согласно приложению N 1 к настоящей Инструкции.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После получения указанного извещения организация в течение двух рабочих дней обязана дать поручение уполномоченному банку на обязательную продажу валютной выручки и одновременно поручение о перечислении оставшейся части валютной выручки на свой текущий валютный счет.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После получения от организации указанного поручения на продажу валюты уполномоченный банк не позднее следующего рабочего дня производит продажу части иностранной валюты, подлежащей обязательной продаже, на валютной бирже.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Средства в тенге, поступившие от обязательной продажи валютной выручки клиента, уполномоченным банком зачисляются на банковский счет организации - продавца в тенге в тот же день, когда эти средства поступили на корреспондентский счет уполномоченного банка. При поступлении средств в тенге после завершения операционного дня банка, зачисление производится на следующий операционный день.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случае нахождения банковского счета в тенге в другом банке, уполномоченный банк производит перевод средств от обязательной продажи валютной выручки клиента в тенге в банк клиента в сроки, определенные абзацем вторым настоящего пункта, за счет средств клиента.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При непредставлении организацией поручения, указанного в пункте 10 настоящей Инструкции, по истечении 5 рабочих дней от даты поступления иностранной валюты в уполномоченный банк, уполномоченный банк, как агент валютного контроля, в течение пяти рабочих дней продает на валютной бирже часть валютной выручки, подлежащей обязательной продаже, о чем извещает организацию-экспортера.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12 - с дополнениями и изменениями, внесенными постановлением Правления Нацбанка РК от 16.04.1999г. N 74 </w:t>
      </w:r>
      <w:r>
        <w:rPr>
          <w:rFonts w:ascii="Times New Roman"/>
          <w:b w:val="false"/>
          <w:i w:val="false"/>
          <w:color w:val="000000"/>
          <w:sz w:val="28"/>
        </w:rPr>
        <w:t xml:space="preserve">  V990734_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20 мая 1999 года № 121 </w:t>
      </w:r>
      <w:r>
        <w:rPr>
          <w:rFonts w:ascii="Times New Roman"/>
          <w:b w:val="false"/>
          <w:i w:val="false"/>
          <w:color w:val="000000"/>
          <w:sz w:val="28"/>
        </w:rPr>
        <w:t xml:space="preserve">  V990809_ </w:t>
      </w:r>
      <w:r>
        <w:rPr>
          <w:rFonts w:ascii="Times New Roman"/>
          <w:b w:val="false"/>
          <w:i w:val="false"/>
          <w:color w:val="000000"/>
          <w:sz w:val="28"/>
        </w:rPr>
        <w:t xml:space="preserve"> 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Уполномоченные банки в течение одного рабочего дня обязаны произвести продажу Национальному Банку экспортной выручки по курсу соответствующей валюты к тенге, предложенному Национальным Банком, но не выше официального курса, установленного на день сделки, в случаях: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отсутствия торгов на валютной бирже в течение пяти рабочих дней подряд;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если валютная выручка не была продана на валютной бирже в течение пяти рабочих дней подряд.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После получения тестированного телекса или сообщения по СВИФТу от банка-корреспондента о зачислении валютных средств на валютный корреспондентский счет Национального Банка, последний не позднее следующего рабочего дня, производит зачисление эквивалента в тенге на корреспондентский счет уполномоченного банка.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случае поступления валютной выручки размер которой не позволяет сформировать лот уполномоченный банк вправе дополнить лот за счет собственных валютных средств, либо за счет валютной выручки, поступающей в течение 5 последующих рабочих дней после зачисления валютной выручки на транзитный счет и осуществляет продажу валютной выручки на валютной бирже в срок не более 5 рабочих дней.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случаях, когда Национальный Банк отказался от покупки иностранной валюты, либо сумма этой валюты не позволяет сформировать лот для продажи на валютной бирже, уполномоченные банки в течение двух рабочих дней обязаны продать валютную выручку на межбанковском внебиржевом валютном рынке, либо самостоятельно осуществить выкуп валютной выручки по курсу, согласованному с организацией-экспортером.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13 - в новой редакции согласно постановлению Правления Нацбанка РК от 5 апреля 1999 года N 63 </w:t>
      </w:r>
      <w:r>
        <w:rPr>
          <w:rFonts w:ascii="Times New Roman"/>
          <w:b w:val="false"/>
          <w:i w:val="false"/>
          <w:color w:val="000000"/>
          <w:sz w:val="28"/>
        </w:rPr>
        <w:t xml:space="preserve">  V990728_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16.04.1999г. N 74 </w:t>
      </w:r>
      <w:r>
        <w:rPr>
          <w:rFonts w:ascii="Times New Roman"/>
          <w:b w:val="false"/>
          <w:i w:val="false"/>
          <w:color w:val="000000"/>
          <w:sz w:val="28"/>
        </w:rPr>
        <w:t xml:space="preserve">  V990734_ </w:t>
      </w:r>
      <w:r>
        <w:rPr>
          <w:rFonts w:ascii="Times New Roman"/>
          <w:b w:val="false"/>
          <w:i w:val="false"/>
          <w:color w:val="000000"/>
          <w:sz w:val="28"/>
        </w:rPr>
        <w:t xml:space="preserve"> 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14. Вознаграждение (интерес) по остаткам на транзитных валютных счетах уполномоченными банками не начисляется.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Комиссионный сбор в пользу валютной биржи уплачивается в соответствии с общим порядком, утвержденным на валютной бирже.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Размер и порядок взимания комиссионного вознаграждения с покупателей иностранной валюты определяются валютной биржей самостоятельно.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14-1. Уполномоченные банки представляют в установленные сроки в Национальный Банк отчетность согласно приложению 2 к настоящей Инструкции.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Инструкция дополнена новым пунктом 14-1 согласно постановлению Правления Нацбанка РК от 16.04.1999г. N 74 </w:t>
      </w:r>
      <w:r>
        <w:rPr>
          <w:rFonts w:ascii="Times New Roman"/>
          <w:b w:val="false"/>
          <w:i w:val="false"/>
          <w:color w:val="000000"/>
          <w:sz w:val="28"/>
        </w:rPr>
        <w:t xml:space="preserve">  V990734_ </w:t>
      </w:r>
      <w:r>
        <w:rPr>
          <w:rFonts w:ascii="Times New Roman"/>
          <w:b w:val="false"/>
          <w:i w:val="false"/>
          <w:color w:val="000000"/>
          <w:sz w:val="28"/>
        </w:rPr>
        <w:t xml:space="preserve"> . 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3. КОНТРОЛЬ И ОТВЕТСТВЕННОСТЬ 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15. Уполномоченные банки несут ответственность согласно действующему законодательству за обязательное и своевременное зачисление подлежащей обязательной продаже валютной выручки на транзитные счета организаций, а также за своевременность ее продажи и проведения соответствующих расчетов.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Организации за нарушение требований настоящей Инструкции несут ответственность в соответствии с действующим законодательством.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Должностные лица юридических лиц и уполномоченных банков за нарушение данной Инструкции несут ответственность в соответствии с законодательными актами Республики Казахстан.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Председатель </w:t>
      </w:r>
    </w:p>
    <w:bookmarkStart w:name="z17"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 Инструкции об обязательной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продаже выручки в иностранной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валюте от экспорта товаров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(работ, услуг)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 Сноска. Приложение 1 в новой редакции - постановлением Правления Национального Банка РК от 20 мая 1999 года № 121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V990809_ </w:t>
      </w:r>
      <w:r>
        <w:rPr>
          <w:rFonts w:ascii="Times New Roman"/>
          <w:b w:val="false"/>
          <w:i w:val="false"/>
          <w:color w:val="000000"/>
          <w:sz w:val="28"/>
        </w:rPr>
        <w:t xml:space="preserve">;  </w:t>
      </w:r>
      <w:r>
        <w:rPr>
          <w:rFonts w:ascii="Times New Roman"/>
          <w:b w:val="false"/>
          <w:i w:val="false"/>
          <w:color w:val="ff0000"/>
          <w:sz w:val="28"/>
        </w:rPr>
        <w:t xml:space="preserve">в новой редакции - от 23 декабря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183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 в банк в пользу Вашей организации поступили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(дата, месяц, 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средства в сумме 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(в валюте: цифрами и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которые зачислены на Ваш счет № _______ в нашем банке. Просим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течение 2 рабочих дней представить в банк поручение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осуществление обязательной продажи экспортной валютной выручки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зачисление оставшейся суммы на Ваш текущий валютный счет.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При непредставлении Вашей организацией поручения на продажу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валюты на валютной бирже по истечении 5 рабочих дней от даты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 в банк, уполномоченный банк, как агент валютного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контроля, осуществит обязательную продажу части валютной выручки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 пунктом 12 Инструкции об обязательной продаже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выручки в иностранной валюте от экспорта товаров (работ, услуг),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утвержденной постановлением Правления Национального Банка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от "28" марта 1999 г. № 54.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Ответственный исполнитель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уполномоченного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Место печати                                Подпись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Приложение 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 Инструкции об обязательной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продаже выручки в иностранной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валюте от экспорта товаров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(работ, услуг)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форма отчетности - еженедельная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не позднее 2-го рабочего дня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следующей недели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Сноска. Инструкция дополнена новым Приложением N 2 согласно постановлению Правления Нацбанка РК от 16.04.1999г.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74 </w:t>
      </w:r>
      <w:r>
        <w:rPr>
          <w:rFonts w:ascii="Times New Roman"/>
          <w:b w:val="false"/>
          <w:i w:val="false"/>
          <w:color w:val="ff0000"/>
          <w:sz w:val="28"/>
        </w:rPr>
        <w:t xml:space="preserve">; в новой редакции - постановлением Правления Национального Банка РК от 20 мая 1999 года № 121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V990809_ </w:t>
      </w:r>
      <w:r>
        <w:rPr>
          <w:rFonts w:ascii="Times New Roman"/>
          <w:b w:val="false"/>
          <w:i w:val="false"/>
          <w:color w:val="000000"/>
          <w:sz w:val="28"/>
        </w:rPr>
        <w:t xml:space="preserve">;  </w:t>
      </w:r>
      <w:r>
        <w:rPr>
          <w:rFonts w:ascii="Times New Roman"/>
          <w:b w:val="false"/>
          <w:i w:val="false"/>
          <w:color w:val="ff0000"/>
          <w:sz w:val="28"/>
        </w:rPr>
        <w:t xml:space="preserve">в новой редакции - от 23 декабря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183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Сведения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о суммах поступившей валютной выручки за отчетную неделю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 "__" по "__"____________________года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в тысячах единиц валюты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033"/>
        <w:gridCol w:w="1893"/>
        <w:gridCol w:w="1893"/>
        <w:gridCol w:w="2133"/>
        <w:gridCol w:w="2133"/>
      </w:tblGrid>
      <w:tr>
        <w:trPr>
          <w:trHeight w:val="39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валюты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поступившей иностранной валюты за текущий период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валютной выручки, подлежащей обязательной продаже 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транзит-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счет Банка неиденти-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фициро-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ванной суммы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транзит-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счет 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шей, но не проданной в предыдущих периодах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шей в отчетном периоде 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 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Английский фунт стерлингов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Доллар США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Швейцарс-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франк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Японская йена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Российский рубль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в тысячах долларах США в пересчете по средневз-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вешенному курсу иностран-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валют Националь-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Банка Республики Казахстан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1733"/>
        <w:gridCol w:w="1813"/>
        <w:gridCol w:w="1733"/>
        <w:gridCol w:w="1733"/>
        <w:gridCol w:w="2293"/>
      </w:tblGrid>
      <w:tr>
        <w:trPr>
          <w:trHeight w:val="6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проданной валютной выручки 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валюты, зачисленной на текущие валют-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счета организаций 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продано на валютной бирже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продано вне биржи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посту-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пившей, но не продан-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в предыду-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периодах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посту-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пившей в отчетном периоде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  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Банку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VIII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IX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XI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XII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Указания по заполнению Приложения 2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10453"/>
      </w:tblGrid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лонки 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Назначение  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           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по порядку 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          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валюты 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         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Отражаются суммы в иностранной валюте, получаемые организациями, реквизиты платежных документов, по которым не позволяют идентифицировать поступившие платежи, в том числе по конкретному паспорту сделки за исключением поступлений по контрактам, паспорта сделок, по которым оформлены другими банками, подлежащих перечислению в надлежащие банки. 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          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 идентифицированной валютной выручки, поступившей в отчетный период. 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           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Отражается сумма непроданной части валютной выручки предыдущих периодов, которая должна быть продана в данном отчетном периоде.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Например: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прошедшем периоде сумма выручки, подлежащей обязательной продаже, составила 50 000 USD, но было продано только 30 000 USD, в данной колонке должна быть проставлена разница между этими суммами - 20 000 USD. 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          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Отражается сумма, составляющая 50% от чистой валютной выручки, поступившей в данном периоде.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Например: 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Полный объем валютной выручки - 100 000 USD;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колонку заносится сумма, составляющая 50%, которая подлежит обязательной продаже - 50 000 USD. 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         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Отражается сумма проданной валютной выручки, поступившей и не проданной в прошлых периодах. 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VIII        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Отражается сумма фактически проданной выручки, поступившей в отчетном периоде. 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IX          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Отражается сумма фактически проданной выручки на валютной бирже за отчетный период независимо от времени ее поступления. 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           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Отражается сумма фактически проданной выручки за отчетный период Национальному Банку Республики Казахстан независимо от времени ее поступления по курсу, предложенному Национальным Банком Республики Казахстан. 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XI          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Отражается сумма фактически проданной выручки коммерческим Банкам, выкупленная уполномоченным Банком самостоятельно, и т.д., независимо от времени ее поступления за отчетный период. 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XII         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Отражается сумма зачисленной валютной выручки на текущие валютные счета организаций-экспортеров после обязательной продажи 50% от полного объема валютной выручки.           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