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f9c6" w14:textId="49ff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февраля 2020 года № 302-VІ ЗРК.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года, совершенный в Москве 22 августа 2018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между Правительством Республики Казахстан и 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о создании на космодроме "Байконур" космического ракетного комплекса "Байтерек" от 22 декабря 2004 года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 (далее - Соглашение),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"космический ракетный комплекс "Байтерек" - комплекс, предназначенный для запусков космических аппаратов перспективной российской ракетой-носителем среднего класса, создание которой предусмотрено Федеральной космической программой Российской Федерации на 2016 - 2025 годы, с высоким уровнем экологической безопасности. В состав космического ракетного комплекса "Байтерек" входят стартовый и технический комплексы, создаваемые на базе технических средств, сооружений и коммуникаций космического ракетного комплекса "Зенит-М" космодрома "Байконур", учебно-тренировочные средства подготовки персонала по эксплуатации объектов наземной космической инфраструктуры, система телекоммуникационного и информационного обеспечения, а также районы падения отделяющихся частей ракет-носителей на территории Республики Казахстан и другие объекты наземной космической и обеспечивающей инфраструктуры;".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абзацем следующего содержания: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увеличения уставного капитала Совместного предприятия, Стороны сохраняют паритет по количеству акций, который выражается в равном количестве голосующих акций, принадлежащих акционерам от каждой из Сторон.".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Соглашение статьей 4-1 следующего содержания: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4-1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финансирование в установленном законодательством Республики Казахстан порядке (в форме государственного задания):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и эксплуатации объектов наземной космической инфраструктуры космического ракетного комплекса "Зенит-М", используемых для создания и функционирования космического ракетного комплекса "Байтерек", после их исключения из состава объектов, арендуемых Российской Стороной;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реконструкции и модернизации объектов наземной космической инфраструктуры космического ракетного комплекса "Зенит-М", включая стартовый и технический комплексы (за исключением контрольно-проверочной аппаратуры, используемой при подготовке ракеты-носителя на стартовом и техническом комплексах, а также систем и агрегатов, имеющих ограниченный доступ), строительства новых объектов наземной космической инфраструктуры, капитального ремонта и реконструкции существующих объектов наземной космической инфраструктуры в целях создания космического ракетного комплекса "Байтерек" и осуществления с него запусков автоматических и пилотируемых космических аппаратов;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учебно-тренировочных средств подготовки персонала по эксплуатации стартового и технического комплексов;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отведения районов падения отделяющихся частей ракет-носителей на территории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системы телекоммуникационного и информационного обеспечения;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и модернизации объектов обеспечивающей инфраструктуры, необходимых для эксплуатации космического ракетного комплекса "Байтерек".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объем финансирования проекта создания космического ракетного комплекса "Байтерек" определяются технико-экономическим обоснованием проекта.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обеспечивает финансирование: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перспективной ракеты-носителя среднего класса;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комплекта средств транспортирования составных частей ракеты-носителя;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технического комплекса разгонного блока, технического комплекса космического аппарата, технического комплекса космической головной части;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технического комплекса пилотируемого транспортного корабля;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комплекса средств измерения, сбора и обработки телеметрической информации;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контрольно-проверочной аппаратуры для перспективной ракеты-носителя среднего класса на техническом и стартовом комплексах.".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начало летных испытаний космического ракетного комплекса "Байтерек" с ракетой-носителем среднего класса в 2022 году.".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Казахстанской Стороны - Министерство оборонной и аэрокосмической промышленности Республики Казахстан;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Государственная корпорация по космической деятельности "Роскосмос".".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космического ракетного комплекса "Байтерек" Стороны предоставляют Совместному предприятию право на создание новых сооружений (объектов) и внесение отделимых и неотделимых улучшений в существующие сооружения (объекты) наземной космической инфраструктуры космодрома "Байконур" по согласованию с компетентными органами Сторон.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объекты космического ракетного комплекса "Зенит-М" согласно перечню, утвержденному компетентными органами Сторон, исключаются из состава арендуемых Российской Стороной объектов комплекса "Байконур" и передаются Казахстанской Стороне в порядке, определенном Договором аренды, до 1 июня 2018 года.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передачу Совместному предприятию в доверительное управление указанных объектов космического ракетного комплекса "Зенит-М" в соответствии с законодательством Республики Казахстан.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Совместному предприятию могут быть переданы иные сооружения (объекты) комплекса "Байконур" с исключением их из состава арендуемых объектов комплекса "Байконур" в порядке, определенном Договором аренды.".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экспертиза проекта строительства объектов космического ракетного комплекса "Байтерек", создаваемых в целях реализации настоящего Соглашения, проводится в соответствии с законодательством Республики Казахстан.".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22 августа 2018 года в двух экземплярах, каждый на казахском и русском языках, причем оба текста имеют одинаковую силу.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