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66c4" w14:textId="73d6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coordination, approval, registration, accounting, amendment, revision, cancellation and enforcement of military national standards used for the needs of the Armed Forces, other troops and military units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March 5, 2019 No. 134. Registered in the Ministry of Justice of the Republic of Kazakhstan on March 12, 2019 No. 18379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Industry and Infrastructural Development of the Republic of Kazakhstan dated December 27, 2019 No. 945 (effective from January 1, 2020).</w:t>
      </w:r>
      <w:r>
        <w:br/>
      </w:r>
      <w:r>
        <w:rPr>
          <w:rFonts w:ascii="Times New Roman"/>
          <w:b w:val="false"/>
          <w:i w:val="false"/>
          <w:color w:val="000000"/>
          <w:sz w:val="28"/>
        </w:rPr>
        <w:t>
</w:t>
      </w:r>
    </w:p>
    <w:bookmarkStart w:name="z146" w:id="0"/>
    <w:p>
      <w:pPr>
        <w:spacing w:after="0"/>
        <w:ind w:left="0"/>
        <w:jc w:val="both"/>
      </w:pPr>
      <w:r>
        <w:rPr>
          <w:rFonts w:ascii="Times New Roman"/>
          <w:b w:val="false"/>
          <w:i w:val="false"/>
          <w:color w:val="000000"/>
          <w:sz w:val="28"/>
        </w:rPr>
        <w:t xml:space="preserve">
      In accordance with Article 6 of the Law of the Republic of Kazakhstan dated October 5, 2018 “On standardization”, I HEREBY ORDER: </w:t>
      </w:r>
    </w:p>
    <w:bookmarkEnd w:id="0"/>
    <w:bookmarkStart w:name="z147" w:id="1"/>
    <w:p>
      <w:pPr>
        <w:spacing w:after="0"/>
        <w:ind w:left="0"/>
        <w:jc w:val="both"/>
      </w:pPr>
      <w:r>
        <w:rPr>
          <w:rFonts w:ascii="Times New Roman"/>
          <w:b w:val="false"/>
          <w:i w:val="false"/>
          <w:color w:val="000000"/>
          <w:sz w:val="28"/>
        </w:rPr>
        <w:t xml:space="preserve">
      1. To approve the attached Rules for development, coordination, approval, registration, accounting, amendment, revision, cancellation and enforcement of military national standards used for the needs of the Armed Forces, other troops and military units of the Republic of Kazakhstan. </w:t>
      </w:r>
    </w:p>
    <w:bookmarkEnd w:id="1"/>
    <w:bookmarkStart w:name="z148" w:id="2"/>
    <w:p>
      <w:pPr>
        <w:spacing w:after="0"/>
        <w:ind w:left="0"/>
        <w:jc w:val="both"/>
      </w:pPr>
      <w:r>
        <w:rPr>
          <w:rFonts w:ascii="Times New Roman"/>
          <w:b w:val="false"/>
          <w:i w:val="false"/>
          <w:color w:val="000000"/>
          <w:sz w:val="28"/>
        </w:rPr>
        <w:t xml:space="preserve">
      2. To recognize as invalid the order of the Defense Minister of the Republic of Kazakhstan dated July 28, 2017 No. 394 “On approval of the Rules for development, coordination, accounting, approval, examination, amendment, cancellation and enforcement of military standards for military goods (products), goods (products) of dual use (application), military works and military services” (registered in the Register of state registration of regulatory legal acts No. 15734, published on October 2, 2017 in the Reference Control Bank of regulatory legal acts of the Republic of Kazakhstan). </w:t>
      </w:r>
    </w:p>
    <w:bookmarkEnd w:id="2"/>
    <w:bookmarkStart w:name="z149" w:id="3"/>
    <w:p>
      <w:pPr>
        <w:spacing w:after="0"/>
        <w:ind w:left="0"/>
        <w:jc w:val="both"/>
      </w:pPr>
      <w:r>
        <w:rPr>
          <w:rFonts w:ascii="Times New Roman"/>
          <w:b w:val="false"/>
          <w:i w:val="false"/>
          <w:color w:val="000000"/>
          <w:sz w:val="28"/>
        </w:rPr>
        <w:t xml:space="preserve">
      3. The Center for metrological support and standardization of the Defense Ministry of the Republic of Kazakhstan, in the manner prescribed by the legislation of the Republic of Kazakhstan, to ensure: </w:t>
      </w:r>
    </w:p>
    <w:bookmarkEnd w:id="3"/>
    <w:bookmarkStart w:name="z150" w:id="4"/>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4"/>
    <w:bookmarkStart w:name="z151" w:id="5"/>
    <w:p>
      <w:pPr>
        <w:spacing w:after="0"/>
        <w:ind w:left="0"/>
        <w:jc w:val="both"/>
      </w:pPr>
      <w:r>
        <w:rPr>
          <w:rFonts w:ascii="Times New Roman"/>
          <w:b w:val="false"/>
          <w:i w:val="false"/>
          <w:color w:val="000000"/>
          <w:sz w:val="28"/>
        </w:rPr>
        <w:t xml:space="preserve">
      2) sending a copy of this order to the Republican state enterprise on the basis of the right of economic management “Republican Legal Information Center” of the Ministry of Justice of the Republic of Kazakhstan for official publication and inclusion in the Reference Control Bank of regulatory legal acts of the Republic of Kazakhstan in the Kazakh and Russian languages within ten calendar days from the day of the state registration; </w:t>
      </w:r>
    </w:p>
    <w:bookmarkEnd w:id="5"/>
    <w:bookmarkStart w:name="z152" w:id="6"/>
    <w:p>
      <w:pPr>
        <w:spacing w:after="0"/>
        <w:ind w:left="0"/>
        <w:jc w:val="both"/>
      </w:pPr>
      <w:r>
        <w:rPr>
          <w:rFonts w:ascii="Times New Roman"/>
          <w:b w:val="false"/>
          <w:i w:val="false"/>
          <w:color w:val="000000"/>
          <w:sz w:val="28"/>
        </w:rPr>
        <w:t xml:space="preserve">
      3) placement of this order on the Internet resource of the Defense Ministry of the Republic of Kazakhstan after its first official publication; </w:t>
      </w:r>
    </w:p>
    <w:bookmarkEnd w:id="6"/>
    <w:bookmarkStart w:name="z153" w:id="7"/>
    <w:p>
      <w:pPr>
        <w:spacing w:after="0"/>
        <w:ind w:left="0"/>
        <w:jc w:val="both"/>
      </w:pPr>
      <w:r>
        <w:rPr>
          <w:rFonts w:ascii="Times New Roman"/>
          <w:b w:val="false"/>
          <w:i w:val="false"/>
          <w:color w:val="000000"/>
          <w:sz w:val="28"/>
        </w:rPr>
        <w:t xml:space="preserve">
      4) sending of information to the Legal Department of the Defense Ministry of the Republic of Kazakhstan on implementation of measures provided for by subparagraphs 1), 2) and 3) of this paragraph within ten calendar days from the day of the state registration. </w:t>
      </w:r>
    </w:p>
    <w:bookmarkEnd w:id="7"/>
    <w:bookmarkStart w:name="z154" w:id="8"/>
    <w:p>
      <w:pPr>
        <w:spacing w:after="0"/>
        <w:ind w:left="0"/>
        <w:jc w:val="both"/>
      </w:pPr>
      <w:r>
        <w:rPr>
          <w:rFonts w:ascii="Times New Roman"/>
          <w:b w:val="false"/>
          <w:i w:val="false"/>
          <w:color w:val="000000"/>
          <w:sz w:val="28"/>
        </w:rPr>
        <w:t xml:space="preserve">
      4. Deputy Minister of Defense of the Republic of Kazakhstan, Major General Altynbayev M.M. shall be authorized to oversee the execution of this order. </w:t>
      </w:r>
    </w:p>
    <w:bookmarkEnd w:id="8"/>
    <w:bookmarkStart w:name="z155" w:id="9"/>
    <w:p>
      <w:pPr>
        <w:spacing w:after="0"/>
        <w:ind w:left="0"/>
        <w:jc w:val="both"/>
      </w:pPr>
      <w:r>
        <w:rPr>
          <w:rFonts w:ascii="Times New Roman"/>
          <w:b w:val="false"/>
          <w:i w:val="false"/>
          <w:color w:val="000000"/>
          <w:sz w:val="28"/>
        </w:rPr>
        <w:t xml:space="preserve">
      5. The officials shall be notified of this order in the part concerning them. </w:t>
      </w:r>
    </w:p>
    <w:bookmarkEnd w:id="9"/>
    <w:bookmarkStart w:name="z156" w:id="10"/>
    <w:p>
      <w:pPr>
        <w:spacing w:after="0"/>
        <w:ind w:left="0"/>
        <w:jc w:val="both"/>
      </w:pPr>
      <w:r>
        <w:rPr>
          <w:rFonts w:ascii="Times New Roman"/>
          <w:b w:val="false"/>
          <w:i w:val="false"/>
          <w:color w:val="000000"/>
          <w:sz w:val="28"/>
        </w:rPr>
        <w:t xml:space="preserve">
      6. This order shall come into force on April 10, 2019 and shall be subject to official publication. </w:t>
      </w:r>
    </w:p>
    <w:bookmarkEnd w:id="10"/>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Defense Minister of the</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Yermekbayev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industry and </w:t>
      </w:r>
    </w:p>
    <w:p>
      <w:pPr>
        <w:spacing w:after="0"/>
        <w:ind w:left="0"/>
        <w:jc w:val="both"/>
      </w:pPr>
      <w:r>
        <w:rPr>
          <w:rFonts w:ascii="Times New Roman"/>
          <w:b w:val="false"/>
          <w:i w:val="false"/>
          <w:color w:val="000000"/>
          <w:sz w:val="28"/>
        </w:rPr>
        <w:t xml:space="preserve">
      infrastructure development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defense and </w:t>
      </w:r>
    </w:p>
    <w:p>
      <w:pPr>
        <w:spacing w:after="0"/>
        <w:ind w:left="0"/>
        <w:jc w:val="both"/>
      </w:pPr>
      <w:r>
        <w:rPr>
          <w:rFonts w:ascii="Times New Roman"/>
          <w:b w:val="false"/>
          <w:i w:val="false"/>
          <w:color w:val="000000"/>
          <w:sz w:val="28"/>
        </w:rPr>
        <w:t xml:space="preserve">
      aerospace industry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State security service of the</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National Security Committee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Internal Affairs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 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Defense Minister of the</w:t>
            </w:r>
            <w:r>
              <w:br/>
            </w:r>
            <w:r>
              <w:rPr>
                <w:rFonts w:ascii="Times New Roman"/>
                <w:b w:val="false"/>
                <w:i w:val="false"/>
                <w:color w:val="000000"/>
                <w:sz w:val="20"/>
              </w:rPr>
              <w:t>Republic of Kazakhstan</w:t>
            </w:r>
            <w:r>
              <w:br/>
            </w:r>
            <w:r>
              <w:rPr>
                <w:rFonts w:ascii="Times New Roman"/>
                <w:b w:val="false"/>
                <w:i w:val="false"/>
                <w:color w:val="000000"/>
                <w:sz w:val="20"/>
              </w:rPr>
              <w:t>dated March 5, 2019 № 134</w:t>
            </w:r>
          </w:p>
        </w:tc>
      </w:tr>
    </w:tbl>
    <w:bookmarkStart w:name="z22" w:id="11"/>
    <w:p>
      <w:pPr>
        <w:spacing w:after="0"/>
        <w:ind w:left="0"/>
        <w:jc w:val="left"/>
      </w:pPr>
      <w:r>
        <w:rPr>
          <w:rFonts w:ascii="Times New Roman"/>
          <w:b/>
          <w:i w:val="false"/>
          <w:color w:val="000000"/>
        </w:rPr>
        <w:t xml:space="preserve"> Rules for development, coordination, approval, registration, accounting, amendment, revision, cancellation and enforcement of military</w:t>
      </w:r>
      <w:r>
        <w:br/>
      </w:r>
      <w:r>
        <w:rPr>
          <w:rFonts w:ascii="Times New Roman"/>
          <w:b/>
          <w:i w:val="false"/>
          <w:color w:val="000000"/>
        </w:rPr>
        <w:t>national standards used for the needs of the Armed Forces,</w:t>
      </w:r>
      <w:r>
        <w:br/>
      </w:r>
      <w:r>
        <w:rPr>
          <w:rFonts w:ascii="Times New Roman"/>
          <w:b/>
          <w:i w:val="false"/>
          <w:color w:val="000000"/>
        </w:rPr>
        <w:t>other troops and military units of the Republic of Kazakhstan</w:t>
      </w:r>
      <w:r>
        <w:br/>
      </w:r>
      <w:r>
        <w:rPr>
          <w:rFonts w:ascii="Times New Roman"/>
          <w:b/>
          <w:i w:val="false"/>
          <w:color w:val="000000"/>
        </w:rPr>
        <w:t xml:space="preserve">Chapter 1. General provisions </w:t>
      </w:r>
    </w:p>
    <w:bookmarkEnd w:id="11"/>
    <w:bookmarkStart w:name="z157" w:id="12"/>
    <w:p>
      <w:pPr>
        <w:spacing w:after="0"/>
        <w:ind w:left="0"/>
        <w:jc w:val="both"/>
      </w:pPr>
      <w:r>
        <w:rPr>
          <w:rFonts w:ascii="Times New Roman"/>
          <w:b w:val="false"/>
          <w:i w:val="false"/>
          <w:color w:val="000000"/>
          <w:sz w:val="28"/>
        </w:rPr>
        <w:t xml:space="preserve">
      1. These Rules for development, coordination, approval, registration, accounting, amendment, revision, cancellation and enforcement of military national standards used for the needs of the Armed Forces, other troops and military units of the Republic of Kazakhstan (hereinafter - the Rules) determine the procedure for development, coordination, approval, registration, accounting, amendment, revision, cancellation and enforcement of military national standards in the interests of the Armed Forces, other troops and military units of the Republic of Kazakhstan. </w:t>
      </w:r>
    </w:p>
    <w:bookmarkEnd w:id="12"/>
    <w:bookmarkStart w:name="z158" w:id="13"/>
    <w:p>
      <w:pPr>
        <w:spacing w:after="0"/>
        <w:ind w:left="0"/>
        <w:jc w:val="both"/>
      </w:pPr>
      <w:r>
        <w:rPr>
          <w:rFonts w:ascii="Times New Roman"/>
          <w:b w:val="false"/>
          <w:i w:val="false"/>
          <w:color w:val="000000"/>
          <w:sz w:val="28"/>
        </w:rPr>
        <w:t xml:space="preserve">
      2. The following concepts shall be used in these Rules: </w:t>
      </w:r>
    </w:p>
    <w:bookmarkEnd w:id="13"/>
    <w:bookmarkStart w:name="z159" w:id="14"/>
    <w:p>
      <w:pPr>
        <w:spacing w:after="0"/>
        <w:ind w:left="0"/>
        <w:jc w:val="both"/>
      </w:pPr>
      <w:r>
        <w:rPr>
          <w:rFonts w:ascii="Times New Roman"/>
          <w:b w:val="false"/>
          <w:i w:val="false"/>
          <w:color w:val="000000"/>
          <w:sz w:val="28"/>
        </w:rPr>
        <w:t xml:space="preserve">
      1) a developer - a legal entity performing work and (or) rendering services for development of military national standards; </w:t>
      </w:r>
    </w:p>
    <w:bookmarkEnd w:id="14"/>
    <w:bookmarkStart w:name="z160" w:id="15"/>
    <w:p>
      <w:pPr>
        <w:spacing w:after="0"/>
        <w:ind w:left="0"/>
        <w:jc w:val="both"/>
      </w:pPr>
      <w:r>
        <w:rPr>
          <w:rFonts w:ascii="Times New Roman"/>
          <w:b w:val="false"/>
          <w:i w:val="false"/>
          <w:color w:val="000000"/>
          <w:sz w:val="28"/>
        </w:rPr>
        <w:t xml:space="preserve">
      2) military products - weapons, military and special equipment, ammunition, work (including research and development), services, documentation, results of intellectual activity, including intellectual property and information in the field of military economy and military equipment; </w:t>
      </w:r>
    </w:p>
    <w:bookmarkEnd w:id="15"/>
    <w:bookmarkStart w:name="z161" w:id="16"/>
    <w:p>
      <w:pPr>
        <w:spacing w:after="0"/>
        <w:ind w:left="0"/>
        <w:jc w:val="both"/>
      </w:pPr>
      <w:r>
        <w:rPr>
          <w:rFonts w:ascii="Times New Roman"/>
          <w:b w:val="false"/>
          <w:i w:val="false"/>
          <w:color w:val="000000"/>
          <w:sz w:val="28"/>
        </w:rPr>
        <w:t xml:space="preserve">
      3) military standardization - the activity of establishing technical requirements, rules, characteristics, technical norms for the purpose of their repeated use to the objects of military standardization in relation to real and potential tasks; </w:t>
      </w:r>
    </w:p>
    <w:bookmarkEnd w:id="16"/>
    <w:bookmarkStart w:name="z162" w:id="17"/>
    <w:p>
      <w:pPr>
        <w:spacing w:after="0"/>
        <w:ind w:left="0"/>
        <w:jc w:val="both"/>
      </w:pPr>
      <w:r>
        <w:rPr>
          <w:rFonts w:ascii="Times New Roman"/>
          <w:b w:val="false"/>
          <w:i w:val="false"/>
          <w:color w:val="000000"/>
          <w:sz w:val="28"/>
        </w:rPr>
        <w:t xml:space="preserve">
      4) object of military standardization - products, processes and services of the military and dual-use (application) purpose, subject to or subjected to standardization, including materials, raw materials, special technological equipment; </w:t>
      </w:r>
    </w:p>
    <w:bookmarkEnd w:id="17"/>
    <w:bookmarkStart w:name="z163" w:id="18"/>
    <w:p>
      <w:pPr>
        <w:spacing w:after="0"/>
        <w:ind w:left="0"/>
        <w:jc w:val="both"/>
      </w:pPr>
      <w:r>
        <w:rPr>
          <w:rFonts w:ascii="Times New Roman"/>
          <w:b w:val="false"/>
          <w:i w:val="false"/>
          <w:color w:val="000000"/>
          <w:sz w:val="28"/>
        </w:rPr>
        <w:t xml:space="preserve">
      5) military national standard - a standardization document for products, processes and services, which for the purpose of specific and special use establishes the rules, general principles and characteristics for military and dual-use (application) objects, including those containing information related to state secrets and limited dissemination; </w:t>
      </w:r>
    </w:p>
    <w:bookmarkEnd w:id="18"/>
    <w:bookmarkStart w:name="z164" w:id="19"/>
    <w:p>
      <w:pPr>
        <w:spacing w:after="0"/>
        <w:ind w:left="0"/>
        <w:jc w:val="both"/>
      </w:pPr>
      <w:r>
        <w:rPr>
          <w:rFonts w:ascii="Times New Roman"/>
          <w:b w:val="false"/>
          <w:i w:val="false"/>
          <w:color w:val="000000"/>
          <w:sz w:val="28"/>
        </w:rPr>
        <w:t xml:space="preserve">
      6) interstate military standard - a standard, adopted by an authorized interstate body or interstate organization for standardization, establishing requirements for military and dual-use (application) products, as well as processes and other objects of military standardization, associated with such products; </w:t>
      </w:r>
    </w:p>
    <w:bookmarkEnd w:id="19"/>
    <w:bookmarkStart w:name="z165" w:id="20"/>
    <w:p>
      <w:pPr>
        <w:spacing w:after="0"/>
        <w:ind w:left="0"/>
        <w:jc w:val="both"/>
      </w:pPr>
      <w:r>
        <w:rPr>
          <w:rFonts w:ascii="Times New Roman"/>
          <w:b w:val="false"/>
          <w:i w:val="false"/>
          <w:color w:val="000000"/>
          <w:sz w:val="28"/>
        </w:rPr>
        <w:t xml:space="preserve">
      7) a state customer - a state body of the Republic of Kazakhstan (department of a state body) that purchases works and (or) services in the field of military standardization; </w:t>
      </w:r>
    </w:p>
    <w:bookmarkEnd w:id="20"/>
    <w:bookmarkStart w:name="z166" w:id="21"/>
    <w:p>
      <w:pPr>
        <w:spacing w:after="0"/>
        <w:ind w:left="0"/>
        <w:jc w:val="both"/>
      </w:pPr>
      <w:r>
        <w:rPr>
          <w:rFonts w:ascii="Times New Roman"/>
          <w:b w:val="false"/>
          <w:i w:val="false"/>
          <w:color w:val="000000"/>
          <w:sz w:val="28"/>
        </w:rPr>
        <w:t xml:space="preserve">
      8) a state customer department - an organization authorized by the state customer to carry out work in the field of military standardization; </w:t>
      </w:r>
    </w:p>
    <w:bookmarkEnd w:id="21"/>
    <w:bookmarkStart w:name="z167" w:id="22"/>
    <w:p>
      <w:pPr>
        <w:spacing w:after="0"/>
        <w:ind w:left="0"/>
        <w:jc w:val="both"/>
      </w:pPr>
      <w:r>
        <w:rPr>
          <w:rFonts w:ascii="Times New Roman"/>
          <w:b w:val="false"/>
          <w:i w:val="false"/>
          <w:color w:val="000000"/>
          <w:sz w:val="28"/>
        </w:rPr>
        <w:t xml:space="preserve">
      9) the fundamental military standard - a standardization document establishing general organizational and methodological provisions in the field of military standardization. </w:t>
      </w:r>
    </w:p>
    <w:bookmarkEnd w:id="22"/>
    <w:bookmarkStart w:name="z168" w:id="23"/>
    <w:p>
      <w:pPr>
        <w:spacing w:after="0"/>
        <w:ind w:left="0"/>
        <w:jc w:val="both"/>
      </w:pPr>
      <w:r>
        <w:rPr>
          <w:rFonts w:ascii="Times New Roman"/>
          <w:b w:val="false"/>
          <w:i w:val="false"/>
          <w:color w:val="000000"/>
          <w:sz w:val="28"/>
        </w:rPr>
        <w:t xml:space="preserve">
      3. Standardization of military and dual-use (application) products is aimed at achieving the following goals: </w:t>
      </w:r>
    </w:p>
    <w:bookmarkEnd w:id="23"/>
    <w:bookmarkStart w:name="z169" w:id="24"/>
    <w:p>
      <w:pPr>
        <w:spacing w:after="0"/>
        <w:ind w:left="0"/>
        <w:jc w:val="both"/>
      </w:pPr>
      <w:r>
        <w:rPr>
          <w:rFonts w:ascii="Times New Roman"/>
          <w:b w:val="false"/>
          <w:i w:val="false"/>
          <w:color w:val="000000"/>
          <w:sz w:val="28"/>
        </w:rPr>
        <w:t>
      1) ensuring the national security and socio-economic development of the state;</w:t>
      </w:r>
    </w:p>
    <w:bookmarkEnd w:id="24"/>
    <w:bookmarkStart w:name="z170" w:id="25"/>
    <w:p>
      <w:pPr>
        <w:spacing w:after="0"/>
        <w:ind w:left="0"/>
        <w:jc w:val="both"/>
      </w:pPr>
      <w:r>
        <w:rPr>
          <w:rFonts w:ascii="Times New Roman"/>
          <w:b w:val="false"/>
          <w:i w:val="false"/>
          <w:color w:val="000000"/>
          <w:sz w:val="28"/>
        </w:rPr>
        <w:t>
      2) improving the safety and quality of products, processes and services;</w:t>
      </w:r>
    </w:p>
    <w:bookmarkEnd w:id="25"/>
    <w:bookmarkStart w:name="z171" w:id="26"/>
    <w:p>
      <w:pPr>
        <w:spacing w:after="0"/>
        <w:ind w:left="0"/>
        <w:jc w:val="both"/>
      </w:pPr>
      <w:r>
        <w:rPr>
          <w:rFonts w:ascii="Times New Roman"/>
          <w:b w:val="false"/>
          <w:i w:val="false"/>
          <w:color w:val="000000"/>
          <w:sz w:val="28"/>
        </w:rPr>
        <w:t>
      3) supporting the effective introduction of innovations and development of high-tech industries, as well as facilitating the transfer of technologies and best laboratory practices.</w:t>
      </w:r>
    </w:p>
    <w:bookmarkEnd w:id="26"/>
    <w:bookmarkStart w:name="z172" w:id="27"/>
    <w:p>
      <w:pPr>
        <w:spacing w:after="0"/>
        <w:ind w:left="0"/>
        <w:jc w:val="both"/>
      </w:pPr>
      <w:r>
        <w:rPr>
          <w:rFonts w:ascii="Times New Roman"/>
          <w:b w:val="false"/>
          <w:i w:val="false"/>
          <w:color w:val="000000"/>
          <w:sz w:val="28"/>
        </w:rPr>
        <w:t xml:space="preserve">
      4. The goals of standardization of military and dual-use (application) products are achieved through: </w:t>
      </w:r>
    </w:p>
    <w:bookmarkEnd w:id="27"/>
    <w:bookmarkStart w:name="z173" w:id="28"/>
    <w:p>
      <w:pPr>
        <w:spacing w:after="0"/>
        <w:ind w:left="0"/>
        <w:jc w:val="both"/>
      </w:pPr>
      <w:r>
        <w:rPr>
          <w:rFonts w:ascii="Times New Roman"/>
          <w:b w:val="false"/>
          <w:i w:val="false"/>
          <w:color w:val="000000"/>
          <w:sz w:val="28"/>
        </w:rPr>
        <w:t xml:space="preserve">
      1) introduction of advanced technologies, ensuring the efficient use of means of production of military and dual-use (application) products and the achievements of scientific and technological progress in development and production of such products; </w:t>
      </w:r>
    </w:p>
    <w:bookmarkEnd w:id="28"/>
    <w:bookmarkStart w:name="z174" w:id="29"/>
    <w:p>
      <w:pPr>
        <w:spacing w:after="0"/>
        <w:ind w:left="0"/>
        <w:jc w:val="both"/>
      </w:pPr>
      <w:r>
        <w:rPr>
          <w:rFonts w:ascii="Times New Roman"/>
          <w:b w:val="false"/>
          <w:i w:val="false"/>
          <w:color w:val="000000"/>
          <w:sz w:val="28"/>
        </w:rPr>
        <w:t xml:space="preserve">
      2) optimization of unification of the range of military and dual-use (application) products, ensuring its compatibility and interchangeability, reducing the time and cost of its creation, development in production, as well as costs of production, operation and disposal; </w:t>
      </w:r>
    </w:p>
    <w:bookmarkEnd w:id="29"/>
    <w:bookmarkStart w:name="z175" w:id="30"/>
    <w:p>
      <w:pPr>
        <w:spacing w:after="0"/>
        <w:ind w:left="0"/>
        <w:jc w:val="both"/>
      </w:pPr>
      <w:r>
        <w:rPr>
          <w:rFonts w:ascii="Times New Roman"/>
          <w:b w:val="false"/>
          <w:i w:val="false"/>
          <w:color w:val="000000"/>
          <w:sz w:val="28"/>
        </w:rPr>
        <w:t>
      3) implementation of state targeted programs within the framework of the state defense order;</w:t>
      </w:r>
    </w:p>
    <w:bookmarkEnd w:id="30"/>
    <w:bookmarkStart w:name="z176" w:id="31"/>
    <w:p>
      <w:pPr>
        <w:spacing w:after="0"/>
        <w:ind w:left="0"/>
        <w:jc w:val="both"/>
      </w:pPr>
      <w:r>
        <w:rPr>
          <w:rFonts w:ascii="Times New Roman"/>
          <w:b w:val="false"/>
          <w:i w:val="false"/>
          <w:color w:val="000000"/>
          <w:sz w:val="28"/>
        </w:rPr>
        <w:t>
      4) implementation of annual plans for military standardization.</w:t>
      </w:r>
    </w:p>
    <w:bookmarkEnd w:id="31"/>
    <w:bookmarkStart w:name="z177" w:id="32"/>
    <w:p>
      <w:pPr>
        <w:spacing w:after="0"/>
        <w:ind w:left="0"/>
        <w:jc w:val="both"/>
      </w:pPr>
      <w:r>
        <w:rPr>
          <w:rFonts w:ascii="Times New Roman"/>
          <w:b w:val="false"/>
          <w:i w:val="false"/>
          <w:color w:val="000000"/>
          <w:sz w:val="28"/>
        </w:rPr>
        <w:t>
      5. Organization of work in the field of military standardization is carried out at the expense and within the funds of the republican budget provided by the state customer for the corresponding year, unless another source of funding is provided.</w:t>
      </w:r>
    </w:p>
    <w:bookmarkEnd w:id="32"/>
    <w:bookmarkStart w:name="z178" w:id="33"/>
    <w:p>
      <w:pPr>
        <w:spacing w:after="0"/>
        <w:ind w:left="0"/>
        <w:jc w:val="both"/>
      </w:pPr>
      <w:r>
        <w:rPr>
          <w:rFonts w:ascii="Times New Roman"/>
          <w:b w:val="false"/>
          <w:i w:val="false"/>
          <w:color w:val="000000"/>
          <w:sz w:val="28"/>
        </w:rPr>
        <w:t xml:space="preserve">
      In order to improve security and ensure the quality of military standardization objects, the legal entities and other non-commercial organizations of the Republic of Kazakhstan may, at their own expense, finance the costs of performing work in the field of military standardization specified in paragraph 12 of these Rules, with inclusion in the military standardization work plan for the relevant year. </w:t>
      </w:r>
    </w:p>
    <w:bookmarkEnd w:id="33"/>
    <w:bookmarkStart w:name="z179" w:id="34"/>
    <w:p>
      <w:pPr>
        <w:spacing w:after="0"/>
        <w:ind w:left="0"/>
        <w:jc w:val="both"/>
      </w:pPr>
      <w:r>
        <w:rPr>
          <w:rFonts w:ascii="Times New Roman"/>
          <w:b w:val="false"/>
          <w:i w:val="false"/>
          <w:color w:val="000000"/>
          <w:sz w:val="28"/>
        </w:rPr>
        <w:t xml:space="preserve">
      6. Military national standards are divided into: </w:t>
      </w:r>
    </w:p>
    <w:bookmarkEnd w:id="34"/>
    <w:bookmarkStart w:name="z180" w:id="35"/>
    <w:p>
      <w:pPr>
        <w:spacing w:after="0"/>
        <w:ind w:left="0"/>
        <w:jc w:val="both"/>
      </w:pPr>
      <w:r>
        <w:rPr>
          <w:rFonts w:ascii="Times New Roman"/>
          <w:b w:val="false"/>
          <w:i w:val="false"/>
          <w:color w:val="000000"/>
          <w:sz w:val="28"/>
        </w:rPr>
        <w:t>
      1) fundamental military standards;</w:t>
      </w:r>
    </w:p>
    <w:bookmarkEnd w:id="35"/>
    <w:bookmarkStart w:name="z181" w:id="36"/>
    <w:p>
      <w:pPr>
        <w:spacing w:after="0"/>
        <w:ind w:left="0"/>
        <w:jc w:val="both"/>
      </w:pPr>
      <w:r>
        <w:rPr>
          <w:rFonts w:ascii="Times New Roman"/>
          <w:b w:val="false"/>
          <w:i w:val="false"/>
          <w:color w:val="000000"/>
          <w:sz w:val="28"/>
        </w:rPr>
        <w:t xml:space="preserve">
      2) military standards for products, processes, services and methods of their control; </w:t>
      </w:r>
    </w:p>
    <w:bookmarkEnd w:id="36"/>
    <w:bookmarkStart w:name="z182" w:id="37"/>
    <w:p>
      <w:pPr>
        <w:spacing w:after="0"/>
        <w:ind w:left="0"/>
        <w:jc w:val="both"/>
      </w:pPr>
      <w:r>
        <w:rPr>
          <w:rFonts w:ascii="Times New Roman"/>
          <w:b w:val="false"/>
          <w:i w:val="false"/>
          <w:color w:val="000000"/>
          <w:sz w:val="28"/>
        </w:rPr>
        <w:t xml:space="preserve">
      3) military standards for terminology; </w:t>
      </w:r>
    </w:p>
    <w:bookmarkEnd w:id="37"/>
    <w:bookmarkStart w:name="z183" w:id="38"/>
    <w:p>
      <w:pPr>
        <w:spacing w:after="0"/>
        <w:ind w:left="0"/>
        <w:jc w:val="both"/>
      </w:pPr>
      <w:r>
        <w:rPr>
          <w:rFonts w:ascii="Times New Roman"/>
          <w:b w:val="false"/>
          <w:i w:val="false"/>
          <w:color w:val="000000"/>
          <w:sz w:val="28"/>
        </w:rPr>
        <w:t xml:space="preserve">
      4) military standards of general technical requirements for types of weapons and military equipment. </w:t>
      </w:r>
    </w:p>
    <w:bookmarkEnd w:id="38"/>
    <w:bookmarkStart w:name="z184" w:id="39"/>
    <w:p>
      <w:pPr>
        <w:spacing w:after="0"/>
        <w:ind w:left="0"/>
        <w:jc w:val="both"/>
      </w:pPr>
      <w:r>
        <w:rPr>
          <w:rFonts w:ascii="Times New Roman"/>
          <w:b w:val="false"/>
          <w:i w:val="false"/>
          <w:color w:val="000000"/>
          <w:sz w:val="28"/>
        </w:rPr>
        <w:t xml:space="preserve">
      7. The military national standard is applied to objects of military standardization. </w:t>
      </w:r>
    </w:p>
    <w:bookmarkEnd w:id="39"/>
    <w:bookmarkStart w:name="z185" w:id="40"/>
    <w:p>
      <w:pPr>
        <w:spacing w:after="0"/>
        <w:ind w:left="0"/>
        <w:jc w:val="left"/>
      </w:pPr>
      <w:r>
        <w:rPr>
          <w:rFonts w:ascii="Times New Roman"/>
          <w:b/>
          <w:i w:val="false"/>
          <w:color w:val="000000"/>
        </w:rPr>
        <w:t xml:space="preserve"> Chapter 2. Development and revision of military national standards </w:t>
      </w:r>
    </w:p>
    <w:bookmarkEnd w:id="40"/>
    <w:bookmarkStart w:name="z186" w:id="41"/>
    <w:p>
      <w:pPr>
        <w:spacing w:after="0"/>
        <w:ind w:left="0"/>
        <w:jc w:val="both"/>
      </w:pPr>
      <w:r>
        <w:rPr>
          <w:rFonts w:ascii="Times New Roman"/>
          <w:b w:val="false"/>
          <w:i w:val="false"/>
          <w:color w:val="000000"/>
          <w:sz w:val="28"/>
        </w:rPr>
        <w:t xml:space="preserve">
      8. The military national standard is developed and revised for the purpose of standardization of military and dual-use (application) products, provided for by these Rules. </w:t>
      </w:r>
    </w:p>
    <w:bookmarkEnd w:id="41"/>
    <w:bookmarkStart w:name="z187" w:id="42"/>
    <w:p>
      <w:pPr>
        <w:spacing w:after="0"/>
        <w:ind w:left="0"/>
        <w:jc w:val="both"/>
      </w:pPr>
      <w:r>
        <w:rPr>
          <w:rFonts w:ascii="Times New Roman"/>
          <w:b w:val="false"/>
          <w:i w:val="false"/>
          <w:color w:val="000000"/>
          <w:sz w:val="28"/>
        </w:rPr>
        <w:t xml:space="preserve">
      9. Development and revision of military national standards is carried out in accordance with the annual plan of work for military standardization, approved in the first quarter of this year in compliance with the law on state secrets. </w:t>
      </w:r>
    </w:p>
    <w:bookmarkEnd w:id="42"/>
    <w:bookmarkStart w:name="z188" w:id="43"/>
    <w:p>
      <w:pPr>
        <w:spacing w:after="0"/>
        <w:ind w:left="0"/>
        <w:jc w:val="both"/>
      </w:pPr>
      <w:r>
        <w:rPr>
          <w:rFonts w:ascii="Times New Roman"/>
          <w:b w:val="false"/>
          <w:i w:val="false"/>
          <w:color w:val="000000"/>
          <w:sz w:val="28"/>
        </w:rPr>
        <w:t>
      10. The basis for refusal to include in the military standardization work plan is:</w:t>
      </w:r>
    </w:p>
    <w:bookmarkEnd w:id="43"/>
    <w:bookmarkStart w:name="z189" w:id="44"/>
    <w:p>
      <w:pPr>
        <w:spacing w:after="0"/>
        <w:ind w:left="0"/>
        <w:jc w:val="both"/>
      </w:pPr>
      <w:r>
        <w:rPr>
          <w:rFonts w:ascii="Times New Roman"/>
          <w:b w:val="false"/>
          <w:i w:val="false"/>
          <w:color w:val="000000"/>
          <w:sz w:val="28"/>
        </w:rPr>
        <w:t xml:space="preserve">
      1) inconsistency of the suggestions with the tasks in the field of military standardization; </w:t>
      </w:r>
    </w:p>
    <w:bookmarkEnd w:id="44"/>
    <w:bookmarkStart w:name="z190" w:id="45"/>
    <w:p>
      <w:pPr>
        <w:spacing w:after="0"/>
        <w:ind w:left="0"/>
        <w:jc w:val="both"/>
      </w:pPr>
      <w:r>
        <w:rPr>
          <w:rFonts w:ascii="Times New Roman"/>
          <w:b w:val="false"/>
          <w:i w:val="false"/>
          <w:color w:val="000000"/>
          <w:sz w:val="28"/>
        </w:rPr>
        <w:t xml:space="preserve">
      2) insecurity of military standardization measures with financial resources; </w:t>
      </w:r>
    </w:p>
    <w:bookmarkEnd w:id="45"/>
    <w:bookmarkStart w:name="z191" w:id="46"/>
    <w:p>
      <w:pPr>
        <w:spacing w:after="0"/>
        <w:ind w:left="0"/>
        <w:jc w:val="both"/>
      </w:pPr>
      <w:r>
        <w:rPr>
          <w:rFonts w:ascii="Times New Roman"/>
          <w:b w:val="false"/>
          <w:i w:val="false"/>
          <w:color w:val="000000"/>
          <w:sz w:val="28"/>
        </w:rPr>
        <w:t xml:space="preserve">
      3) irrelevance of the activities on the day the decision was made (the military national standard with the same area of ​​distribution was adopted or revised, the proposed changes do not correspond to the modern scientific and technical level of development of science, technology and technology). </w:t>
      </w:r>
    </w:p>
    <w:bookmarkEnd w:id="46"/>
    <w:bookmarkStart w:name="z192" w:id="47"/>
    <w:p>
      <w:pPr>
        <w:spacing w:after="0"/>
        <w:ind w:left="0"/>
        <w:jc w:val="both"/>
      </w:pPr>
      <w:r>
        <w:rPr>
          <w:rFonts w:ascii="Times New Roman"/>
          <w:b w:val="false"/>
          <w:i w:val="false"/>
          <w:color w:val="000000"/>
          <w:sz w:val="28"/>
        </w:rPr>
        <w:t xml:space="preserve">
      11. Development, coordination and approval of the military standardization work plan, including the establishment of document forms for the specified plan, are determined by the fundamental military standards. </w:t>
      </w:r>
    </w:p>
    <w:bookmarkEnd w:id="47"/>
    <w:bookmarkStart w:name="z193" w:id="48"/>
    <w:p>
      <w:pPr>
        <w:spacing w:after="0"/>
        <w:ind w:left="0"/>
        <w:jc w:val="both"/>
      </w:pPr>
      <w:r>
        <w:rPr>
          <w:rFonts w:ascii="Times New Roman"/>
          <w:b w:val="false"/>
          <w:i w:val="false"/>
          <w:color w:val="000000"/>
          <w:sz w:val="28"/>
        </w:rPr>
        <w:t xml:space="preserve">
      12. Development and revision of military national standards include the following steps: </w:t>
      </w:r>
    </w:p>
    <w:bookmarkEnd w:id="48"/>
    <w:bookmarkStart w:name="z194" w:id="49"/>
    <w:p>
      <w:pPr>
        <w:spacing w:after="0"/>
        <w:ind w:left="0"/>
        <w:jc w:val="both"/>
      </w:pPr>
      <w:r>
        <w:rPr>
          <w:rFonts w:ascii="Times New Roman"/>
          <w:b w:val="false"/>
          <w:i w:val="false"/>
          <w:color w:val="000000"/>
          <w:sz w:val="28"/>
        </w:rPr>
        <w:t xml:space="preserve">
      1) development of technical specifications (technical specifications), feasibility studies; </w:t>
      </w:r>
    </w:p>
    <w:bookmarkEnd w:id="49"/>
    <w:bookmarkStart w:name="z195" w:id="50"/>
    <w:p>
      <w:pPr>
        <w:spacing w:after="0"/>
        <w:ind w:left="0"/>
        <w:jc w:val="both"/>
      </w:pPr>
      <w:r>
        <w:rPr>
          <w:rFonts w:ascii="Times New Roman"/>
          <w:b w:val="false"/>
          <w:i w:val="false"/>
          <w:color w:val="000000"/>
          <w:sz w:val="28"/>
        </w:rPr>
        <w:t xml:space="preserve">
      2) development of a draft military national standard and an explanatory note to it, its submission for consideration to the interested state bodies, organizations and enterprises; </w:t>
      </w:r>
    </w:p>
    <w:bookmarkEnd w:id="50"/>
    <w:bookmarkStart w:name="z196" w:id="51"/>
    <w:p>
      <w:pPr>
        <w:spacing w:after="0"/>
        <w:ind w:left="0"/>
        <w:jc w:val="both"/>
      </w:pPr>
      <w:r>
        <w:rPr>
          <w:rFonts w:ascii="Times New Roman"/>
          <w:b w:val="false"/>
          <w:i w:val="false"/>
          <w:color w:val="000000"/>
          <w:sz w:val="28"/>
        </w:rPr>
        <w:t xml:space="preserve">
      3) finalization of the draft military national standard, taking into account the comments and suggestions from the interested state bodies, organizations and enterprises; </w:t>
      </w:r>
    </w:p>
    <w:bookmarkEnd w:id="51"/>
    <w:bookmarkStart w:name="z197" w:id="52"/>
    <w:p>
      <w:pPr>
        <w:spacing w:after="0"/>
        <w:ind w:left="0"/>
        <w:jc w:val="both"/>
      </w:pPr>
      <w:r>
        <w:rPr>
          <w:rFonts w:ascii="Times New Roman"/>
          <w:b w:val="false"/>
          <w:i w:val="false"/>
          <w:color w:val="000000"/>
          <w:sz w:val="28"/>
        </w:rPr>
        <w:t xml:space="preserve">
      4) preparation for approval (adoption), including examination, approval (adoption) and accounting for a military national standard; </w:t>
      </w:r>
    </w:p>
    <w:bookmarkEnd w:id="52"/>
    <w:bookmarkStart w:name="z198" w:id="53"/>
    <w:p>
      <w:pPr>
        <w:spacing w:after="0"/>
        <w:ind w:left="0"/>
        <w:jc w:val="both"/>
      </w:pPr>
      <w:r>
        <w:rPr>
          <w:rFonts w:ascii="Times New Roman"/>
          <w:b w:val="false"/>
          <w:i w:val="false"/>
          <w:color w:val="000000"/>
          <w:sz w:val="28"/>
        </w:rPr>
        <w:t xml:space="preserve">
      5) attribution to information of limited dissemination and constituting state secrets. </w:t>
      </w:r>
    </w:p>
    <w:bookmarkEnd w:id="53"/>
    <w:bookmarkStart w:name="z199" w:id="54"/>
    <w:p>
      <w:pPr>
        <w:spacing w:after="0"/>
        <w:ind w:left="0"/>
        <w:jc w:val="both"/>
      </w:pPr>
      <w:r>
        <w:rPr>
          <w:rFonts w:ascii="Times New Roman"/>
          <w:b w:val="false"/>
          <w:i w:val="false"/>
          <w:color w:val="000000"/>
          <w:sz w:val="28"/>
        </w:rPr>
        <w:t xml:space="preserve">
      13. The procedures for development, design, maintenance, presentation of military national standards are established by the fundamental military standards. </w:t>
      </w:r>
    </w:p>
    <w:bookmarkEnd w:id="54"/>
    <w:bookmarkStart w:name="z200" w:id="55"/>
    <w:p>
      <w:pPr>
        <w:spacing w:after="0"/>
        <w:ind w:left="0"/>
        <w:jc w:val="both"/>
      </w:pPr>
      <w:r>
        <w:rPr>
          <w:rFonts w:ascii="Times New Roman"/>
          <w:b w:val="false"/>
          <w:i w:val="false"/>
          <w:color w:val="000000"/>
          <w:sz w:val="28"/>
        </w:rPr>
        <w:t xml:space="preserve">
      14. Development and revision of military national standards is carried out by the state bodies within their competence, as well as by legal entities of the Republic of Kazakhstan that meet the requirements of the technical specifications (technical specifications) of the customer for development of a military national standard. </w:t>
      </w:r>
    </w:p>
    <w:bookmarkEnd w:id="55"/>
    <w:bookmarkStart w:name="z201" w:id="56"/>
    <w:p>
      <w:pPr>
        <w:spacing w:after="0"/>
        <w:ind w:left="0"/>
        <w:jc w:val="both"/>
      </w:pPr>
      <w:r>
        <w:rPr>
          <w:rFonts w:ascii="Times New Roman"/>
          <w:b w:val="false"/>
          <w:i w:val="false"/>
          <w:color w:val="000000"/>
          <w:sz w:val="28"/>
        </w:rPr>
        <w:t xml:space="preserve">
      15. The basis for classification of military national standards is their conformity to the lists of information to be classified, in force in state bodies and organizations. </w:t>
      </w:r>
    </w:p>
    <w:bookmarkEnd w:id="56"/>
    <w:bookmarkStart w:name="z202" w:id="57"/>
    <w:p>
      <w:pPr>
        <w:spacing w:after="0"/>
        <w:ind w:left="0"/>
        <w:jc w:val="left"/>
      </w:pPr>
      <w:r>
        <w:rPr>
          <w:rFonts w:ascii="Times New Roman"/>
          <w:b/>
          <w:i w:val="false"/>
          <w:color w:val="000000"/>
        </w:rPr>
        <w:t xml:space="preserve"> Chapter 3. Harmonization of military national standards </w:t>
      </w:r>
    </w:p>
    <w:bookmarkEnd w:id="57"/>
    <w:bookmarkStart w:name="z203" w:id="58"/>
    <w:p>
      <w:pPr>
        <w:spacing w:after="0"/>
        <w:ind w:left="0"/>
        <w:jc w:val="both"/>
      </w:pPr>
      <w:r>
        <w:rPr>
          <w:rFonts w:ascii="Times New Roman"/>
          <w:b w:val="false"/>
          <w:i w:val="false"/>
          <w:color w:val="000000"/>
          <w:sz w:val="28"/>
        </w:rPr>
        <w:t>
      16. The draft military national standard, depending on the object of military standardization, is sent by the developer for approval:</w:t>
      </w:r>
    </w:p>
    <w:bookmarkEnd w:id="58"/>
    <w:bookmarkStart w:name="z204" w:id="59"/>
    <w:p>
      <w:pPr>
        <w:spacing w:after="0"/>
        <w:ind w:left="0"/>
        <w:jc w:val="both"/>
      </w:pPr>
      <w:r>
        <w:rPr>
          <w:rFonts w:ascii="Times New Roman"/>
          <w:b w:val="false"/>
          <w:i w:val="false"/>
          <w:color w:val="000000"/>
          <w:sz w:val="28"/>
        </w:rPr>
        <w:t xml:space="preserve">
      1) to the development customer; </w:t>
      </w:r>
    </w:p>
    <w:bookmarkEnd w:id="59"/>
    <w:bookmarkStart w:name="z205" w:id="60"/>
    <w:p>
      <w:pPr>
        <w:spacing w:after="0"/>
        <w:ind w:left="0"/>
        <w:jc w:val="both"/>
      </w:pPr>
      <w:r>
        <w:rPr>
          <w:rFonts w:ascii="Times New Roman"/>
          <w:b w:val="false"/>
          <w:i w:val="false"/>
          <w:color w:val="000000"/>
          <w:sz w:val="28"/>
        </w:rPr>
        <w:t>
      2) to the interested state bodies, departments, institutions;</w:t>
      </w:r>
    </w:p>
    <w:bookmarkEnd w:id="60"/>
    <w:bookmarkStart w:name="z206" w:id="61"/>
    <w:p>
      <w:pPr>
        <w:spacing w:after="0"/>
        <w:ind w:left="0"/>
        <w:jc w:val="both"/>
      </w:pPr>
      <w:r>
        <w:rPr>
          <w:rFonts w:ascii="Times New Roman"/>
          <w:b w:val="false"/>
          <w:i w:val="false"/>
          <w:color w:val="000000"/>
          <w:sz w:val="28"/>
        </w:rPr>
        <w:t>
      3) to the organizations and industrial enterprises of the defense industrial complex.</w:t>
      </w:r>
    </w:p>
    <w:bookmarkEnd w:id="61"/>
    <w:bookmarkStart w:name="z207" w:id="62"/>
    <w:p>
      <w:pPr>
        <w:spacing w:after="0"/>
        <w:ind w:left="0"/>
        <w:jc w:val="both"/>
      </w:pPr>
      <w:r>
        <w:rPr>
          <w:rFonts w:ascii="Times New Roman"/>
          <w:b w:val="false"/>
          <w:i w:val="false"/>
          <w:color w:val="000000"/>
          <w:sz w:val="28"/>
        </w:rPr>
        <w:t xml:space="preserve">
      17. The term for approval of a draft military national standard shall not exceed sixty calendar days from the date of their receipt for consideration, unless the developer sets a different deadline for consideration due to the development of the draft military national standard. </w:t>
      </w:r>
    </w:p>
    <w:bookmarkEnd w:id="62"/>
    <w:bookmarkStart w:name="z208" w:id="63"/>
    <w:p>
      <w:pPr>
        <w:spacing w:after="0"/>
        <w:ind w:left="0"/>
        <w:jc w:val="both"/>
      </w:pPr>
      <w:r>
        <w:rPr>
          <w:rFonts w:ascii="Times New Roman"/>
          <w:b w:val="false"/>
          <w:i w:val="false"/>
          <w:color w:val="000000"/>
          <w:sz w:val="28"/>
        </w:rPr>
        <w:t xml:space="preserve">
      18. Military national standards containing requirements for control methods (tests) and measurement procedures that are not standardized at the national and interstate levels are subject to approval in the authorized body for compliance with the legislation in the field of ensuring the uniformity of measurements of the Republic of Kazakhstan. </w:t>
      </w:r>
    </w:p>
    <w:bookmarkEnd w:id="63"/>
    <w:bookmarkStart w:name="z209" w:id="64"/>
    <w:p>
      <w:pPr>
        <w:spacing w:after="0"/>
        <w:ind w:left="0"/>
        <w:jc w:val="both"/>
      </w:pPr>
      <w:r>
        <w:rPr>
          <w:rFonts w:ascii="Times New Roman"/>
          <w:b w:val="false"/>
          <w:i w:val="false"/>
          <w:color w:val="000000"/>
          <w:sz w:val="28"/>
        </w:rPr>
        <w:t>
      19. Based on the results of the coordination, the developer of the draft military national standard prepares a summary of reviews with the inclusion of accepted and unaccepted comments and suggestions of the negotiating parties.</w:t>
      </w:r>
    </w:p>
    <w:bookmarkEnd w:id="64"/>
    <w:bookmarkStart w:name="z210" w:id="65"/>
    <w:p>
      <w:pPr>
        <w:spacing w:after="0"/>
        <w:ind w:left="0"/>
        <w:jc w:val="both"/>
      </w:pPr>
      <w:r>
        <w:rPr>
          <w:rFonts w:ascii="Times New Roman"/>
          <w:b w:val="false"/>
          <w:i w:val="false"/>
          <w:color w:val="000000"/>
          <w:sz w:val="28"/>
        </w:rPr>
        <w:t xml:space="preserve">
      In case of disagreement with the comments and suggestions of the negotiating parties, a rationale is provided. </w:t>
      </w:r>
    </w:p>
    <w:bookmarkEnd w:id="65"/>
    <w:bookmarkStart w:name="z211" w:id="66"/>
    <w:p>
      <w:pPr>
        <w:spacing w:after="0"/>
        <w:ind w:left="0"/>
        <w:jc w:val="both"/>
      </w:pPr>
      <w:r>
        <w:rPr>
          <w:rFonts w:ascii="Times New Roman"/>
          <w:b w:val="false"/>
          <w:i w:val="false"/>
          <w:color w:val="000000"/>
          <w:sz w:val="28"/>
        </w:rPr>
        <w:t xml:space="preserve">
      The final version of the draft military national standard is sent for re-approval to the parties who have disagreements on the draft military national standard that do not affect its design. A draft military national standard is sent with a summary of reviews. </w:t>
      </w:r>
    </w:p>
    <w:bookmarkEnd w:id="66"/>
    <w:bookmarkStart w:name="z212" w:id="67"/>
    <w:p>
      <w:pPr>
        <w:spacing w:after="0"/>
        <w:ind w:left="0"/>
        <w:jc w:val="both"/>
      </w:pPr>
      <w:r>
        <w:rPr>
          <w:rFonts w:ascii="Times New Roman"/>
          <w:b w:val="false"/>
          <w:i w:val="false"/>
          <w:color w:val="000000"/>
          <w:sz w:val="28"/>
        </w:rPr>
        <w:t xml:space="preserve">
      20. The developer of the military national standard, taking into account the received comments and (or) suggestions, shall form the standard case, which includes: </w:t>
      </w:r>
    </w:p>
    <w:bookmarkEnd w:id="67"/>
    <w:bookmarkStart w:name="z213" w:id="68"/>
    <w:p>
      <w:pPr>
        <w:spacing w:after="0"/>
        <w:ind w:left="0"/>
        <w:jc w:val="both"/>
      </w:pPr>
      <w:r>
        <w:rPr>
          <w:rFonts w:ascii="Times New Roman"/>
          <w:b w:val="false"/>
          <w:i w:val="false"/>
          <w:color w:val="000000"/>
          <w:sz w:val="28"/>
        </w:rPr>
        <w:t>
      1) a draft military national standard on paper and electronic media;</w:t>
      </w:r>
    </w:p>
    <w:bookmarkEnd w:id="68"/>
    <w:bookmarkStart w:name="z214" w:id="69"/>
    <w:p>
      <w:pPr>
        <w:spacing w:after="0"/>
        <w:ind w:left="0"/>
        <w:jc w:val="both"/>
      </w:pPr>
      <w:r>
        <w:rPr>
          <w:rFonts w:ascii="Times New Roman"/>
          <w:b w:val="false"/>
          <w:i w:val="false"/>
          <w:color w:val="000000"/>
          <w:sz w:val="28"/>
        </w:rPr>
        <w:t>
      2) an explanatory note;</w:t>
      </w:r>
    </w:p>
    <w:bookmarkEnd w:id="69"/>
    <w:bookmarkStart w:name="z215" w:id="70"/>
    <w:p>
      <w:pPr>
        <w:spacing w:after="0"/>
        <w:ind w:left="0"/>
        <w:jc w:val="both"/>
      </w:pPr>
      <w:r>
        <w:rPr>
          <w:rFonts w:ascii="Times New Roman"/>
          <w:b w:val="false"/>
          <w:i w:val="false"/>
          <w:color w:val="000000"/>
          <w:sz w:val="28"/>
        </w:rPr>
        <w:t>
      3) summary of the reviews;</w:t>
      </w:r>
    </w:p>
    <w:bookmarkEnd w:id="70"/>
    <w:bookmarkStart w:name="z216" w:id="71"/>
    <w:p>
      <w:pPr>
        <w:spacing w:after="0"/>
        <w:ind w:left="0"/>
        <w:jc w:val="both"/>
      </w:pPr>
      <w:r>
        <w:rPr>
          <w:rFonts w:ascii="Times New Roman"/>
          <w:b w:val="false"/>
          <w:i w:val="false"/>
          <w:color w:val="000000"/>
          <w:sz w:val="28"/>
        </w:rPr>
        <w:t xml:space="preserve">
      4) the first edition of the draft national standard; </w:t>
      </w:r>
    </w:p>
    <w:bookmarkEnd w:id="71"/>
    <w:bookmarkStart w:name="z217" w:id="72"/>
    <w:p>
      <w:pPr>
        <w:spacing w:after="0"/>
        <w:ind w:left="0"/>
        <w:jc w:val="both"/>
      </w:pPr>
      <w:r>
        <w:rPr>
          <w:rFonts w:ascii="Times New Roman"/>
          <w:b w:val="false"/>
          <w:i w:val="false"/>
          <w:color w:val="000000"/>
          <w:sz w:val="28"/>
        </w:rPr>
        <w:t xml:space="preserve">
      5) the documents confirming the approval of the draft military national standard; </w:t>
      </w:r>
    </w:p>
    <w:bookmarkEnd w:id="72"/>
    <w:bookmarkStart w:name="z218" w:id="73"/>
    <w:p>
      <w:pPr>
        <w:spacing w:after="0"/>
        <w:ind w:left="0"/>
        <w:jc w:val="both"/>
      </w:pPr>
      <w:r>
        <w:rPr>
          <w:rFonts w:ascii="Times New Roman"/>
          <w:b w:val="false"/>
          <w:i w:val="false"/>
          <w:color w:val="000000"/>
          <w:sz w:val="28"/>
        </w:rPr>
        <w:t xml:space="preserve">
      6) the final version of the draft military national standard; </w:t>
      </w:r>
    </w:p>
    <w:bookmarkEnd w:id="73"/>
    <w:bookmarkStart w:name="z219" w:id="74"/>
    <w:p>
      <w:pPr>
        <w:spacing w:after="0"/>
        <w:ind w:left="0"/>
        <w:jc w:val="both"/>
      </w:pPr>
      <w:r>
        <w:rPr>
          <w:rFonts w:ascii="Times New Roman"/>
          <w:b w:val="false"/>
          <w:i w:val="false"/>
          <w:color w:val="000000"/>
          <w:sz w:val="28"/>
        </w:rPr>
        <w:t xml:space="preserve">
      7) technical specifications and a feasibility study on the development of a military national standard; </w:t>
      </w:r>
    </w:p>
    <w:bookmarkEnd w:id="74"/>
    <w:bookmarkStart w:name="z220" w:id="75"/>
    <w:p>
      <w:pPr>
        <w:spacing w:after="0"/>
        <w:ind w:left="0"/>
        <w:jc w:val="both"/>
      </w:pPr>
      <w:r>
        <w:rPr>
          <w:rFonts w:ascii="Times New Roman"/>
          <w:b w:val="false"/>
          <w:i w:val="false"/>
          <w:color w:val="000000"/>
          <w:sz w:val="28"/>
        </w:rPr>
        <w:t xml:space="preserve">
      8) outgoing letters for approval of the draft military national standard; </w:t>
      </w:r>
    </w:p>
    <w:bookmarkEnd w:id="75"/>
    <w:bookmarkStart w:name="z221" w:id="76"/>
    <w:p>
      <w:pPr>
        <w:spacing w:after="0"/>
        <w:ind w:left="0"/>
        <w:jc w:val="both"/>
      </w:pPr>
      <w:r>
        <w:rPr>
          <w:rFonts w:ascii="Times New Roman"/>
          <w:b w:val="false"/>
          <w:i w:val="false"/>
          <w:color w:val="000000"/>
          <w:sz w:val="28"/>
        </w:rPr>
        <w:t xml:space="preserve">
      9) a regulatory document on standardization for military products of a foreign state, with the provisions of which the draft national military standard (if any) is harmonized. </w:t>
      </w:r>
    </w:p>
    <w:bookmarkEnd w:id="76"/>
    <w:bookmarkStart w:name="z222" w:id="77"/>
    <w:p>
      <w:pPr>
        <w:spacing w:after="0"/>
        <w:ind w:left="0"/>
        <w:jc w:val="both"/>
      </w:pPr>
      <w:r>
        <w:rPr>
          <w:rFonts w:ascii="Times New Roman"/>
          <w:b w:val="false"/>
          <w:i w:val="false"/>
          <w:color w:val="000000"/>
          <w:sz w:val="28"/>
        </w:rPr>
        <w:t xml:space="preserve">
      A completed standard case is sent by the developer to the state customer department for examination. </w:t>
      </w:r>
    </w:p>
    <w:bookmarkEnd w:id="77"/>
    <w:bookmarkStart w:name="z223" w:id="78"/>
    <w:p>
      <w:pPr>
        <w:spacing w:after="0"/>
        <w:ind w:left="0"/>
        <w:jc w:val="both"/>
      </w:pPr>
      <w:r>
        <w:rPr>
          <w:rFonts w:ascii="Times New Roman"/>
          <w:b w:val="false"/>
          <w:i w:val="false"/>
          <w:color w:val="000000"/>
          <w:sz w:val="28"/>
        </w:rPr>
        <w:t>
      21. Examination includes:</w:t>
      </w:r>
    </w:p>
    <w:bookmarkEnd w:id="78"/>
    <w:bookmarkStart w:name="z224" w:id="79"/>
    <w:p>
      <w:pPr>
        <w:spacing w:after="0"/>
        <w:ind w:left="0"/>
        <w:jc w:val="both"/>
      </w:pPr>
      <w:r>
        <w:rPr>
          <w:rFonts w:ascii="Times New Roman"/>
          <w:b w:val="false"/>
          <w:i w:val="false"/>
          <w:color w:val="000000"/>
          <w:sz w:val="28"/>
        </w:rPr>
        <w:t xml:space="preserve">
      1) establishing consensus by the negotiating parties; </w:t>
      </w:r>
    </w:p>
    <w:bookmarkEnd w:id="79"/>
    <w:bookmarkStart w:name="z225" w:id="80"/>
    <w:p>
      <w:pPr>
        <w:spacing w:after="0"/>
        <w:ind w:left="0"/>
        <w:jc w:val="both"/>
      </w:pPr>
      <w:r>
        <w:rPr>
          <w:rFonts w:ascii="Times New Roman"/>
          <w:b w:val="false"/>
          <w:i w:val="false"/>
          <w:color w:val="000000"/>
          <w:sz w:val="28"/>
        </w:rPr>
        <w:t xml:space="preserve">
      2) verification of the completeness of the standard case; </w:t>
      </w:r>
    </w:p>
    <w:bookmarkEnd w:id="80"/>
    <w:bookmarkStart w:name="z226" w:id="81"/>
    <w:p>
      <w:pPr>
        <w:spacing w:after="0"/>
        <w:ind w:left="0"/>
        <w:jc w:val="both"/>
      </w:pPr>
      <w:r>
        <w:rPr>
          <w:rFonts w:ascii="Times New Roman"/>
          <w:b w:val="false"/>
          <w:i w:val="false"/>
          <w:color w:val="000000"/>
          <w:sz w:val="28"/>
        </w:rPr>
        <w:t xml:space="preserve">
      3) analysis of the summary of review on the completeness of coordination of the draft military national standard; </w:t>
      </w:r>
    </w:p>
    <w:bookmarkEnd w:id="81"/>
    <w:bookmarkStart w:name="z227" w:id="82"/>
    <w:p>
      <w:pPr>
        <w:spacing w:after="0"/>
        <w:ind w:left="0"/>
        <w:jc w:val="both"/>
      </w:pPr>
      <w:r>
        <w:rPr>
          <w:rFonts w:ascii="Times New Roman"/>
          <w:b w:val="false"/>
          <w:i w:val="false"/>
          <w:color w:val="000000"/>
          <w:sz w:val="28"/>
        </w:rPr>
        <w:t>
      4) elimination of duplication of requirements of existing military national standards;</w:t>
      </w:r>
    </w:p>
    <w:bookmarkEnd w:id="82"/>
    <w:bookmarkStart w:name="z228" w:id="83"/>
    <w:p>
      <w:pPr>
        <w:spacing w:after="0"/>
        <w:ind w:left="0"/>
        <w:jc w:val="both"/>
      </w:pPr>
      <w:r>
        <w:rPr>
          <w:rFonts w:ascii="Times New Roman"/>
          <w:b w:val="false"/>
          <w:i w:val="false"/>
          <w:color w:val="000000"/>
          <w:sz w:val="28"/>
        </w:rPr>
        <w:t xml:space="preserve">
      5) establishing compliance of the procedures for development of a military national standard with the requirements of fundamental military standards; </w:t>
      </w:r>
    </w:p>
    <w:bookmarkEnd w:id="83"/>
    <w:bookmarkStart w:name="z229" w:id="84"/>
    <w:p>
      <w:pPr>
        <w:spacing w:after="0"/>
        <w:ind w:left="0"/>
        <w:jc w:val="both"/>
      </w:pPr>
      <w:r>
        <w:rPr>
          <w:rFonts w:ascii="Times New Roman"/>
          <w:b w:val="false"/>
          <w:i w:val="false"/>
          <w:color w:val="000000"/>
          <w:sz w:val="28"/>
        </w:rPr>
        <w:t>
      6) establishing compliance with the requirements of regulatory documents on standardization for military products of foreign states (if any).</w:t>
      </w:r>
    </w:p>
    <w:bookmarkEnd w:id="84"/>
    <w:bookmarkStart w:name="z230" w:id="85"/>
    <w:p>
      <w:pPr>
        <w:spacing w:after="0"/>
        <w:ind w:left="0"/>
        <w:jc w:val="both"/>
      </w:pPr>
      <w:r>
        <w:rPr>
          <w:rFonts w:ascii="Times New Roman"/>
          <w:b w:val="false"/>
          <w:i w:val="false"/>
          <w:color w:val="000000"/>
          <w:sz w:val="28"/>
        </w:rPr>
        <w:t xml:space="preserve">
      22. An examination of military national standards is carried out by a state customer department with the involvement of experts from the authorized body in the field of technical regulation and metrology with an appropriate form of access to information constituting state secrets within a period not exceeding thirty calendar days from the date of their receipt. </w:t>
      </w:r>
    </w:p>
    <w:bookmarkEnd w:id="85"/>
    <w:bookmarkStart w:name="z231" w:id="86"/>
    <w:p>
      <w:pPr>
        <w:spacing w:after="0"/>
        <w:ind w:left="0"/>
        <w:jc w:val="both"/>
      </w:pPr>
      <w:r>
        <w:rPr>
          <w:rFonts w:ascii="Times New Roman"/>
          <w:b w:val="false"/>
          <w:i w:val="false"/>
          <w:color w:val="000000"/>
          <w:sz w:val="28"/>
        </w:rPr>
        <w:t>
      23. The state customer department following the results of the examination returns the draft military national standard for finalization in the following cases:</w:t>
      </w:r>
    </w:p>
    <w:bookmarkEnd w:id="86"/>
    <w:bookmarkStart w:name="z232" w:id="87"/>
    <w:p>
      <w:pPr>
        <w:spacing w:after="0"/>
        <w:ind w:left="0"/>
        <w:jc w:val="both"/>
      </w:pPr>
      <w:r>
        <w:rPr>
          <w:rFonts w:ascii="Times New Roman"/>
          <w:b w:val="false"/>
          <w:i w:val="false"/>
          <w:color w:val="000000"/>
          <w:sz w:val="28"/>
        </w:rPr>
        <w:t>
      1) non-compliance with the requirements of the legislation of the Republic of Kazakhstan and regulatory documents on standardization;</w:t>
      </w:r>
    </w:p>
    <w:bookmarkEnd w:id="87"/>
    <w:bookmarkStart w:name="z233" w:id="88"/>
    <w:p>
      <w:pPr>
        <w:spacing w:after="0"/>
        <w:ind w:left="0"/>
        <w:jc w:val="both"/>
      </w:pPr>
      <w:r>
        <w:rPr>
          <w:rFonts w:ascii="Times New Roman"/>
          <w:b w:val="false"/>
          <w:i w:val="false"/>
          <w:color w:val="000000"/>
          <w:sz w:val="28"/>
        </w:rPr>
        <w:t xml:space="preserve">
      2) failure to achieve the goals set in the technical specifications (technical specifications); </w:t>
      </w:r>
    </w:p>
    <w:bookmarkEnd w:id="88"/>
    <w:bookmarkStart w:name="z234" w:id="89"/>
    <w:p>
      <w:pPr>
        <w:spacing w:after="0"/>
        <w:ind w:left="0"/>
        <w:jc w:val="both"/>
      </w:pPr>
      <w:r>
        <w:rPr>
          <w:rFonts w:ascii="Times New Roman"/>
          <w:b w:val="false"/>
          <w:i w:val="false"/>
          <w:color w:val="000000"/>
          <w:sz w:val="28"/>
        </w:rPr>
        <w:t>
      3) submission by the developer of an incomplete set of documents referred to in paragraph 20 of these Rules;</w:t>
      </w:r>
    </w:p>
    <w:bookmarkEnd w:id="89"/>
    <w:bookmarkStart w:name="z235" w:id="90"/>
    <w:p>
      <w:pPr>
        <w:spacing w:after="0"/>
        <w:ind w:left="0"/>
        <w:jc w:val="both"/>
      </w:pPr>
      <w:r>
        <w:rPr>
          <w:rFonts w:ascii="Times New Roman"/>
          <w:b w:val="false"/>
          <w:i w:val="false"/>
          <w:color w:val="000000"/>
          <w:sz w:val="28"/>
        </w:rPr>
        <w:t>
      4) the developer did not take into account suggestions and comments on the significant issues from the interested state bodies;</w:t>
      </w:r>
    </w:p>
    <w:bookmarkEnd w:id="90"/>
    <w:bookmarkStart w:name="z236" w:id="91"/>
    <w:p>
      <w:pPr>
        <w:spacing w:after="0"/>
        <w:ind w:left="0"/>
        <w:jc w:val="both"/>
      </w:pPr>
      <w:r>
        <w:rPr>
          <w:rFonts w:ascii="Times New Roman"/>
          <w:b w:val="false"/>
          <w:i w:val="false"/>
          <w:color w:val="000000"/>
          <w:sz w:val="28"/>
        </w:rPr>
        <w:t>
      5) duplication of the draft with the current military national standards;</w:t>
      </w:r>
    </w:p>
    <w:bookmarkEnd w:id="91"/>
    <w:bookmarkStart w:name="z237" w:id="92"/>
    <w:p>
      <w:pPr>
        <w:spacing w:after="0"/>
        <w:ind w:left="0"/>
        <w:jc w:val="both"/>
      </w:pPr>
      <w:r>
        <w:rPr>
          <w:rFonts w:ascii="Times New Roman"/>
          <w:b w:val="false"/>
          <w:i w:val="false"/>
          <w:color w:val="000000"/>
          <w:sz w:val="28"/>
        </w:rPr>
        <w:t>
      6) non-agreement (lack of consensus) with the customer for development of a military national standard.</w:t>
      </w:r>
    </w:p>
    <w:bookmarkEnd w:id="92"/>
    <w:bookmarkStart w:name="z238" w:id="93"/>
    <w:p>
      <w:pPr>
        <w:spacing w:after="0"/>
        <w:ind w:left="0"/>
        <w:jc w:val="both"/>
      </w:pPr>
      <w:r>
        <w:rPr>
          <w:rFonts w:ascii="Times New Roman"/>
          <w:b w:val="false"/>
          <w:i w:val="false"/>
          <w:color w:val="000000"/>
          <w:sz w:val="28"/>
        </w:rPr>
        <w:t>
      24. Based on the results of the examination, the state customer department issues an expert opinion including recommendations on the possibility or absence of the possibility of finalizing the draft military national standard and submitting it for approval by the state customer.</w:t>
      </w:r>
    </w:p>
    <w:bookmarkEnd w:id="93"/>
    <w:bookmarkStart w:name="z239" w:id="94"/>
    <w:p>
      <w:pPr>
        <w:spacing w:after="0"/>
        <w:ind w:left="0"/>
        <w:jc w:val="left"/>
      </w:pPr>
      <w:r>
        <w:rPr>
          <w:rFonts w:ascii="Times New Roman"/>
          <w:b/>
          <w:i w:val="false"/>
          <w:color w:val="000000"/>
        </w:rPr>
        <w:t xml:space="preserve"> Chapter 4. Approval and enforcement of military national standards </w:t>
      </w:r>
    </w:p>
    <w:bookmarkEnd w:id="94"/>
    <w:bookmarkStart w:name="z240" w:id="95"/>
    <w:p>
      <w:pPr>
        <w:spacing w:after="0"/>
        <w:ind w:left="0"/>
        <w:jc w:val="both"/>
      </w:pPr>
      <w:r>
        <w:rPr>
          <w:rFonts w:ascii="Times New Roman"/>
          <w:b w:val="false"/>
          <w:i w:val="false"/>
          <w:color w:val="000000"/>
          <w:sz w:val="28"/>
        </w:rPr>
        <w:t>
      25. When approving a military national standard, the developer additionally includes in the standard case:</w:t>
      </w:r>
    </w:p>
    <w:bookmarkEnd w:id="95"/>
    <w:bookmarkStart w:name="z241" w:id="96"/>
    <w:p>
      <w:pPr>
        <w:spacing w:after="0"/>
        <w:ind w:left="0"/>
        <w:jc w:val="both"/>
      </w:pPr>
      <w:r>
        <w:rPr>
          <w:rFonts w:ascii="Times New Roman"/>
          <w:b w:val="false"/>
          <w:i w:val="false"/>
          <w:color w:val="000000"/>
          <w:sz w:val="28"/>
        </w:rPr>
        <w:t xml:space="preserve">
      1) the expert opinion of the state customer department; </w:t>
      </w:r>
    </w:p>
    <w:bookmarkEnd w:id="96"/>
    <w:bookmarkStart w:name="z242" w:id="97"/>
    <w:p>
      <w:pPr>
        <w:spacing w:after="0"/>
        <w:ind w:left="0"/>
        <w:jc w:val="both"/>
      </w:pPr>
      <w:r>
        <w:rPr>
          <w:rFonts w:ascii="Times New Roman"/>
          <w:b w:val="false"/>
          <w:i w:val="false"/>
          <w:color w:val="000000"/>
          <w:sz w:val="28"/>
        </w:rPr>
        <w:t xml:space="preserve">
      2) the draft military national standard in the Kazakh and Russian languages on paper and electronic media; </w:t>
      </w:r>
    </w:p>
    <w:bookmarkEnd w:id="97"/>
    <w:bookmarkStart w:name="z243" w:id="98"/>
    <w:p>
      <w:pPr>
        <w:spacing w:after="0"/>
        <w:ind w:left="0"/>
        <w:jc w:val="both"/>
      </w:pPr>
      <w:r>
        <w:rPr>
          <w:rFonts w:ascii="Times New Roman"/>
          <w:b w:val="false"/>
          <w:i w:val="false"/>
          <w:color w:val="000000"/>
          <w:sz w:val="28"/>
        </w:rPr>
        <w:t>
      3) a regulatory document on standardization for military products of a foreign state, with the provisions of which the draft national military standard (if any) is harmonized.</w:t>
      </w:r>
    </w:p>
    <w:bookmarkEnd w:id="98"/>
    <w:bookmarkStart w:name="z244" w:id="99"/>
    <w:p>
      <w:pPr>
        <w:spacing w:after="0"/>
        <w:ind w:left="0"/>
        <w:jc w:val="both"/>
      </w:pPr>
      <w:r>
        <w:rPr>
          <w:rFonts w:ascii="Times New Roman"/>
          <w:b w:val="false"/>
          <w:i w:val="false"/>
          <w:color w:val="000000"/>
          <w:sz w:val="28"/>
        </w:rPr>
        <w:t xml:space="preserve">
      In the event that the developer submits an incomplete set of documents, the state customer department no later than three working days returns the standard case for finalization. </w:t>
      </w:r>
    </w:p>
    <w:bookmarkEnd w:id="99"/>
    <w:bookmarkStart w:name="z245" w:id="100"/>
    <w:p>
      <w:pPr>
        <w:spacing w:after="0"/>
        <w:ind w:left="0"/>
        <w:jc w:val="both"/>
      </w:pPr>
      <w:r>
        <w:rPr>
          <w:rFonts w:ascii="Times New Roman"/>
          <w:b w:val="false"/>
          <w:i w:val="false"/>
          <w:color w:val="000000"/>
          <w:sz w:val="28"/>
        </w:rPr>
        <w:t xml:space="preserve">
      26. The formed standard case is issued by the state customer department to make a decision on approval of the draft military national standard. </w:t>
      </w:r>
    </w:p>
    <w:bookmarkEnd w:id="100"/>
    <w:bookmarkStart w:name="z246" w:id="101"/>
    <w:p>
      <w:pPr>
        <w:spacing w:after="0"/>
        <w:ind w:left="0"/>
        <w:jc w:val="both"/>
      </w:pPr>
      <w:r>
        <w:rPr>
          <w:rFonts w:ascii="Times New Roman"/>
          <w:b w:val="false"/>
          <w:i w:val="false"/>
          <w:color w:val="000000"/>
          <w:sz w:val="28"/>
        </w:rPr>
        <w:t xml:space="preserve">
      27. The military national standard is approved and enforced by the order of the head of the state customer. </w:t>
      </w:r>
    </w:p>
    <w:bookmarkEnd w:id="101"/>
    <w:bookmarkStart w:name="z247" w:id="102"/>
    <w:p>
      <w:pPr>
        <w:spacing w:after="0"/>
        <w:ind w:left="0"/>
        <w:jc w:val="both"/>
      </w:pPr>
      <w:r>
        <w:rPr>
          <w:rFonts w:ascii="Times New Roman"/>
          <w:b w:val="false"/>
          <w:i w:val="false"/>
          <w:color w:val="000000"/>
          <w:sz w:val="28"/>
        </w:rPr>
        <w:t xml:space="preserve">
      Chapter 5. Registration, accounting of military national standards </w:t>
      </w:r>
    </w:p>
    <w:bookmarkEnd w:id="102"/>
    <w:bookmarkStart w:name="z248" w:id="103"/>
    <w:p>
      <w:pPr>
        <w:spacing w:after="0"/>
        <w:ind w:left="0"/>
        <w:jc w:val="both"/>
      </w:pPr>
      <w:r>
        <w:rPr>
          <w:rFonts w:ascii="Times New Roman"/>
          <w:b w:val="false"/>
          <w:i w:val="false"/>
          <w:color w:val="000000"/>
          <w:sz w:val="28"/>
        </w:rPr>
        <w:t xml:space="preserve">
      28. The military national standards after approval are subject to accounting and registration in the Book of registration (accounting) of the military national standards of the state customer department in the form, in accordance with the appendix to these Rules, indicating the following information: </w:t>
      </w:r>
    </w:p>
    <w:bookmarkEnd w:id="103"/>
    <w:bookmarkStart w:name="z249" w:id="104"/>
    <w:p>
      <w:pPr>
        <w:spacing w:after="0"/>
        <w:ind w:left="0"/>
        <w:jc w:val="both"/>
      </w:pPr>
      <w:r>
        <w:rPr>
          <w:rFonts w:ascii="Times New Roman"/>
          <w:b w:val="false"/>
          <w:i w:val="false"/>
          <w:color w:val="000000"/>
          <w:sz w:val="28"/>
        </w:rPr>
        <w:t>
      1) date and serial number of registration;</w:t>
      </w:r>
    </w:p>
    <w:bookmarkEnd w:id="104"/>
    <w:bookmarkStart w:name="z250" w:id="105"/>
    <w:p>
      <w:pPr>
        <w:spacing w:after="0"/>
        <w:ind w:left="0"/>
        <w:jc w:val="both"/>
      </w:pPr>
      <w:r>
        <w:rPr>
          <w:rFonts w:ascii="Times New Roman"/>
          <w:b w:val="false"/>
          <w:i w:val="false"/>
          <w:color w:val="000000"/>
          <w:sz w:val="28"/>
        </w:rPr>
        <w:t xml:space="preserve">
      2) designation of a military national standard; </w:t>
      </w:r>
    </w:p>
    <w:bookmarkEnd w:id="105"/>
    <w:bookmarkStart w:name="z251" w:id="106"/>
    <w:p>
      <w:pPr>
        <w:spacing w:after="0"/>
        <w:ind w:left="0"/>
        <w:jc w:val="both"/>
      </w:pPr>
      <w:r>
        <w:rPr>
          <w:rFonts w:ascii="Times New Roman"/>
          <w:b w:val="false"/>
          <w:i w:val="false"/>
          <w:color w:val="000000"/>
          <w:sz w:val="28"/>
        </w:rPr>
        <w:t xml:space="preserve">
      3) the name of the military national standard; </w:t>
      </w:r>
    </w:p>
    <w:bookmarkEnd w:id="106"/>
    <w:bookmarkStart w:name="z252" w:id="107"/>
    <w:p>
      <w:pPr>
        <w:spacing w:after="0"/>
        <w:ind w:left="0"/>
        <w:jc w:val="both"/>
      </w:pPr>
      <w:r>
        <w:rPr>
          <w:rFonts w:ascii="Times New Roman"/>
          <w:b w:val="false"/>
          <w:i w:val="false"/>
          <w:color w:val="000000"/>
          <w:sz w:val="28"/>
        </w:rPr>
        <w:t xml:space="preserve">
      4) the number and date of the order on approval of the military national standard; </w:t>
      </w:r>
    </w:p>
    <w:bookmarkEnd w:id="107"/>
    <w:bookmarkStart w:name="z253" w:id="108"/>
    <w:p>
      <w:pPr>
        <w:spacing w:after="0"/>
        <w:ind w:left="0"/>
        <w:jc w:val="both"/>
      </w:pPr>
      <w:r>
        <w:rPr>
          <w:rFonts w:ascii="Times New Roman"/>
          <w:b w:val="false"/>
          <w:i w:val="false"/>
          <w:color w:val="000000"/>
          <w:sz w:val="28"/>
        </w:rPr>
        <w:t xml:space="preserve">
      5) the name, legal address of the developer organization; co-executing organization; </w:t>
      </w:r>
    </w:p>
    <w:bookmarkEnd w:id="108"/>
    <w:bookmarkStart w:name="z254" w:id="109"/>
    <w:p>
      <w:pPr>
        <w:spacing w:after="0"/>
        <w:ind w:left="0"/>
        <w:jc w:val="both"/>
      </w:pPr>
      <w:r>
        <w:rPr>
          <w:rFonts w:ascii="Times New Roman"/>
          <w:b w:val="false"/>
          <w:i w:val="false"/>
          <w:color w:val="000000"/>
          <w:sz w:val="28"/>
        </w:rPr>
        <w:t xml:space="preserve">
      6) change and cancellation of the military national standard; </w:t>
      </w:r>
    </w:p>
    <w:bookmarkEnd w:id="109"/>
    <w:bookmarkStart w:name="z255" w:id="110"/>
    <w:p>
      <w:pPr>
        <w:spacing w:after="0"/>
        <w:ind w:left="0"/>
        <w:jc w:val="both"/>
      </w:pPr>
      <w:r>
        <w:rPr>
          <w:rFonts w:ascii="Times New Roman"/>
          <w:b w:val="false"/>
          <w:i w:val="false"/>
          <w:color w:val="000000"/>
          <w:sz w:val="28"/>
        </w:rPr>
        <w:t>
      7) date of entry into force / validity;</w:t>
      </w:r>
    </w:p>
    <w:bookmarkEnd w:id="110"/>
    <w:bookmarkStart w:name="z256" w:id="111"/>
    <w:p>
      <w:pPr>
        <w:spacing w:after="0"/>
        <w:ind w:left="0"/>
        <w:jc w:val="both"/>
      </w:pPr>
      <w:r>
        <w:rPr>
          <w:rFonts w:ascii="Times New Roman"/>
          <w:b w:val="false"/>
          <w:i w:val="false"/>
          <w:color w:val="000000"/>
          <w:sz w:val="28"/>
        </w:rPr>
        <w:t xml:space="preserve">
      8) harmonization with international, interstate military standards, and military standards of foreign states; </w:t>
      </w:r>
    </w:p>
    <w:bookmarkEnd w:id="111"/>
    <w:bookmarkStart w:name="z257" w:id="112"/>
    <w:p>
      <w:pPr>
        <w:spacing w:after="0"/>
        <w:ind w:left="0"/>
        <w:jc w:val="both"/>
      </w:pPr>
      <w:r>
        <w:rPr>
          <w:rFonts w:ascii="Times New Roman"/>
          <w:b w:val="false"/>
          <w:i w:val="false"/>
          <w:color w:val="000000"/>
          <w:sz w:val="28"/>
        </w:rPr>
        <w:t>
      9) degree of restriction.</w:t>
      </w:r>
    </w:p>
    <w:bookmarkEnd w:id="112"/>
    <w:bookmarkStart w:name="z258" w:id="113"/>
    <w:p>
      <w:pPr>
        <w:spacing w:after="0"/>
        <w:ind w:left="0"/>
        <w:jc w:val="both"/>
      </w:pPr>
      <w:r>
        <w:rPr>
          <w:rFonts w:ascii="Times New Roman"/>
          <w:b w:val="false"/>
          <w:i w:val="false"/>
          <w:color w:val="000000"/>
          <w:sz w:val="28"/>
        </w:rPr>
        <w:t>
      29. After registration, the standard case is kept in the state customer department.</w:t>
      </w:r>
    </w:p>
    <w:bookmarkEnd w:id="113"/>
    <w:bookmarkStart w:name="z259" w:id="114"/>
    <w:p>
      <w:pPr>
        <w:spacing w:after="0"/>
        <w:ind w:left="0"/>
        <w:jc w:val="both"/>
      </w:pPr>
      <w:r>
        <w:rPr>
          <w:rFonts w:ascii="Times New Roman"/>
          <w:b w:val="false"/>
          <w:i w:val="false"/>
          <w:color w:val="000000"/>
          <w:sz w:val="28"/>
        </w:rPr>
        <w:t xml:space="preserve">
      30. Military national standards are published, republished, and distributed by the state customer department. </w:t>
      </w:r>
    </w:p>
    <w:bookmarkEnd w:id="114"/>
    <w:bookmarkStart w:name="z260" w:id="115"/>
    <w:p>
      <w:pPr>
        <w:spacing w:after="0"/>
        <w:ind w:left="0"/>
        <w:jc w:val="both"/>
      </w:pPr>
      <w:r>
        <w:rPr>
          <w:rFonts w:ascii="Times New Roman"/>
          <w:b w:val="false"/>
          <w:i w:val="false"/>
          <w:color w:val="000000"/>
          <w:sz w:val="28"/>
        </w:rPr>
        <w:t xml:space="preserve">
      31. Military national standards form a fund of regulatory documents on military standardization, which are an information resource. </w:t>
      </w:r>
    </w:p>
    <w:bookmarkEnd w:id="115"/>
    <w:bookmarkStart w:name="z261" w:id="116"/>
    <w:p>
      <w:pPr>
        <w:spacing w:after="0"/>
        <w:ind w:left="0"/>
        <w:jc w:val="both"/>
      </w:pPr>
      <w:r>
        <w:rPr>
          <w:rFonts w:ascii="Times New Roman"/>
          <w:b w:val="false"/>
          <w:i w:val="false"/>
          <w:color w:val="000000"/>
          <w:sz w:val="28"/>
        </w:rPr>
        <w:t>
      Chapter 6. Changes and cancellation of military national standards</w:t>
      </w:r>
    </w:p>
    <w:bookmarkEnd w:id="116"/>
    <w:bookmarkStart w:name="z262" w:id="117"/>
    <w:p>
      <w:pPr>
        <w:spacing w:after="0"/>
        <w:ind w:left="0"/>
        <w:jc w:val="both"/>
      </w:pPr>
      <w:r>
        <w:rPr>
          <w:rFonts w:ascii="Times New Roman"/>
          <w:b w:val="false"/>
          <w:i w:val="false"/>
          <w:color w:val="000000"/>
          <w:sz w:val="28"/>
        </w:rPr>
        <w:t xml:space="preserve">
      32. Amendments to military national standards are developed when adding or excluding individual requirements, extending, limiting their validity. </w:t>
      </w:r>
    </w:p>
    <w:bookmarkEnd w:id="117"/>
    <w:bookmarkStart w:name="z263" w:id="118"/>
    <w:p>
      <w:pPr>
        <w:spacing w:after="0"/>
        <w:ind w:left="0"/>
        <w:jc w:val="both"/>
      </w:pPr>
      <w:r>
        <w:rPr>
          <w:rFonts w:ascii="Times New Roman"/>
          <w:b w:val="false"/>
          <w:i w:val="false"/>
          <w:color w:val="000000"/>
          <w:sz w:val="28"/>
        </w:rPr>
        <w:t xml:space="preserve">
      33. Amendments to the military national standards are carried out on the basis of verification or receipt of suggestions from the interested state bodies and legal entities. </w:t>
      </w:r>
    </w:p>
    <w:bookmarkEnd w:id="118"/>
    <w:bookmarkStart w:name="z264" w:id="119"/>
    <w:p>
      <w:pPr>
        <w:spacing w:after="0"/>
        <w:ind w:left="0"/>
        <w:jc w:val="both"/>
      </w:pPr>
      <w:r>
        <w:rPr>
          <w:rFonts w:ascii="Times New Roman"/>
          <w:b w:val="false"/>
          <w:i w:val="false"/>
          <w:color w:val="000000"/>
          <w:sz w:val="28"/>
        </w:rPr>
        <w:t xml:space="preserve">
      34. Changes to the military national standards are submitted for approval to the state customer department in accordance with Chapters 2-5 of these Rules. </w:t>
      </w:r>
    </w:p>
    <w:bookmarkEnd w:id="119"/>
    <w:bookmarkStart w:name="z265" w:id="120"/>
    <w:p>
      <w:pPr>
        <w:spacing w:after="0"/>
        <w:ind w:left="0"/>
        <w:jc w:val="both"/>
      </w:pPr>
      <w:r>
        <w:rPr>
          <w:rFonts w:ascii="Times New Roman"/>
          <w:b w:val="false"/>
          <w:i w:val="false"/>
          <w:color w:val="000000"/>
          <w:sz w:val="28"/>
        </w:rPr>
        <w:t xml:space="preserve">
      35. Changes to military national standards are approved and enacted by the order of the head of the state customer. </w:t>
      </w:r>
    </w:p>
    <w:bookmarkEnd w:id="120"/>
    <w:bookmarkStart w:name="z266" w:id="121"/>
    <w:p>
      <w:pPr>
        <w:spacing w:after="0"/>
        <w:ind w:left="0"/>
        <w:jc w:val="both"/>
      </w:pPr>
      <w:r>
        <w:rPr>
          <w:rFonts w:ascii="Times New Roman"/>
          <w:b w:val="false"/>
          <w:i w:val="false"/>
          <w:color w:val="000000"/>
          <w:sz w:val="28"/>
        </w:rPr>
        <w:t xml:space="preserve">
      36. The cancellation of military national standards is carried out in case of: </w:t>
      </w:r>
    </w:p>
    <w:bookmarkEnd w:id="121"/>
    <w:bookmarkStart w:name="z267" w:id="122"/>
    <w:p>
      <w:pPr>
        <w:spacing w:after="0"/>
        <w:ind w:left="0"/>
        <w:jc w:val="both"/>
      </w:pPr>
      <w:r>
        <w:rPr>
          <w:rFonts w:ascii="Times New Roman"/>
          <w:b w:val="false"/>
          <w:i w:val="false"/>
          <w:color w:val="000000"/>
          <w:sz w:val="28"/>
        </w:rPr>
        <w:t xml:space="preserve">
      1) termination of production of goods (performance of work, rendering of services) of military and dual use, produced in accordance with this military national standard; </w:t>
      </w:r>
    </w:p>
    <w:bookmarkEnd w:id="122"/>
    <w:bookmarkStart w:name="z268" w:id="123"/>
    <w:p>
      <w:pPr>
        <w:spacing w:after="0"/>
        <w:ind w:left="0"/>
        <w:jc w:val="both"/>
      </w:pPr>
      <w:r>
        <w:rPr>
          <w:rFonts w:ascii="Times New Roman"/>
          <w:b w:val="false"/>
          <w:i w:val="false"/>
          <w:color w:val="000000"/>
          <w:sz w:val="28"/>
        </w:rPr>
        <w:t xml:space="preserve">
      2) enactment of a new military national standard. </w:t>
      </w:r>
    </w:p>
    <w:bookmarkEnd w:id="123"/>
    <w:bookmarkStart w:name="z269" w:id="124"/>
    <w:p>
      <w:pPr>
        <w:spacing w:after="0"/>
        <w:ind w:left="0"/>
        <w:jc w:val="both"/>
      </w:pPr>
      <w:r>
        <w:rPr>
          <w:rFonts w:ascii="Times New Roman"/>
          <w:b w:val="false"/>
          <w:i w:val="false"/>
          <w:color w:val="000000"/>
          <w:sz w:val="28"/>
        </w:rPr>
        <w:t xml:space="preserve">
      37. Upon cancellation of the military national standard, the person initiating the cancellation shall send to the state customer department: </w:t>
      </w:r>
    </w:p>
    <w:bookmarkEnd w:id="124"/>
    <w:bookmarkStart w:name="z270" w:id="125"/>
    <w:p>
      <w:pPr>
        <w:spacing w:after="0"/>
        <w:ind w:left="0"/>
        <w:jc w:val="both"/>
      </w:pPr>
      <w:r>
        <w:rPr>
          <w:rFonts w:ascii="Times New Roman"/>
          <w:b w:val="false"/>
          <w:i w:val="false"/>
          <w:color w:val="000000"/>
          <w:sz w:val="28"/>
        </w:rPr>
        <w:t>
      1) a suggestion for cancellation;</w:t>
      </w:r>
    </w:p>
    <w:bookmarkEnd w:id="125"/>
    <w:bookmarkStart w:name="z271" w:id="126"/>
    <w:p>
      <w:pPr>
        <w:spacing w:after="0"/>
        <w:ind w:left="0"/>
        <w:jc w:val="both"/>
      </w:pPr>
      <w:r>
        <w:rPr>
          <w:rFonts w:ascii="Times New Roman"/>
          <w:b w:val="false"/>
          <w:i w:val="false"/>
          <w:color w:val="000000"/>
          <w:sz w:val="28"/>
        </w:rPr>
        <w:t xml:space="preserve">
      2) information about the document replacing it or cancellation of the military national standard without replacement with justification; </w:t>
      </w:r>
    </w:p>
    <w:bookmarkEnd w:id="126"/>
    <w:bookmarkStart w:name="z272" w:id="127"/>
    <w:p>
      <w:pPr>
        <w:spacing w:after="0"/>
        <w:ind w:left="0"/>
        <w:jc w:val="both"/>
      </w:pPr>
      <w:r>
        <w:rPr>
          <w:rFonts w:ascii="Times New Roman"/>
          <w:b w:val="false"/>
          <w:i w:val="false"/>
          <w:color w:val="000000"/>
          <w:sz w:val="28"/>
        </w:rPr>
        <w:t xml:space="preserve">
      3) a letter confirming the consent of the customer and the developer of the military national standard for cancellation. </w:t>
      </w:r>
    </w:p>
    <w:bookmarkEnd w:id="127"/>
    <w:bookmarkStart w:name="z273" w:id="128"/>
    <w:p>
      <w:pPr>
        <w:spacing w:after="0"/>
        <w:ind w:left="0"/>
        <w:jc w:val="both"/>
      </w:pPr>
      <w:r>
        <w:rPr>
          <w:rFonts w:ascii="Times New Roman"/>
          <w:b w:val="false"/>
          <w:i w:val="false"/>
          <w:color w:val="000000"/>
          <w:sz w:val="28"/>
        </w:rPr>
        <w:t xml:space="preserve">
      38. The cancellation of the military national standard is carried out by the order of the head of the state customer, in whose interests a military national standard has been developed in consultation with the interested state bodies, departments, institutions and legal entities within their competence. </w:t>
      </w:r>
    </w:p>
    <w:bookmarkEnd w:id="128"/>
    <w:tbl>
      <w:tblPr>
        <w:tblW w:w="0" w:type="auto"/>
        <w:tblCellSpacing w:w="0" w:type="auto"/>
        <w:tblBorders>
          <w:top w:val="none"/>
          <w:left w:val="none"/>
          <w:bottom w:val="none"/>
          <w:right w:val="none"/>
          <w:insideH w:val="none"/>
          <w:insideV w:val="none"/>
        </w:tblBorders>
      </w:tblPr>
      <w:tblGrid>
        <w:gridCol w:w="8104"/>
        <w:gridCol w:w="4976"/>
      </w:tblGrid>
      <w:tr>
        <w:trPr>
          <w:trHeight w:val="30" w:hRule="atLeast"/>
        </w:trPr>
        <w:tc>
          <w:tcPr>
            <w:tcW w:w="81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 for development, coordination, approval, registration,</w:t>
            </w:r>
            <w:r>
              <w:br/>
            </w:r>
            <w:r>
              <w:rPr>
                <w:rFonts w:ascii="Times New Roman"/>
                <w:b w:val="false"/>
                <w:i w:val="false"/>
                <w:color w:val="000000"/>
                <w:sz w:val="20"/>
              </w:rPr>
              <w:t>accounting, amendment, revision, cancellation and enforcement of military national</w:t>
            </w:r>
            <w:r>
              <w:br/>
            </w:r>
            <w:r>
              <w:rPr>
                <w:rFonts w:ascii="Times New Roman"/>
                <w:b w:val="false"/>
                <w:i w:val="false"/>
                <w:color w:val="000000"/>
                <w:sz w:val="20"/>
              </w:rPr>
              <w:t>standards, used for the needs of the Armed Forces, other troops</w:t>
            </w:r>
            <w:r>
              <w:br/>
            </w:r>
            <w:r>
              <w:rPr>
                <w:rFonts w:ascii="Times New Roman"/>
                <w:b w:val="false"/>
                <w:i w:val="false"/>
                <w:color w:val="000000"/>
                <w:sz w:val="20"/>
              </w:rPr>
              <w:t xml:space="preserve">and military units of the Republic of Kazakhstan </w:t>
            </w:r>
          </w:p>
        </w:tc>
      </w:tr>
      <w:tr>
        <w:trPr>
          <w:trHeight w:val="30" w:hRule="atLeast"/>
        </w:trPr>
        <w:tc>
          <w:tcPr>
            <w:tcW w:w="81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43" w:id="129"/>
    <w:p>
      <w:pPr>
        <w:spacing w:after="0"/>
        <w:ind w:left="0"/>
        <w:jc w:val="left"/>
      </w:pPr>
      <w:r>
        <w:rPr>
          <w:rFonts w:ascii="Times New Roman"/>
          <w:b/>
          <w:i w:val="false"/>
          <w:color w:val="000000"/>
        </w:rPr>
        <w:t xml:space="preserve"> The book of registration (accounting) of military national standards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398"/>
        <w:gridCol w:w="1012"/>
        <w:gridCol w:w="1290"/>
        <w:gridCol w:w="1645"/>
        <w:gridCol w:w="1428"/>
        <w:gridCol w:w="1205"/>
        <w:gridCol w:w="1808"/>
        <w:gridCol w:w="1190"/>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serial number of registration</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military national standard</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military national standard</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order on approval of military national standard</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legal address of the developer organization; collaborating organization</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Amendment and cancellation of military national standard</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enactment /validity</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Harmonization with international, interstate military standards, and military standards of foreign states</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restriction</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