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2bdf" w14:textId="18a2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forms intended for collection of administrative data of centralized state accounting of documents of the National Archival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March 28, 2019 № 79. Registered in the Ministry of Justice of the Republic of Kazakhstan on April 3, 2019 № 18458. Expired by Order of the Acting Minister of Culture and Information of the Republic of Kazakhstan dated 19.09.2024 № 435-NK.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Order of the Acting Minister of Culture and Information of the Republic of Kazakhstan dated 19.09.2024 № 435-NK (effective ten calendar days after the date of its first official publication).</w:t>
      </w:r>
    </w:p>
    <w:p>
      <w:pPr>
        <w:spacing w:after="0"/>
        <w:ind w:left="0"/>
        <w:jc w:val="both"/>
      </w:pPr>
      <w:r>
        <w:rPr>
          <w:rFonts w:ascii="Times New Roman"/>
          <w:b w:val="false"/>
          <w:i w:val="false"/>
          <w:color w:val="000000"/>
          <w:sz w:val="28"/>
        </w:rPr>
        <w:t>
      In accordance with subparagraph 2) of paragraph 3 of Article 16 of the Law of the Republic of Kazakhstan dated March 19, 2010 “On State Statistics”, Article 9 of the Law of the Republic of Kazakhstan dated December 22, 1998 “On the National Archival Fund and Archives” and subparagraph 43) of part one of paragraph 16 of the Regulation on the Ministry of Culture and Sports of the Republic of Kazakhstan, approved by the resolution of the Government of the Republic of Kazakhstan dated September 23, 2014 No. 1003 “Issues of the Ministry of Culture and Sports of the Republic of Kazakhstan”, I HEREBY ORDER:</w:t>
      </w:r>
    </w:p>
    <w:p>
      <w:pPr>
        <w:spacing w:after="0"/>
        <w:ind w:left="0"/>
        <w:jc w:val="both"/>
      </w:pPr>
      <w:r>
        <w:rPr>
          <w:rFonts w:ascii="Times New Roman"/>
          <w:b w:val="false"/>
          <w:i w:val="false"/>
          <w:color w:val="000000"/>
          <w:sz w:val="28"/>
        </w:rPr>
        <w:t xml:space="preserve">
      1. To approve the following forms intended for collection of administrative data of centralized state accounting of documents of the National Archival Fund: </w:t>
      </w:r>
    </w:p>
    <w:p>
      <w:pPr>
        <w:spacing w:after="0"/>
        <w:ind w:left="0"/>
        <w:jc w:val="both"/>
      </w:pPr>
      <w:r>
        <w:rPr>
          <w:rFonts w:ascii="Times New Roman"/>
          <w:b w:val="false"/>
          <w:i w:val="false"/>
          <w:color w:val="000000"/>
          <w:sz w:val="28"/>
        </w:rPr>
        <w:t>
      1) a form intended for collection of administrative data “Archive Passport” ___________________ on “___” __________ 20__ ” in accordance with Appendix 1 to this Order;</w:t>
      </w:r>
    </w:p>
    <w:p>
      <w:pPr>
        <w:spacing w:after="0"/>
        <w:ind w:left="0"/>
        <w:jc w:val="both"/>
      </w:pPr>
      <w:r>
        <w:rPr>
          <w:rFonts w:ascii="Times New Roman"/>
          <w:b w:val="false"/>
          <w:i w:val="false"/>
          <w:color w:val="000000"/>
          <w:sz w:val="28"/>
        </w:rPr>
        <w:t>
      2) a form intended for collection of administrative data “Fund Card” in accordance with Appendix 2 to this Order;</w:t>
      </w:r>
    </w:p>
    <w:p>
      <w:pPr>
        <w:spacing w:after="0"/>
        <w:ind w:left="0"/>
        <w:jc w:val="both"/>
      </w:pPr>
      <w:r>
        <w:rPr>
          <w:rFonts w:ascii="Times New Roman"/>
          <w:b w:val="false"/>
          <w:i w:val="false"/>
          <w:color w:val="000000"/>
          <w:sz w:val="28"/>
        </w:rPr>
        <w:t>
      3) a form intended for collection of administrative data “Information on changes in the composition and volume of funds as of January 1, 20__” in accordance with Appendix 3 to this Order;</w:t>
      </w:r>
    </w:p>
    <w:p>
      <w:pPr>
        <w:spacing w:after="0"/>
        <w:ind w:left="0"/>
        <w:jc w:val="both"/>
      </w:pPr>
      <w:r>
        <w:rPr>
          <w:rFonts w:ascii="Times New Roman"/>
          <w:b w:val="false"/>
          <w:i w:val="false"/>
          <w:color w:val="000000"/>
          <w:sz w:val="28"/>
        </w:rPr>
        <w:t>
      4) a form intended for collection of administrative data “Accounting information on the stock catalog as of January 1, 20__” in accordance with Appendix 4 to this Order;</w:t>
      </w:r>
    </w:p>
    <w:p>
      <w:pPr>
        <w:spacing w:after="0"/>
        <w:ind w:left="0"/>
        <w:jc w:val="both"/>
      </w:pPr>
      <w:r>
        <w:rPr>
          <w:rFonts w:ascii="Times New Roman"/>
          <w:b w:val="false"/>
          <w:i w:val="false"/>
          <w:color w:val="000000"/>
          <w:sz w:val="28"/>
        </w:rPr>
        <w:t>
      5) a form intended for collection of administrative data “Consolidated passport of sources of acquisition of state archives of the Republic of Kazakhstan as of December 1, 20__” in accordance with Appendix 5 to this Order.</w:t>
      </w:r>
    </w:p>
    <w:p>
      <w:pPr>
        <w:spacing w:after="0"/>
        <w:ind w:left="0"/>
        <w:jc w:val="both"/>
      </w:pPr>
      <w:r>
        <w:rPr>
          <w:rFonts w:ascii="Times New Roman"/>
          <w:b w:val="false"/>
          <w:i w:val="false"/>
          <w:color w:val="000000"/>
          <w:sz w:val="28"/>
        </w:rPr>
        <w:t xml:space="preserve">
      2. The Department of archival affairs and documentation of the Ministry of Culture and Sports of the Republic of Kazakhstan in the manner prescribed by law, to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its sending in electronic form in the Kazakh and Russian languages to the Republican state enterprise on the basis of the right of economic management “Republican Legal Information Center” for official publication and inclusion in the Reference Control Bank of regulatory legal acts of the Republic Kazakhstan;</w:t>
      </w:r>
    </w:p>
    <w:p>
      <w:pPr>
        <w:spacing w:after="0"/>
        <w:ind w:left="0"/>
        <w:jc w:val="both"/>
      </w:pPr>
      <w:r>
        <w:rPr>
          <w:rFonts w:ascii="Times New Roman"/>
          <w:b w:val="false"/>
          <w:i w:val="false"/>
          <w:color w:val="000000"/>
          <w:sz w:val="28"/>
        </w:rPr>
        <w:t>
      3) within two working days after the entry into force of this order, its posting on the Internet resource of the Ministry of Culture and Sports of the Republic of Kazakhstan;</w:t>
      </w:r>
    </w:p>
    <w:p>
      <w:pPr>
        <w:spacing w:after="0"/>
        <w:ind w:left="0"/>
        <w:jc w:val="both"/>
      </w:pPr>
      <w:r>
        <w:rPr>
          <w:rFonts w:ascii="Times New Roman"/>
          <w:b w:val="false"/>
          <w:i w:val="false"/>
          <w:color w:val="000000"/>
          <w:sz w:val="28"/>
        </w:rPr>
        <w:t xml:space="preserve">
      4) within two working days after execution of the measures provided for in this paragraph, submission of information to the Department of Legal Services of the Ministry of Culture and Sports of the Republic of Kazakhstan on the execution of the measures. </w:t>
      </w:r>
    </w:p>
    <w:p>
      <w:pPr>
        <w:spacing w:after="0"/>
        <w:ind w:left="0"/>
        <w:jc w:val="both"/>
      </w:pPr>
      <w:r>
        <w:rPr>
          <w:rFonts w:ascii="Times New Roman"/>
          <w:b w:val="false"/>
          <w:i w:val="false"/>
          <w:color w:val="000000"/>
          <w:sz w:val="28"/>
        </w:rPr>
        <w:t>
      3. The supervising vice minister of the Ministry of Culture and Sports of the Republic of Kazakhstan shall be authorized to oversee the execution of this order.</w:t>
      </w:r>
    </w:p>
    <w:p>
      <w:pPr>
        <w:spacing w:after="0"/>
        <w:ind w:left="0"/>
        <w:jc w:val="both"/>
      </w:pPr>
      <w:r>
        <w:rPr>
          <w:rFonts w:ascii="Times New Roman"/>
          <w:b w:val="false"/>
          <w:i w:val="false"/>
          <w:color w:val="000000"/>
          <w:sz w:val="28"/>
        </w:rPr>
        <w:t>
      4. This order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Mukhamediuly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Statistics Committee </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 of</w:t>
            </w:r>
            <w:r>
              <w:br/>
            </w:r>
            <w:r>
              <w:rPr>
                <w:rFonts w:ascii="Times New Roman"/>
                <w:b w:val="false"/>
                <w:i w:val="false"/>
                <w:color w:val="000000"/>
                <w:sz w:val="20"/>
              </w:rPr>
              <w:t>culture and sports</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March 28, 2019 № 79 </w:t>
            </w:r>
          </w:p>
        </w:tc>
      </w:tr>
    </w:tbl>
    <w:p>
      <w:pPr>
        <w:spacing w:after="0"/>
        <w:ind w:left="0"/>
        <w:jc w:val="left"/>
      </w:pPr>
      <w:r>
        <w:rPr>
          <w:rFonts w:ascii="Times New Roman"/>
          <w:b/>
          <w:i w:val="false"/>
          <w:color w:val="000000"/>
        </w:rPr>
        <w:t xml:space="preserve"> Form, intended for collection of administrative data</w:t>
      </w:r>
      <w:r>
        <w:br/>
      </w:r>
      <w:r>
        <w:rPr>
          <w:rFonts w:ascii="Times New Roman"/>
          <w:b/>
          <w:i w:val="false"/>
          <w:color w:val="000000"/>
        </w:rPr>
        <w:t>“Archive passport ___________________________________ on “ ___ ”__________ 20__”</w:t>
      </w:r>
      <w:r>
        <w:br/>
      </w:r>
      <w:r>
        <w:rPr>
          <w:rFonts w:ascii="Times New Roman"/>
          <w:b/>
          <w:i w:val="false"/>
          <w:color w:val="000000"/>
        </w:rPr>
        <w:t>(name of archive)</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Index: PA-1.</w:t>
      </w:r>
    </w:p>
    <w:p>
      <w:pPr>
        <w:spacing w:after="0"/>
        <w:ind w:left="0"/>
        <w:jc w:val="both"/>
      </w:pPr>
      <w:r>
        <w:rPr>
          <w:rFonts w:ascii="Times New Roman"/>
          <w:b w:val="false"/>
          <w:i w:val="false"/>
          <w:color w:val="000000"/>
          <w:sz w:val="28"/>
        </w:rPr>
        <w:t xml:space="preserve">
      Frequency: annually. </w:t>
      </w:r>
    </w:p>
    <w:p>
      <w:pPr>
        <w:spacing w:after="0"/>
        <w:ind w:left="0"/>
        <w:jc w:val="both"/>
      </w:pPr>
      <w:r>
        <w:rPr>
          <w:rFonts w:ascii="Times New Roman"/>
          <w:b w:val="false"/>
          <w:i w:val="false"/>
          <w:color w:val="000000"/>
          <w:sz w:val="28"/>
        </w:rPr>
        <w:t xml:space="preserve">
      The range of information providers: the National Archive of the Republic of Kazakhstan, the central state archives, the Archive of the President of the Republic of Kazakhstan, the Library of the First President of the Republic of Kazakhstan - Elbasy, special state archives, state archives, libraries and museums of regions, cities of republican significance, the capital, towns, districts ( further - organizations). </w:t>
      </w:r>
    </w:p>
    <w:p>
      <w:pPr>
        <w:spacing w:after="0"/>
        <w:ind w:left="0"/>
        <w:jc w:val="both"/>
      </w:pPr>
      <w:r>
        <w:rPr>
          <w:rFonts w:ascii="Times New Roman"/>
          <w:b w:val="false"/>
          <w:i w:val="false"/>
          <w:color w:val="000000"/>
          <w:sz w:val="28"/>
        </w:rPr>
        <w:t>
      Where to submit: Ministry of Culture and Sports of the Republic of Kazakhstan.</w:t>
      </w:r>
    </w:p>
    <w:p>
      <w:pPr>
        <w:spacing w:after="0"/>
        <w:ind w:left="0"/>
        <w:jc w:val="both"/>
      </w:pPr>
      <w:r>
        <w:rPr>
          <w:rFonts w:ascii="Times New Roman"/>
          <w:b w:val="false"/>
          <w:i w:val="false"/>
          <w:color w:val="000000"/>
          <w:sz w:val="28"/>
        </w:rPr>
        <w:t>
      Deadline for submission: by the 5th day of the month following the reporting period on paper or electronic media through an electronic document management system (hereinafter - EDMS).</w:t>
      </w:r>
    </w:p>
    <w:p>
      <w:pPr>
        <w:spacing w:after="0"/>
        <w:ind w:left="0"/>
        <w:jc w:val="both"/>
      </w:pPr>
      <w:r>
        <w:rPr>
          <w:rFonts w:ascii="Times New Roman"/>
          <w:b w:val="false"/>
          <w:i w:val="false"/>
          <w:color w:val="000000"/>
          <w:sz w:val="28"/>
        </w:rPr>
        <w:t>
      The administrative data form is available on the Internet resource: Ministry of Culture and Sports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Section 1. Composition and volume of archival documents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Subsection 1. Composition and volume of storage units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accepted for temporary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listed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in the Kazakh language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recorded particularly valuable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based documents.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Phonographic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readable documentation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scripts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Subsection</w:t>
      </w:r>
      <w:r>
        <w:rPr>
          <w:rFonts w:ascii="Times New Roman"/>
          <w:b/>
          <w:i w:val="false"/>
          <w:color w:val="000000"/>
          <w:sz w:val="28"/>
        </w:rPr>
        <w:t xml:space="preserve"> 2. Accounting </w:t>
      </w:r>
      <w:r>
        <w:rPr>
          <w:rFonts w:ascii="Times New Roman"/>
          <w:b/>
          <w:i w:val="false"/>
          <w:color w:val="000000"/>
          <w:sz w:val="28"/>
        </w:rPr>
        <w:t>u</w:t>
      </w:r>
      <w:r>
        <w:rPr>
          <w:rFonts w:ascii="Times New Roman"/>
          <w:b/>
          <w:i w:val="false"/>
          <w:color w:val="000000"/>
          <w:sz w:val="28"/>
        </w:rPr>
        <w:t xml:space="preserve">nit </w:t>
      </w:r>
      <w:r>
        <w:rPr>
          <w:rFonts w:ascii="Times New Roman"/>
          <w:b/>
          <w:i w:val="false"/>
          <w:color w:val="000000"/>
          <w:sz w:val="28"/>
        </w:rPr>
        <w:t>v</w:t>
      </w:r>
      <w:r>
        <w:rPr>
          <w:rFonts w:ascii="Times New Roman"/>
          <w:b/>
          <w:i w:val="false"/>
          <w:color w:val="000000"/>
          <w:sz w:val="28"/>
        </w:rPr>
        <w:t>olume</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accounting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listed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Phonographic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readable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2. Composition and volume of insurance fund of copies of archival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insurance fund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copied for insurance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 use fund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negative frames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insurance fund storage units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based documents.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Phonographic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readable documentation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scripts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3. Composition and scope of scientific-reference apparatus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Subsection 1. Composition and volume of scientific-reference apparatus for archival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inventories (books of account and description)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Cataloged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Databases created on the composition and content of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in full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(accounting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cards compiled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databases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in mega bytes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included in the catalogues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based documents.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of personal origin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and technical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Phonographic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 readable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Microforms as scripts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Subsection 2. References</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published collections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Published guides, quick-reference books on funds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Published guides on administrative and territorial divisions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Published guides on the history of institutions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Published guides of other types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published guides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Section 4. Composition and volume of the reference library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guides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Books and brochures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Newspapers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Magazines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printed matter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Section 5. Document storage conditions</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Archive buildings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rooms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Adapted premises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Archive utilization rate (in percent)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of buildings with burglar alarms (in percent)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of buildings with fire alarms (in percent)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Length of metal shelving (in linear meters)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Length of wooden shelving (in linear meters)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Cartoned documents (in storage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_____________________________________________________</w:t>
      </w:r>
    </w:p>
    <w:p>
      <w:pPr>
        <w:spacing w:after="0"/>
        <w:ind w:left="0"/>
        <w:jc w:val="both"/>
      </w:pPr>
      <w:r>
        <w:rPr>
          <w:rFonts w:ascii="Times New Roman"/>
          <w:b w:val="false"/>
          <w:i w:val="false"/>
          <w:color w:val="000000"/>
          <w:sz w:val="28"/>
        </w:rPr>
        <w:t>
      Address of the organization __________________________________________________</w:t>
      </w:r>
    </w:p>
    <w:p>
      <w:pPr>
        <w:spacing w:after="0"/>
        <w:ind w:left="0"/>
        <w:jc w:val="both"/>
      </w:pPr>
      <w:r>
        <w:rPr>
          <w:rFonts w:ascii="Times New Roman"/>
          <w:b w:val="false"/>
          <w:i w:val="false"/>
          <w:color w:val="000000"/>
          <w:sz w:val="28"/>
        </w:rPr>
        <w:t>
      Email of the organization _____________________________________________________</w:t>
      </w:r>
    </w:p>
    <w:p>
      <w:pPr>
        <w:spacing w:after="0"/>
        <w:ind w:left="0"/>
        <w:jc w:val="both"/>
      </w:pPr>
      <w:r>
        <w:rPr>
          <w:rFonts w:ascii="Times New Roman"/>
          <w:b w:val="false"/>
          <w:i w:val="false"/>
          <w:color w:val="000000"/>
          <w:sz w:val="28"/>
        </w:rPr>
        <w:t>
      Position, surname, name, patronymic (if any), signature of the head of the organization</w:t>
      </w:r>
    </w:p>
    <w:p>
      <w:pPr>
        <w:spacing w:after="0"/>
        <w:ind w:left="0"/>
        <w:jc w:val="both"/>
      </w:pPr>
      <w:r>
        <w:rPr>
          <w:rFonts w:ascii="Times New Roman"/>
          <w:b w:val="false"/>
          <w:i w:val="false"/>
          <w:color w:val="000000"/>
          <w:sz w:val="28"/>
        </w:rPr>
        <w:t>
       or person performing his duties ________________________________________________</w:t>
      </w:r>
    </w:p>
    <w:p>
      <w:pPr>
        <w:spacing w:after="0"/>
        <w:ind w:left="0"/>
        <w:jc w:val="both"/>
      </w:pPr>
      <w:r>
        <w:rPr>
          <w:rFonts w:ascii="Times New Roman"/>
          <w:b w:val="false"/>
          <w:i w:val="false"/>
          <w:color w:val="000000"/>
          <w:sz w:val="28"/>
        </w:rPr>
        <w:t>
      Surname, name, patronymic (if any), signature, phone number of the organization’s executor</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xml:space="preserv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 intended for</w:t>
            </w:r>
            <w:r>
              <w:br/>
            </w:r>
            <w:r>
              <w:rPr>
                <w:rFonts w:ascii="Times New Roman"/>
                <w:b w:val="false"/>
                <w:i w:val="false"/>
                <w:color w:val="000000"/>
                <w:sz w:val="20"/>
              </w:rPr>
              <w:t xml:space="preserve">collection of administrative data </w:t>
            </w:r>
            <w:r>
              <w:br/>
            </w:r>
            <w:r>
              <w:rPr>
                <w:rFonts w:ascii="Times New Roman"/>
                <w:b w:val="false"/>
                <w:i w:val="false"/>
                <w:color w:val="000000"/>
                <w:sz w:val="20"/>
              </w:rPr>
              <w:t>"Archive Passport"</w:t>
            </w:r>
          </w:p>
        </w:tc>
      </w:tr>
    </w:tbl>
    <w:p>
      <w:pPr>
        <w:spacing w:after="0"/>
        <w:ind w:left="0"/>
        <w:jc w:val="left"/>
      </w:pPr>
      <w:r>
        <w:rPr>
          <w:rFonts w:ascii="Times New Roman"/>
          <w:b/>
          <w:i w:val="false"/>
          <w:color w:val="000000"/>
        </w:rPr>
        <w:t xml:space="preserve"> Explanation of filling out the form intended for collection of administrative data</w:t>
      </w:r>
      <w:r>
        <w:br/>
      </w:r>
      <w:r>
        <w:rPr>
          <w:rFonts w:ascii="Times New Roman"/>
          <w:b/>
          <w:i w:val="false"/>
          <w:color w:val="000000"/>
        </w:rPr>
        <w:t>“Archive passport”</w:t>
      </w:r>
    </w:p>
    <w:p>
      <w:pPr>
        <w:spacing w:after="0"/>
        <w:ind w:left="0"/>
        <w:jc w:val="both"/>
      </w:pPr>
      <w:r>
        <w:rPr>
          <w:rFonts w:ascii="Times New Roman"/>
          <w:b w:val="false"/>
          <w:i w:val="false"/>
          <w:color w:val="000000"/>
          <w:sz w:val="28"/>
        </w:rPr>
        <w:t>
      1. This clarification defines common requirements for filling out the form intended for collection of administrative data “Archive Passport” (hereinafter referred to as the “Form”).</w:t>
      </w:r>
    </w:p>
    <w:p>
      <w:pPr>
        <w:spacing w:after="0"/>
        <w:ind w:left="0"/>
        <w:jc w:val="both"/>
      </w:pPr>
      <w:r>
        <w:rPr>
          <w:rFonts w:ascii="Times New Roman"/>
          <w:b w:val="false"/>
          <w:i w:val="false"/>
          <w:color w:val="000000"/>
          <w:sz w:val="28"/>
        </w:rPr>
        <w:t>
      2. The form is submitted annually by the National Archive of the Republic of Kazakhstan, the central state archives, the Archive of the President of the Republic of Kazakhstan, the Library of the First President of the Republic of Kazakhstan - Elbasy, special state archives, state archives, libraries and museums of regions, cities of republican significance, the capital, towns, districts (hereinafter - organizations).</w:t>
      </w:r>
    </w:p>
    <w:p>
      <w:pPr>
        <w:spacing w:after="0"/>
        <w:ind w:left="0"/>
        <w:jc w:val="both"/>
      </w:pPr>
      <w:r>
        <w:rPr>
          <w:rFonts w:ascii="Times New Roman"/>
          <w:b w:val="false"/>
          <w:i w:val="false"/>
          <w:color w:val="000000"/>
          <w:sz w:val="28"/>
        </w:rPr>
        <w:t>
      3. The form is signed by the head of the organization, indicating the surname, name and patronymic (if any), as well as the date of completion.</w:t>
      </w:r>
    </w:p>
    <w:p>
      <w:pPr>
        <w:spacing w:after="0"/>
        <w:ind w:left="0"/>
        <w:jc w:val="both"/>
      </w:pPr>
      <w:r>
        <w:rPr>
          <w:rFonts w:ascii="Times New Roman"/>
          <w:b w:val="false"/>
          <w:i w:val="false"/>
          <w:color w:val="000000"/>
          <w:sz w:val="28"/>
        </w:rPr>
        <w:t xml:space="preserve">
      4. The form is submitted by the 5th day of the month following the reporting period. </w:t>
      </w:r>
    </w:p>
    <w:p>
      <w:pPr>
        <w:spacing w:after="0"/>
        <w:ind w:left="0"/>
        <w:jc w:val="both"/>
      </w:pPr>
      <w:r>
        <w:rPr>
          <w:rFonts w:ascii="Times New Roman"/>
          <w:b w:val="false"/>
          <w:i w:val="false"/>
          <w:color w:val="000000"/>
          <w:sz w:val="28"/>
        </w:rPr>
        <w:t xml:space="preserve">
      5. The form is filled in the Kazakh and Russian languages. </w:t>
      </w:r>
    </w:p>
    <w:p>
      <w:pPr>
        <w:spacing w:after="0"/>
        <w:ind w:left="0"/>
        <w:jc w:val="both"/>
      </w:pPr>
      <w:r>
        <w:rPr>
          <w:rFonts w:ascii="Times New Roman"/>
          <w:b w:val="false"/>
          <w:i w:val="false"/>
          <w:color w:val="000000"/>
          <w:sz w:val="28"/>
        </w:rPr>
        <w:t xml:space="preserve">
      6. Forms are filled out in the context of the administrative-territorial unit (indicating the region, cities of republican significance, the capital, towns, districts). </w:t>
      </w:r>
    </w:p>
    <w:p>
      <w:pPr>
        <w:spacing w:after="0"/>
        <w:ind w:left="0"/>
        <w:jc w:val="both"/>
      </w:pPr>
      <w:r>
        <w:rPr>
          <w:rFonts w:ascii="Times New Roman"/>
          <w:b w:val="false"/>
          <w:i w:val="false"/>
          <w:color w:val="000000"/>
          <w:sz w:val="28"/>
        </w:rPr>
        <w:t>
      7. The form is completed as follows:</w:t>
      </w:r>
    </w:p>
    <w:p>
      <w:pPr>
        <w:spacing w:after="0"/>
        <w:ind w:left="0"/>
        <w:jc w:val="both"/>
      </w:pPr>
      <w:r>
        <w:rPr>
          <w:rFonts w:ascii="Times New Roman"/>
          <w:b w:val="false"/>
          <w:i w:val="false"/>
          <w:color w:val="000000"/>
          <w:sz w:val="28"/>
        </w:rPr>
        <w:t>
      in section 1. “Composition and volume of archival documents”:</w:t>
      </w:r>
    </w:p>
    <w:p>
      <w:pPr>
        <w:spacing w:after="0"/>
        <w:ind w:left="0"/>
        <w:jc w:val="both"/>
      </w:pPr>
      <w:r>
        <w:rPr>
          <w:rFonts w:ascii="Times New Roman"/>
          <w:b w:val="false"/>
          <w:i w:val="false"/>
          <w:color w:val="000000"/>
          <w:sz w:val="28"/>
        </w:rPr>
        <w:t>
      in subsection 1. “Composition and volume of storage units”:</w:t>
      </w:r>
    </w:p>
    <w:p>
      <w:pPr>
        <w:spacing w:after="0"/>
        <w:ind w:left="0"/>
        <w:jc w:val="both"/>
      </w:pPr>
      <w:r>
        <w:rPr>
          <w:rFonts w:ascii="Times New Roman"/>
          <w:b w:val="false"/>
          <w:i w:val="false"/>
          <w:color w:val="000000"/>
          <w:sz w:val="28"/>
        </w:rPr>
        <w:t>
      column 3, line 1 shall indicate the number of funds indicating the total number of documents on a paper basis, consisting of the sums of lines 1.1, 1.2, 1.3 and 1.4;</w:t>
      </w:r>
    </w:p>
    <w:p>
      <w:pPr>
        <w:spacing w:after="0"/>
        <w:ind w:left="0"/>
        <w:jc w:val="both"/>
      </w:pPr>
      <w:r>
        <w:rPr>
          <w:rFonts w:ascii="Times New Roman"/>
          <w:b w:val="false"/>
          <w:i w:val="false"/>
          <w:color w:val="000000"/>
          <w:sz w:val="28"/>
        </w:rPr>
        <w:t xml:space="preserve">
      column 3, line 2 shall indicate the number of funds of film document; </w:t>
      </w:r>
    </w:p>
    <w:p>
      <w:pPr>
        <w:spacing w:after="0"/>
        <w:ind w:left="0"/>
        <w:jc w:val="both"/>
      </w:pPr>
      <w:r>
        <w:rPr>
          <w:rFonts w:ascii="Times New Roman"/>
          <w:b w:val="false"/>
          <w:i w:val="false"/>
          <w:color w:val="000000"/>
          <w:sz w:val="28"/>
        </w:rPr>
        <w:t>
      column 3, line 3 shall indicate the number of funds of photo documents;</w:t>
      </w:r>
    </w:p>
    <w:p>
      <w:pPr>
        <w:spacing w:after="0"/>
        <w:ind w:left="0"/>
        <w:jc w:val="both"/>
      </w:pPr>
      <w:r>
        <w:rPr>
          <w:rFonts w:ascii="Times New Roman"/>
          <w:b w:val="false"/>
          <w:i w:val="false"/>
          <w:color w:val="000000"/>
          <w:sz w:val="28"/>
        </w:rPr>
        <w:t>
      column 3, line 4 shall indicate the number of funds of phonographic documents;</w:t>
      </w:r>
    </w:p>
    <w:p>
      <w:pPr>
        <w:spacing w:after="0"/>
        <w:ind w:left="0"/>
        <w:jc w:val="both"/>
      </w:pPr>
      <w:r>
        <w:rPr>
          <w:rFonts w:ascii="Times New Roman"/>
          <w:b w:val="false"/>
          <w:i w:val="false"/>
          <w:color w:val="000000"/>
          <w:sz w:val="28"/>
        </w:rPr>
        <w:t>
      column 3, line 5 shall indicate the number of funds of video documents;</w:t>
      </w:r>
    </w:p>
    <w:p>
      <w:pPr>
        <w:spacing w:after="0"/>
        <w:ind w:left="0"/>
        <w:jc w:val="both"/>
      </w:pPr>
      <w:r>
        <w:rPr>
          <w:rFonts w:ascii="Times New Roman"/>
          <w:b w:val="false"/>
          <w:i w:val="false"/>
          <w:color w:val="000000"/>
          <w:sz w:val="28"/>
        </w:rPr>
        <w:t>
      column 3, line 6 shall indicate the number of funds of machine-readable documentation;</w:t>
      </w:r>
    </w:p>
    <w:p>
      <w:pPr>
        <w:spacing w:after="0"/>
        <w:ind w:left="0"/>
        <w:jc w:val="both"/>
      </w:pPr>
      <w:r>
        <w:rPr>
          <w:rFonts w:ascii="Times New Roman"/>
          <w:b w:val="false"/>
          <w:i w:val="false"/>
          <w:color w:val="000000"/>
          <w:sz w:val="28"/>
        </w:rPr>
        <w:t>
      column 3, line 7 shall indicate the number of funds of microforms as scripts;</w:t>
      </w:r>
    </w:p>
    <w:p>
      <w:pPr>
        <w:spacing w:after="0"/>
        <w:ind w:left="0"/>
        <w:jc w:val="both"/>
      </w:pPr>
      <w:r>
        <w:rPr>
          <w:rFonts w:ascii="Times New Roman"/>
          <w:b w:val="false"/>
          <w:i w:val="false"/>
          <w:color w:val="000000"/>
          <w:sz w:val="28"/>
        </w:rPr>
        <w:t xml:space="preserve">
      column 3, line 8 shall indicate the total number of funds consisting of the sums of lines 1 - 7; </w:t>
      </w:r>
    </w:p>
    <w:p>
      <w:pPr>
        <w:spacing w:after="0"/>
        <w:ind w:left="0"/>
        <w:jc w:val="both"/>
      </w:pPr>
      <w:r>
        <w:rPr>
          <w:rFonts w:ascii="Times New Roman"/>
          <w:b w:val="false"/>
          <w:i w:val="false"/>
          <w:color w:val="000000"/>
          <w:sz w:val="28"/>
        </w:rPr>
        <w:t xml:space="preserve">
      column 4, line 1 shall indicate the number of all storage units indicating the total number of documents on a paper basis, consisting of the sums of lines 1.1, 1.2, 1.3 and 1.4; </w:t>
      </w:r>
    </w:p>
    <w:p>
      <w:pPr>
        <w:spacing w:after="0"/>
        <w:ind w:left="0"/>
        <w:jc w:val="both"/>
      </w:pPr>
      <w:r>
        <w:rPr>
          <w:rFonts w:ascii="Times New Roman"/>
          <w:b w:val="false"/>
          <w:i w:val="false"/>
          <w:color w:val="000000"/>
          <w:sz w:val="28"/>
        </w:rPr>
        <w:t xml:space="preserve">
      column 4, line 2 shall indicate the number of all storage units of film documents; </w:t>
      </w:r>
    </w:p>
    <w:p>
      <w:pPr>
        <w:spacing w:after="0"/>
        <w:ind w:left="0"/>
        <w:jc w:val="both"/>
      </w:pPr>
      <w:r>
        <w:rPr>
          <w:rFonts w:ascii="Times New Roman"/>
          <w:b w:val="false"/>
          <w:i w:val="false"/>
          <w:color w:val="000000"/>
          <w:sz w:val="28"/>
        </w:rPr>
        <w:t>
      column 4, line 3 shall indicate the number of all storage units of photo documents;</w:t>
      </w:r>
    </w:p>
    <w:p>
      <w:pPr>
        <w:spacing w:after="0"/>
        <w:ind w:left="0"/>
        <w:jc w:val="both"/>
      </w:pPr>
      <w:r>
        <w:rPr>
          <w:rFonts w:ascii="Times New Roman"/>
          <w:b w:val="false"/>
          <w:i w:val="false"/>
          <w:color w:val="000000"/>
          <w:sz w:val="28"/>
        </w:rPr>
        <w:t xml:space="preserve">
      column 4, line 4 shall indicate the number of all storage units of phonographic documents; </w:t>
      </w:r>
    </w:p>
    <w:p>
      <w:pPr>
        <w:spacing w:after="0"/>
        <w:ind w:left="0"/>
        <w:jc w:val="both"/>
      </w:pPr>
      <w:r>
        <w:rPr>
          <w:rFonts w:ascii="Times New Roman"/>
          <w:b w:val="false"/>
          <w:i w:val="false"/>
          <w:color w:val="000000"/>
          <w:sz w:val="28"/>
        </w:rPr>
        <w:t>
      column 4, line 5 shall indicate the number of all storage units of video documents;</w:t>
      </w:r>
    </w:p>
    <w:p>
      <w:pPr>
        <w:spacing w:after="0"/>
        <w:ind w:left="0"/>
        <w:jc w:val="both"/>
      </w:pPr>
      <w:r>
        <w:rPr>
          <w:rFonts w:ascii="Times New Roman"/>
          <w:b w:val="false"/>
          <w:i w:val="false"/>
          <w:color w:val="000000"/>
          <w:sz w:val="28"/>
        </w:rPr>
        <w:t>
      column 4, line 6 shall indicate the number of all storage units of machine-readable documentation;</w:t>
      </w:r>
    </w:p>
    <w:p>
      <w:pPr>
        <w:spacing w:after="0"/>
        <w:ind w:left="0"/>
        <w:jc w:val="both"/>
      </w:pPr>
      <w:r>
        <w:rPr>
          <w:rFonts w:ascii="Times New Roman"/>
          <w:b w:val="false"/>
          <w:i w:val="false"/>
          <w:color w:val="000000"/>
          <w:sz w:val="28"/>
        </w:rPr>
        <w:t xml:space="preserve">
      column 4, line 7 shall indicate the number of all storage units of microforms as scripts; </w:t>
      </w:r>
    </w:p>
    <w:p>
      <w:pPr>
        <w:spacing w:after="0"/>
        <w:ind w:left="0"/>
        <w:jc w:val="both"/>
      </w:pPr>
      <w:r>
        <w:rPr>
          <w:rFonts w:ascii="Times New Roman"/>
          <w:b w:val="false"/>
          <w:i w:val="false"/>
          <w:color w:val="000000"/>
          <w:sz w:val="28"/>
        </w:rPr>
        <w:t xml:space="preserve">
      column 4, line 8 shall indicate the total number of all storage units consisting of the sums of lines 1-7; </w:t>
      </w:r>
    </w:p>
    <w:p>
      <w:pPr>
        <w:spacing w:after="0"/>
        <w:ind w:left="0"/>
        <w:jc w:val="both"/>
      </w:pPr>
      <w:r>
        <w:rPr>
          <w:rFonts w:ascii="Times New Roman"/>
          <w:b w:val="false"/>
          <w:i w:val="false"/>
          <w:color w:val="000000"/>
          <w:sz w:val="28"/>
        </w:rPr>
        <w:t>
      column 5, line 1 shall indicate the number of storage units entered in the list indicating the total number of paper-based documents consisting of the sums of lines 1.1, 1.2, 1.3 and 1.4;</w:t>
      </w:r>
    </w:p>
    <w:p>
      <w:pPr>
        <w:spacing w:after="0"/>
        <w:ind w:left="0"/>
        <w:jc w:val="both"/>
      </w:pPr>
      <w:r>
        <w:rPr>
          <w:rFonts w:ascii="Times New Roman"/>
          <w:b w:val="false"/>
          <w:i w:val="false"/>
          <w:color w:val="000000"/>
          <w:sz w:val="28"/>
        </w:rPr>
        <w:t>
      column 5, line 2 shall indicate the number of storage units of film documents entered in the list;</w:t>
      </w:r>
    </w:p>
    <w:p>
      <w:pPr>
        <w:spacing w:after="0"/>
        <w:ind w:left="0"/>
        <w:jc w:val="both"/>
      </w:pPr>
      <w:r>
        <w:rPr>
          <w:rFonts w:ascii="Times New Roman"/>
          <w:b w:val="false"/>
          <w:i w:val="false"/>
          <w:color w:val="000000"/>
          <w:sz w:val="28"/>
        </w:rPr>
        <w:t>
      column 5, line 3 shall indicate the number of storage units of photo documents entered in the list;</w:t>
      </w:r>
    </w:p>
    <w:p>
      <w:pPr>
        <w:spacing w:after="0"/>
        <w:ind w:left="0"/>
        <w:jc w:val="both"/>
      </w:pPr>
      <w:r>
        <w:rPr>
          <w:rFonts w:ascii="Times New Roman"/>
          <w:b w:val="false"/>
          <w:i w:val="false"/>
          <w:color w:val="000000"/>
          <w:sz w:val="28"/>
        </w:rPr>
        <w:t>
      column 5, line 4 shall indicate the number of storage units of phono-documents entered in the list;</w:t>
      </w:r>
    </w:p>
    <w:p>
      <w:pPr>
        <w:spacing w:after="0"/>
        <w:ind w:left="0"/>
        <w:jc w:val="both"/>
      </w:pPr>
      <w:r>
        <w:rPr>
          <w:rFonts w:ascii="Times New Roman"/>
          <w:b w:val="false"/>
          <w:i w:val="false"/>
          <w:color w:val="000000"/>
          <w:sz w:val="28"/>
        </w:rPr>
        <w:t>
      column 5, line 5 shall indicate the number of storage units of video documents entered in the list;</w:t>
      </w:r>
    </w:p>
    <w:p>
      <w:pPr>
        <w:spacing w:after="0"/>
        <w:ind w:left="0"/>
        <w:jc w:val="both"/>
      </w:pPr>
      <w:r>
        <w:rPr>
          <w:rFonts w:ascii="Times New Roman"/>
          <w:b w:val="false"/>
          <w:i w:val="false"/>
          <w:color w:val="000000"/>
          <w:sz w:val="28"/>
        </w:rPr>
        <w:t>
      column 5, line 6 shall indicate the number of storage units of machine-readable documentation entered in the list;</w:t>
      </w:r>
    </w:p>
    <w:p>
      <w:pPr>
        <w:spacing w:after="0"/>
        <w:ind w:left="0"/>
        <w:jc w:val="both"/>
      </w:pPr>
      <w:r>
        <w:rPr>
          <w:rFonts w:ascii="Times New Roman"/>
          <w:b w:val="false"/>
          <w:i w:val="false"/>
          <w:color w:val="000000"/>
          <w:sz w:val="28"/>
        </w:rPr>
        <w:t>
      column 5, line 7 shall indicate the number of storage units of microforms as scripts entered in the list;</w:t>
      </w:r>
    </w:p>
    <w:p>
      <w:pPr>
        <w:spacing w:after="0"/>
        <w:ind w:left="0"/>
        <w:jc w:val="both"/>
      </w:pPr>
      <w:r>
        <w:rPr>
          <w:rFonts w:ascii="Times New Roman"/>
          <w:b w:val="false"/>
          <w:i w:val="false"/>
          <w:color w:val="000000"/>
          <w:sz w:val="28"/>
        </w:rPr>
        <w:t>
      column 5, line 8 shall indicate the total number of storage units entered in the list, consisting of the sums of lines 1-7;</w:t>
      </w:r>
    </w:p>
    <w:p>
      <w:pPr>
        <w:spacing w:after="0"/>
        <w:ind w:left="0"/>
        <w:jc w:val="both"/>
      </w:pPr>
      <w:r>
        <w:rPr>
          <w:rFonts w:ascii="Times New Roman"/>
          <w:b w:val="false"/>
          <w:i w:val="false"/>
          <w:color w:val="000000"/>
          <w:sz w:val="28"/>
        </w:rPr>
        <w:t>
      column 6, line 1 shall indicate the number of storage units in the Kazakh language, indicating the total number of documents on a paper basis, consisting of the sums of lines 1.1, 1.2, 1.3 and 1.4;</w:t>
      </w:r>
    </w:p>
    <w:p>
      <w:pPr>
        <w:spacing w:after="0"/>
        <w:ind w:left="0"/>
        <w:jc w:val="both"/>
      </w:pPr>
      <w:r>
        <w:rPr>
          <w:rFonts w:ascii="Times New Roman"/>
          <w:b w:val="false"/>
          <w:i w:val="false"/>
          <w:color w:val="000000"/>
          <w:sz w:val="28"/>
        </w:rPr>
        <w:t>
      column 6, line 2 shall indicate the number of storage units of film documents in the Kazakh language;</w:t>
      </w:r>
    </w:p>
    <w:p>
      <w:pPr>
        <w:spacing w:after="0"/>
        <w:ind w:left="0"/>
        <w:jc w:val="both"/>
      </w:pPr>
      <w:r>
        <w:rPr>
          <w:rFonts w:ascii="Times New Roman"/>
          <w:b w:val="false"/>
          <w:i w:val="false"/>
          <w:color w:val="000000"/>
          <w:sz w:val="28"/>
        </w:rPr>
        <w:t xml:space="preserve">
      column 6, line 3 shall indicate the number of storage units of photo documents in the Kazakh language; </w:t>
      </w:r>
    </w:p>
    <w:p>
      <w:pPr>
        <w:spacing w:after="0"/>
        <w:ind w:left="0"/>
        <w:jc w:val="both"/>
      </w:pPr>
      <w:r>
        <w:rPr>
          <w:rFonts w:ascii="Times New Roman"/>
          <w:b w:val="false"/>
          <w:i w:val="false"/>
          <w:color w:val="000000"/>
          <w:sz w:val="28"/>
        </w:rPr>
        <w:t>
      column 4, line 4 shall indicate the number of storage units of phonographic documents in the Kazakh language;</w:t>
      </w:r>
    </w:p>
    <w:p>
      <w:pPr>
        <w:spacing w:after="0"/>
        <w:ind w:left="0"/>
        <w:jc w:val="both"/>
      </w:pPr>
      <w:r>
        <w:rPr>
          <w:rFonts w:ascii="Times New Roman"/>
          <w:b w:val="false"/>
          <w:i w:val="false"/>
          <w:color w:val="000000"/>
          <w:sz w:val="28"/>
        </w:rPr>
        <w:t xml:space="preserve">
      column 6, line 5 shall indicate the number of storage units of video documents in the Kazakh language; </w:t>
      </w:r>
    </w:p>
    <w:p>
      <w:pPr>
        <w:spacing w:after="0"/>
        <w:ind w:left="0"/>
        <w:jc w:val="both"/>
      </w:pPr>
      <w:r>
        <w:rPr>
          <w:rFonts w:ascii="Times New Roman"/>
          <w:b w:val="false"/>
          <w:i w:val="false"/>
          <w:color w:val="000000"/>
          <w:sz w:val="28"/>
        </w:rPr>
        <w:t xml:space="preserve">
      column 6, line 6 shall indicate the number of storage units of machine-readable documentation in the Kazakh language; </w:t>
      </w:r>
    </w:p>
    <w:p>
      <w:pPr>
        <w:spacing w:after="0"/>
        <w:ind w:left="0"/>
        <w:jc w:val="both"/>
      </w:pPr>
      <w:r>
        <w:rPr>
          <w:rFonts w:ascii="Times New Roman"/>
          <w:b w:val="false"/>
          <w:i w:val="false"/>
          <w:color w:val="000000"/>
          <w:sz w:val="28"/>
        </w:rPr>
        <w:t>
      column 6, line 7 shall indicate the number of storage units of microforms as scripts in the Kazakh language;</w:t>
      </w:r>
    </w:p>
    <w:p>
      <w:pPr>
        <w:spacing w:after="0"/>
        <w:ind w:left="0"/>
        <w:jc w:val="both"/>
      </w:pPr>
      <w:r>
        <w:rPr>
          <w:rFonts w:ascii="Times New Roman"/>
          <w:b w:val="false"/>
          <w:i w:val="false"/>
          <w:color w:val="000000"/>
          <w:sz w:val="28"/>
        </w:rPr>
        <w:t xml:space="preserve">
      column 6, line 8 shall indicate the total number of storage units in the Kazakh language, consisting of the sums of lines 1-7; </w:t>
      </w:r>
    </w:p>
    <w:p>
      <w:pPr>
        <w:spacing w:after="0"/>
        <w:ind w:left="0"/>
        <w:jc w:val="both"/>
      </w:pPr>
      <w:r>
        <w:rPr>
          <w:rFonts w:ascii="Times New Roman"/>
          <w:b w:val="false"/>
          <w:i w:val="false"/>
          <w:color w:val="000000"/>
          <w:sz w:val="28"/>
        </w:rPr>
        <w:t xml:space="preserve">
      column 7, line 1 shall indicate the number of recorded particularly valuable storage units with an indication of the total number of paper-based documents consisting of the sums of lines 1.1, 1.2, 1.3 and 1.4; </w:t>
      </w:r>
    </w:p>
    <w:p>
      <w:pPr>
        <w:spacing w:after="0"/>
        <w:ind w:left="0"/>
        <w:jc w:val="both"/>
      </w:pPr>
      <w:r>
        <w:rPr>
          <w:rFonts w:ascii="Times New Roman"/>
          <w:b w:val="false"/>
          <w:i w:val="false"/>
          <w:color w:val="000000"/>
          <w:sz w:val="28"/>
        </w:rPr>
        <w:t xml:space="preserve">
      column 7, line 2 shall indicate the number of storage units of recorded particularly valuable film documents; </w:t>
      </w:r>
    </w:p>
    <w:p>
      <w:pPr>
        <w:spacing w:after="0"/>
        <w:ind w:left="0"/>
        <w:jc w:val="both"/>
      </w:pPr>
      <w:r>
        <w:rPr>
          <w:rFonts w:ascii="Times New Roman"/>
          <w:b w:val="false"/>
          <w:i w:val="false"/>
          <w:color w:val="000000"/>
          <w:sz w:val="28"/>
        </w:rPr>
        <w:t xml:space="preserve">
      column 7, line 3 shall indicate the number of storage units of recorded particularly valuable photo documents; </w:t>
      </w:r>
    </w:p>
    <w:p>
      <w:pPr>
        <w:spacing w:after="0"/>
        <w:ind w:left="0"/>
        <w:jc w:val="both"/>
      </w:pPr>
      <w:r>
        <w:rPr>
          <w:rFonts w:ascii="Times New Roman"/>
          <w:b w:val="false"/>
          <w:i w:val="false"/>
          <w:color w:val="000000"/>
          <w:sz w:val="28"/>
        </w:rPr>
        <w:t xml:space="preserve">
      column 7, line 4 shall indicate the number of storage units of recorded particularly valuable phonographic documents; </w:t>
      </w:r>
    </w:p>
    <w:p>
      <w:pPr>
        <w:spacing w:after="0"/>
        <w:ind w:left="0"/>
        <w:jc w:val="both"/>
      </w:pPr>
      <w:r>
        <w:rPr>
          <w:rFonts w:ascii="Times New Roman"/>
          <w:b w:val="false"/>
          <w:i w:val="false"/>
          <w:color w:val="000000"/>
          <w:sz w:val="28"/>
        </w:rPr>
        <w:t>
      column 7, line 5 shall indicate the number of storage units of recorded particularly valuable video documents;</w:t>
      </w:r>
    </w:p>
    <w:p>
      <w:pPr>
        <w:spacing w:after="0"/>
        <w:ind w:left="0"/>
        <w:jc w:val="both"/>
      </w:pPr>
      <w:r>
        <w:rPr>
          <w:rFonts w:ascii="Times New Roman"/>
          <w:b w:val="false"/>
          <w:i w:val="false"/>
          <w:color w:val="000000"/>
          <w:sz w:val="28"/>
        </w:rPr>
        <w:t xml:space="preserve">
      column 7, line 6 shall indicate the number of storage units of recorded particularly valuable machine-readable documentation; </w:t>
      </w:r>
    </w:p>
    <w:p>
      <w:pPr>
        <w:spacing w:after="0"/>
        <w:ind w:left="0"/>
        <w:jc w:val="both"/>
      </w:pPr>
      <w:r>
        <w:rPr>
          <w:rFonts w:ascii="Times New Roman"/>
          <w:b w:val="false"/>
          <w:i w:val="false"/>
          <w:color w:val="000000"/>
          <w:sz w:val="28"/>
        </w:rPr>
        <w:t xml:space="preserve">
      column 7, line 7 shall indicate the number of storage units of recorded particularly valuable microforms as scripts; </w:t>
      </w:r>
    </w:p>
    <w:p>
      <w:pPr>
        <w:spacing w:after="0"/>
        <w:ind w:left="0"/>
        <w:jc w:val="both"/>
      </w:pPr>
      <w:r>
        <w:rPr>
          <w:rFonts w:ascii="Times New Roman"/>
          <w:b w:val="false"/>
          <w:i w:val="false"/>
          <w:color w:val="000000"/>
          <w:sz w:val="28"/>
        </w:rPr>
        <w:t xml:space="preserve">
      column 7, line 8 shall indicate the total number of recorded particularly valuable storage units consisting of the sums of lines 1-7; </w:t>
      </w:r>
    </w:p>
    <w:p>
      <w:pPr>
        <w:spacing w:after="0"/>
        <w:ind w:left="0"/>
        <w:jc w:val="both"/>
      </w:pPr>
      <w:r>
        <w:rPr>
          <w:rFonts w:ascii="Times New Roman"/>
          <w:b w:val="false"/>
          <w:i w:val="false"/>
          <w:color w:val="000000"/>
          <w:sz w:val="28"/>
        </w:rPr>
        <w:t>
      column 8, line 1 shall indicate the number of storage units accepted for temporary storage indicating the total number of paper-based documents consisting of the sums of lines 1.1, 1.2, 1.3 and 1.4;</w:t>
      </w:r>
    </w:p>
    <w:p>
      <w:pPr>
        <w:spacing w:after="0"/>
        <w:ind w:left="0"/>
        <w:jc w:val="both"/>
      </w:pPr>
      <w:r>
        <w:rPr>
          <w:rFonts w:ascii="Times New Roman"/>
          <w:b w:val="false"/>
          <w:i w:val="false"/>
          <w:color w:val="000000"/>
          <w:sz w:val="28"/>
        </w:rPr>
        <w:t xml:space="preserve">
      column 8, line 2 shall indicate the number of storage units of film documents accepted for temporary storage; </w:t>
      </w:r>
    </w:p>
    <w:p>
      <w:pPr>
        <w:spacing w:after="0"/>
        <w:ind w:left="0"/>
        <w:jc w:val="both"/>
      </w:pPr>
      <w:r>
        <w:rPr>
          <w:rFonts w:ascii="Times New Roman"/>
          <w:b w:val="false"/>
          <w:i w:val="false"/>
          <w:color w:val="000000"/>
          <w:sz w:val="28"/>
        </w:rPr>
        <w:t>
      column 8, line 3 shall indicate the number of storage units for photo documents accepted for temporary storage;</w:t>
      </w:r>
    </w:p>
    <w:p>
      <w:pPr>
        <w:spacing w:after="0"/>
        <w:ind w:left="0"/>
        <w:jc w:val="both"/>
      </w:pPr>
      <w:r>
        <w:rPr>
          <w:rFonts w:ascii="Times New Roman"/>
          <w:b w:val="false"/>
          <w:i w:val="false"/>
          <w:color w:val="000000"/>
          <w:sz w:val="28"/>
        </w:rPr>
        <w:t>
      column 8, line 4 shall indicate the number of storage units of phono-documents accepted for temporary storage;</w:t>
      </w:r>
    </w:p>
    <w:p>
      <w:pPr>
        <w:spacing w:after="0"/>
        <w:ind w:left="0"/>
        <w:jc w:val="both"/>
      </w:pPr>
      <w:r>
        <w:rPr>
          <w:rFonts w:ascii="Times New Roman"/>
          <w:b w:val="false"/>
          <w:i w:val="false"/>
          <w:color w:val="000000"/>
          <w:sz w:val="28"/>
        </w:rPr>
        <w:t xml:space="preserve">
      column 8, line 5 shall indicate the number of storage units for video documents accepted for temporary storage; </w:t>
      </w:r>
    </w:p>
    <w:p>
      <w:pPr>
        <w:spacing w:after="0"/>
        <w:ind w:left="0"/>
        <w:jc w:val="both"/>
      </w:pPr>
      <w:r>
        <w:rPr>
          <w:rFonts w:ascii="Times New Roman"/>
          <w:b w:val="false"/>
          <w:i w:val="false"/>
          <w:color w:val="000000"/>
          <w:sz w:val="28"/>
        </w:rPr>
        <w:t>
      column 8, line 6 shall indicate the number of storage units of machine-readable documentation accepted for temporary storage;</w:t>
      </w:r>
    </w:p>
    <w:p>
      <w:pPr>
        <w:spacing w:after="0"/>
        <w:ind w:left="0"/>
        <w:jc w:val="both"/>
      </w:pPr>
      <w:r>
        <w:rPr>
          <w:rFonts w:ascii="Times New Roman"/>
          <w:b w:val="false"/>
          <w:i w:val="false"/>
          <w:color w:val="000000"/>
          <w:sz w:val="28"/>
        </w:rPr>
        <w:t xml:space="preserve">
      column 8, line 7 shall indicate the number of storage units of microforms as scripts accepted for temporary storage; </w:t>
      </w:r>
    </w:p>
    <w:p>
      <w:pPr>
        <w:spacing w:after="0"/>
        <w:ind w:left="0"/>
        <w:jc w:val="both"/>
      </w:pPr>
      <w:r>
        <w:rPr>
          <w:rFonts w:ascii="Times New Roman"/>
          <w:b w:val="false"/>
          <w:i w:val="false"/>
          <w:color w:val="000000"/>
          <w:sz w:val="28"/>
        </w:rPr>
        <w:t xml:space="preserve">
      column 8, line 8 shall indicate the total number of storage units accepted for temporary storage, consisting of the sums of lines 1-7; </w:t>
      </w:r>
    </w:p>
    <w:p>
      <w:pPr>
        <w:spacing w:after="0"/>
        <w:ind w:left="0"/>
        <w:jc w:val="both"/>
      </w:pPr>
      <w:r>
        <w:rPr>
          <w:rFonts w:ascii="Times New Roman"/>
          <w:b w:val="false"/>
          <w:i w:val="false"/>
          <w:color w:val="000000"/>
          <w:sz w:val="28"/>
        </w:rPr>
        <w:t>
      in subsection 2. “Volume of accounting unit”:</w:t>
      </w:r>
    </w:p>
    <w:p>
      <w:pPr>
        <w:spacing w:after="0"/>
        <w:ind w:left="0"/>
        <w:jc w:val="both"/>
      </w:pPr>
      <w:r>
        <w:rPr>
          <w:rFonts w:ascii="Times New Roman"/>
          <w:b w:val="false"/>
          <w:i w:val="false"/>
          <w:color w:val="000000"/>
          <w:sz w:val="28"/>
        </w:rPr>
        <w:t>
      column 3, line 1 shall indicate the number of all accounting units of film documents;</w:t>
      </w:r>
    </w:p>
    <w:p>
      <w:pPr>
        <w:spacing w:after="0"/>
        <w:ind w:left="0"/>
        <w:jc w:val="both"/>
      </w:pPr>
      <w:r>
        <w:rPr>
          <w:rFonts w:ascii="Times New Roman"/>
          <w:b w:val="false"/>
          <w:i w:val="false"/>
          <w:color w:val="000000"/>
          <w:sz w:val="28"/>
        </w:rPr>
        <w:t>
      column 3, line 2 shall indicate the number of all accounting units of phono-documents;</w:t>
      </w:r>
    </w:p>
    <w:p>
      <w:pPr>
        <w:spacing w:after="0"/>
        <w:ind w:left="0"/>
        <w:jc w:val="both"/>
      </w:pPr>
      <w:r>
        <w:rPr>
          <w:rFonts w:ascii="Times New Roman"/>
          <w:b w:val="false"/>
          <w:i w:val="false"/>
          <w:color w:val="000000"/>
          <w:sz w:val="28"/>
        </w:rPr>
        <w:t>
      column 3, line 3 shall indicate the number of all accounting units of video documents;</w:t>
      </w:r>
    </w:p>
    <w:p>
      <w:pPr>
        <w:spacing w:after="0"/>
        <w:ind w:left="0"/>
        <w:jc w:val="both"/>
      </w:pPr>
      <w:r>
        <w:rPr>
          <w:rFonts w:ascii="Times New Roman"/>
          <w:b w:val="false"/>
          <w:i w:val="false"/>
          <w:color w:val="000000"/>
          <w:sz w:val="28"/>
        </w:rPr>
        <w:t xml:space="preserve">
      column 3, line 4 shall indicate the number of all accounting units of machine-readable documentation; </w:t>
      </w:r>
    </w:p>
    <w:p>
      <w:pPr>
        <w:spacing w:after="0"/>
        <w:ind w:left="0"/>
        <w:jc w:val="both"/>
      </w:pPr>
      <w:r>
        <w:rPr>
          <w:rFonts w:ascii="Times New Roman"/>
          <w:b w:val="false"/>
          <w:i w:val="false"/>
          <w:color w:val="000000"/>
          <w:sz w:val="28"/>
        </w:rPr>
        <w:t xml:space="preserve">
      column 4, line 1 shall indicate the number of accounting units of film documents entered in the list; </w:t>
      </w:r>
    </w:p>
    <w:p>
      <w:pPr>
        <w:spacing w:after="0"/>
        <w:ind w:left="0"/>
        <w:jc w:val="both"/>
      </w:pPr>
      <w:r>
        <w:rPr>
          <w:rFonts w:ascii="Times New Roman"/>
          <w:b w:val="false"/>
          <w:i w:val="false"/>
          <w:color w:val="000000"/>
          <w:sz w:val="28"/>
        </w:rPr>
        <w:t xml:space="preserve">
      column 4, line 2 shall indicate the number of accounting units of phono-documents entered in the list; </w:t>
      </w:r>
    </w:p>
    <w:p>
      <w:pPr>
        <w:spacing w:after="0"/>
        <w:ind w:left="0"/>
        <w:jc w:val="both"/>
      </w:pPr>
      <w:r>
        <w:rPr>
          <w:rFonts w:ascii="Times New Roman"/>
          <w:b w:val="false"/>
          <w:i w:val="false"/>
          <w:color w:val="000000"/>
          <w:sz w:val="28"/>
        </w:rPr>
        <w:t xml:space="preserve">
      column 4, line 3 shall indicate the number of accounting units of video documents entered in the list; </w:t>
      </w:r>
    </w:p>
    <w:p>
      <w:pPr>
        <w:spacing w:after="0"/>
        <w:ind w:left="0"/>
        <w:jc w:val="both"/>
      </w:pPr>
      <w:r>
        <w:rPr>
          <w:rFonts w:ascii="Times New Roman"/>
          <w:b w:val="false"/>
          <w:i w:val="false"/>
          <w:color w:val="000000"/>
          <w:sz w:val="28"/>
        </w:rPr>
        <w:t xml:space="preserve">
      column 4, line 4 shall indicate the number of accounting units of machine-readable documentation entered in the list; </w:t>
      </w:r>
    </w:p>
    <w:p>
      <w:pPr>
        <w:spacing w:after="0"/>
        <w:ind w:left="0"/>
        <w:jc w:val="both"/>
      </w:pPr>
      <w:r>
        <w:rPr>
          <w:rFonts w:ascii="Times New Roman"/>
          <w:b w:val="false"/>
          <w:i w:val="false"/>
          <w:color w:val="000000"/>
          <w:sz w:val="28"/>
        </w:rPr>
        <w:t xml:space="preserve">
      in section 2. “Composition and volume of the insurance fund of copies of archival documents”: </w:t>
      </w:r>
    </w:p>
    <w:p>
      <w:pPr>
        <w:spacing w:after="0"/>
        <w:ind w:left="0"/>
        <w:jc w:val="both"/>
      </w:pPr>
      <w:r>
        <w:rPr>
          <w:rFonts w:ascii="Times New Roman"/>
          <w:b w:val="false"/>
          <w:i w:val="false"/>
          <w:color w:val="000000"/>
          <w:sz w:val="28"/>
        </w:rPr>
        <w:t xml:space="preserve">
      column 3, line 1 shall indicate the number of storage units copied for the insurance fund, indicating the total number of paper-based documents consisting of the sums of lines 1.1, 1.2, 1.3 and 1.4; </w:t>
      </w:r>
    </w:p>
    <w:p>
      <w:pPr>
        <w:spacing w:after="0"/>
        <w:ind w:left="0"/>
        <w:jc w:val="both"/>
      </w:pPr>
      <w:r>
        <w:rPr>
          <w:rFonts w:ascii="Times New Roman"/>
          <w:b w:val="false"/>
          <w:i w:val="false"/>
          <w:color w:val="000000"/>
          <w:sz w:val="28"/>
        </w:rPr>
        <w:t>
      column 3, line 2 shall indicate the number of storage units of film documents copied for the insurance fund;</w:t>
      </w:r>
    </w:p>
    <w:p>
      <w:pPr>
        <w:spacing w:after="0"/>
        <w:ind w:left="0"/>
        <w:jc w:val="both"/>
      </w:pPr>
      <w:r>
        <w:rPr>
          <w:rFonts w:ascii="Times New Roman"/>
          <w:b w:val="false"/>
          <w:i w:val="false"/>
          <w:color w:val="000000"/>
          <w:sz w:val="28"/>
        </w:rPr>
        <w:t>
      column 3, line 3 shall indicate the number of storage units of photo documents copied for the insurance fund;</w:t>
      </w:r>
    </w:p>
    <w:p>
      <w:pPr>
        <w:spacing w:after="0"/>
        <w:ind w:left="0"/>
        <w:jc w:val="both"/>
      </w:pPr>
      <w:r>
        <w:rPr>
          <w:rFonts w:ascii="Times New Roman"/>
          <w:b w:val="false"/>
          <w:i w:val="false"/>
          <w:color w:val="000000"/>
          <w:sz w:val="28"/>
        </w:rPr>
        <w:t>
      column 3, line 4 shall indicate the number of storage units of phonographic documents copied for the insurance fund;</w:t>
      </w:r>
    </w:p>
    <w:p>
      <w:pPr>
        <w:spacing w:after="0"/>
        <w:ind w:left="0"/>
        <w:jc w:val="both"/>
      </w:pPr>
      <w:r>
        <w:rPr>
          <w:rFonts w:ascii="Times New Roman"/>
          <w:b w:val="false"/>
          <w:i w:val="false"/>
          <w:color w:val="000000"/>
          <w:sz w:val="28"/>
        </w:rPr>
        <w:t>
      column 3, line 5 shall indicate the number of storage units of video documents copied for the insurance fund;</w:t>
      </w:r>
    </w:p>
    <w:p>
      <w:pPr>
        <w:spacing w:after="0"/>
        <w:ind w:left="0"/>
        <w:jc w:val="both"/>
      </w:pPr>
      <w:r>
        <w:rPr>
          <w:rFonts w:ascii="Times New Roman"/>
          <w:b w:val="false"/>
          <w:i w:val="false"/>
          <w:color w:val="000000"/>
          <w:sz w:val="28"/>
        </w:rPr>
        <w:t>
      column 3, line 6 shall indicate the number of storage units of machine-readable documentation copied for the insurance fund;</w:t>
      </w:r>
    </w:p>
    <w:p>
      <w:pPr>
        <w:spacing w:after="0"/>
        <w:ind w:left="0"/>
        <w:jc w:val="both"/>
      </w:pPr>
      <w:r>
        <w:rPr>
          <w:rFonts w:ascii="Times New Roman"/>
          <w:b w:val="false"/>
          <w:i w:val="false"/>
          <w:color w:val="000000"/>
          <w:sz w:val="28"/>
        </w:rPr>
        <w:t>
      column 3, line 7 shall indicate the number of storage units of microforms as scripts copied for the insurance fund;</w:t>
      </w:r>
    </w:p>
    <w:p>
      <w:pPr>
        <w:spacing w:after="0"/>
        <w:ind w:left="0"/>
        <w:jc w:val="both"/>
      </w:pPr>
      <w:r>
        <w:rPr>
          <w:rFonts w:ascii="Times New Roman"/>
          <w:b w:val="false"/>
          <w:i w:val="false"/>
          <w:color w:val="000000"/>
          <w:sz w:val="28"/>
        </w:rPr>
        <w:t>
      column 3, line 8 shall indicate the total number of storage units copied for the insurance fund, consisting of the sums of lines 1-7;</w:t>
      </w:r>
    </w:p>
    <w:p>
      <w:pPr>
        <w:spacing w:after="0"/>
        <w:ind w:left="0"/>
        <w:jc w:val="both"/>
      </w:pPr>
      <w:r>
        <w:rPr>
          <w:rFonts w:ascii="Times New Roman"/>
          <w:b w:val="false"/>
          <w:i w:val="false"/>
          <w:color w:val="000000"/>
          <w:sz w:val="28"/>
        </w:rPr>
        <w:t>
      column 4, line 1 shall indicate the number of storage units having a use fund, indicating the total number of paper-based documents consisting of the sums of lines 1.1, 1.2, 1.3 and 1.4;</w:t>
      </w:r>
    </w:p>
    <w:p>
      <w:pPr>
        <w:spacing w:after="0"/>
        <w:ind w:left="0"/>
        <w:jc w:val="both"/>
      </w:pPr>
      <w:r>
        <w:rPr>
          <w:rFonts w:ascii="Times New Roman"/>
          <w:b w:val="false"/>
          <w:i w:val="false"/>
          <w:color w:val="000000"/>
          <w:sz w:val="28"/>
        </w:rPr>
        <w:t>
      column 4 of line 2 shall indicate the number of storage units of film documents with a use fund;</w:t>
      </w:r>
    </w:p>
    <w:p>
      <w:pPr>
        <w:spacing w:after="0"/>
        <w:ind w:left="0"/>
        <w:jc w:val="both"/>
      </w:pPr>
      <w:r>
        <w:rPr>
          <w:rFonts w:ascii="Times New Roman"/>
          <w:b w:val="false"/>
          <w:i w:val="false"/>
          <w:color w:val="000000"/>
          <w:sz w:val="28"/>
        </w:rPr>
        <w:t xml:space="preserve">
      column 4, line 3 shall indicate the number of storage units of photo documents having a use fund; </w:t>
      </w:r>
    </w:p>
    <w:p>
      <w:pPr>
        <w:spacing w:after="0"/>
        <w:ind w:left="0"/>
        <w:jc w:val="both"/>
      </w:pPr>
      <w:r>
        <w:rPr>
          <w:rFonts w:ascii="Times New Roman"/>
          <w:b w:val="false"/>
          <w:i w:val="false"/>
          <w:color w:val="000000"/>
          <w:sz w:val="28"/>
        </w:rPr>
        <w:t>
      column 4, line 4 shall indicate the number of storage units of phonographic documents having a use fund;</w:t>
      </w:r>
    </w:p>
    <w:p>
      <w:pPr>
        <w:spacing w:after="0"/>
        <w:ind w:left="0"/>
        <w:jc w:val="both"/>
      </w:pPr>
      <w:r>
        <w:rPr>
          <w:rFonts w:ascii="Times New Roman"/>
          <w:b w:val="false"/>
          <w:i w:val="false"/>
          <w:color w:val="000000"/>
          <w:sz w:val="28"/>
        </w:rPr>
        <w:t xml:space="preserve">
      column 4, line 5 shall indicate the number of storage units of video documents having a use fund; </w:t>
      </w:r>
    </w:p>
    <w:p>
      <w:pPr>
        <w:spacing w:after="0"/>
        <w:ind w:left="0"/>
        <w:jc w:val="both"/>
      </w:pPr>
      <w:r>
        <w:rPr>
          <w:rFonts w:ascii="Times New Roman"/>
          <w:b w:val="false"/>
          <w:i w:val="false"/>
          <w:color w:val="000000"/>
          <w:sz w:val="28"/>
        </w:rPr>
        <w:t>
      column 4, line 6 shall indicate the number of storage units of machine-readable documentation having a use fund;</w:t>
      </w:r>
    </w:p>
    <w:p>
      <w:pPr>
        <w:spacing w:after="0"/>
        <w:ind w:left="0"/>
        <w:jc w:val="both"/>
      </w:pPr>
      <w:r>
        <w:rPr>
          <w:rFonts w:ascii="Times New Roman"/>
          <w:b w:val="false"/>
          <w:i w:val="false"/>
          <w:color w:val="000000"/>
          <w:sz w:val="28"/>
        </w:rPr>
        <w:t xml:space="preserve">
      column 4, line 7 shall indicate the number of storage units of microforms as scripts, having a use fund; </w:t>
      </w:r>
    </w:p>
    <w:p>
      <w:pPr>
        <w:spacing w:after="0"/>
        <w:ind w:left="0"/>
        <w:jc w:val="both"/>
      </w:pPr>
      <w:r>
        <w:rPr>
          <w:rFonts w:ascii="Times New Roman"/>
          <w:b w:val="false"/>
          <w:i w:val="false"/>
          <w:color w:val="000000"/>
          <w:sz w:val="28"/>
        </w:rPr>
        <w:t>
      column 4, line 8 shall indicate the total number of storage units having a use fund consisting of the sums of lines 1-7;</w:t>
      </w:r>
    </w:p>
    <w:p>
      <w:pPr>
        <w:spacing w:after="0"/>
        <w:ind w:left="0"/>
        <w:jc w:val="both"/>
      </w:pPr>
      <w:r>
        <w:rPr>
          <w:rFonts w:ascii="Times New Roman"/>
          <w:b w:val="false"/>
          <w:i w:val="false"/>
          <w:color w:val="000000"/>
          <w:sz w:val="28"/>
        </w:rPr>
        <w:t xml:space="preserve">
      column 5, line 1 shall indicate the number of negative frames of the volume of the insurance fund, indicating the total number of documents on a paper basis, consisting of the sums of lines 1.1, 1.2, 1.3 and 1.4; </w:t>
      </w:r>
    </w:p>
    <w:p>
      <w:pPr>
        <w:spacing w:after="0"/>
        <w:ind w:left="0"/>
        <w:jc w:val="both"/>
      </w:pPr>
      <w:r>
        <w:rPr>
          <w:rFonts w:ascii="Times New Roman"/>
          <w:b w:val="false"/>
          <w:i w:val="false"/>
          <w:color w:val="000000"/>
          <w:sz w:val="28"/>
        </w:rPr>
        <w:t xml:space="preserve">
      column 5, line 2 shall indicate the number of negative frames of the insurance fund of film documents; </w:t>
      </w:r>
    </w:p>
    <w:p>
      <w:pPr>
        <w:spacing w:after="0"/>
        <w:ind w:left="0"/>
        <w:jc w:val="both"/>
      </w:pPr>
      <w:r>
        <w:rPr>
          <w:rFonts w:ascii="Times New Roman"/>
          <w:b w:val="false"/>
          <w:i w:val="false"/>
          <w:color w:val="000000"/>
          <w:sz w:val="28"/>
        </w:rPr>
        <w:t>
      column 5, line 3 shall indicate the number of negative frames of the insurance fund of photo documents;</w:t>
      </w:r>
    </w:p>
    <w:p>
      <w:pPr>
        <w:spacing w:after="0"/>
        <w:ind w:left="0"/>
        <w:jc w:val="both"/>
      </w:pPr>
      <w:r>
        <w:rPr>
          <w:rFonts w:ascii="Times New Roman"/>
          <w:b w:val="false"/>
          <w:i w:val="false"/>
          <w:color w:val="000000"/>
          <w:sz w:val="28"/>
        </w:rPr>
        <w:t>
      column 5, line 4 shall indicate the number of negative frames of the insurance fund of phonographic documents;</w:t>
      </w:r>
    </w:p>
    <w:p>
      <w:pPr>
        <w:spacing w:after="0"/>
        <w:ind w:left="0"/>
        <w:jc w:val="both"/>
      </w:pPr>
      <w:r>
        <w:rPr>
          <w:rFonts w:ascii="Times New Roman"/>
          <w:b w:val="false"/>
          <w:i w:val="false"/>
          <w:color w:val="000000"/>
          <w:sz w:val="28"/>
        </w:rPr>
        <w:t xml:space="preserve">
      column 5, line 5 shall indicate the number of negative frames of the insurance fund of video documents; </w:t>
      </w:r>
    </w:p>
    <w:p>
      <w:pPr>
        <w:spacing w:after="0"/>
        <w:ind w:left="0"/>
        <w:jc w:val="both"/>
      </w:pPr>
      <w:r>
        <w:rPr>
          <w:rFonts w:ascii="Times New Roman"/>
          <w:b w:val="false"/>
          <w:i w:val="false"/>
          <w:color w:val="000000"/>
          <w:sz w:val="28"/>
        </w:rPr>
        <w:t xml:space="preserve">
      column 5, line 6 shall indicate the number of negative frames of the insurance fund of machine-readable documentation; </w:t>
      </w:r>
    </w:p>
    <w:p>
      <w:pPr>
        <w:spacing w:after="0"/>
        <w:ind w:left="0"/>
        <w:jc w:val="both"/>
      </w:pPr>
      <w:r>
        <w:rPr>
          <w:rFonts w:ascii="Times New Roman"/>
          <w:b w:val="false"/>
          <w:i w:val="false"/>
          <w:color w:val="000000"/>
          <w:sz w:val="28"/>
        </w:rPr>
        <w:t xml:space="preserve">
      column 5, line 7 shall indicate the number of negative frames of the insurance fund of microforms as scripts; </w:t>
      </w:r>
    </w:p>
    <w:p>
      <w:pPr>
        <w:spacing w:after="0"/>
        <w:ind w:left="0"/>
        <w:jc w:val="both"/>
      </w:pPr>
      <w:r>
        <w:rPr>
          <w:rFonts w:ascii="Times New Roman"/>
          <w:b w:val="false"/>
          <w:i w:val="false"/>
          <w:color w:val="000000"/>
          <w:sz w:val="28"/>
        </w:rPr>
        <w:t xml:space="preserve">
      column 5, line 8 shall indicate the total number of negative frames of the insurance fund consisting of the sums of lines 1-7; </w:t>
      </w:r>
    </w:p>
    <w:p>
      <w:pPr>
        <w:spacing w:after="0"/>
        <w:ind w:left="0"/>
        <w:jc w:val="both"/>
      </w:pPr>
      <w:r>
        <w:rPr>
          <w:rFonts w:ascii="Times New Roman"/>
          <w:b w:val="false"/>
          <w:i w:val="false"/>
          <w:color w:val="000000"/>
          <w:sz w:val="28"/>
        </w:rPr>
        <w:t>
      column 6, line 1 shall indicate the number of storage units of the insurance fund, indicating the total number of documents on a paper basis, consisting of the sums of lines 1.1, 1.2, 1.3 and 1.4;</w:t>
      </w:r>
    </w:p>
    <w:p>
      <w:pPr>
        <w:spacing w:after="0"/>
        <w:ind w:left="0"/>
        <w:jc w:val="both"/>
      </w:pPr>
      <w:r>
        <w:rPr>
          <w:rFonts w:ascii="Times New Roman"/>
          <w:b w:val="false"/>
          <w:i w:val="false"/>
          <w:color w:val="000000"/>
          <w:sz w:val="28"/>
        </w:rPr>
        <w:t xml:space="preserve">
      column 6, line 2 shall indicate the number of storage units of the insurance fund of film documents; </w:t>
      </w:r>
    </w:p>
    <w:p>
      <w:pPr>
        <w:spacing w:after="0"/>
        <w:ind w:left="0"/>
        <w:jc w:val="both"/>
      </w:pPr>
      <w:r>
        <w:rPr>
          <w:rFonts w:ascii="Times New Roman"/>
          <w:b w:val="false"/>
          <w:i w:val="false"/>
          <w:color w:val="000000"/>
          <w:sz w:val="28"/>
        </w:rPr>
        <w:t xml:space="preserve">
      column 6, line 3 shall indicate the number of storage units of the insurance fund of photo documents; </w:t>
      </w:r>
    </w:p>
    <w:p>
      <w:pPr>
        <w:spacing w:after="0"/>
        <w:ind w:left="0"/>
        <w:jc w:val="both"/>
      </w:pPr>
      <w:r>
        <w:rPr>
          <w:rFonts w:ascii="Times New Roman"/>
          <w:b w:val="false"/>
          <w:i w:val="false"/>
          <w:color w:val="000000"/>
          <w:sz w:val="28"/>
        </w:rPr>
        <w:t>
      column 6, line 4 shall indicate the number of storage units of the insurance fund of phonographic documents;</w:t>
      </w:r>
    </w:p>
    <w:p>
      <w:pPr>
        <w:spacing w:after="0"/>
        <w:ind w:left="0"/>
        <w:jc w:val="both"/>
      </w:pPr>
      <w:r>
        <w:rPr>
          <w:rFonts w:ascii="Times New Roman"/>
          <w:b w:val="false"/>
          <w:i w:val="false"/>
          <w:color w:val="000000"/>
          <w:sz w:val="28"/>
        </w:rPr>
        <w:t xml:space="preserve">
      column 6, line 5 shall indicate the number of storage units of the insurance fund of video documents; </w:t>
      </w:r>
    </w:p>
    <w:p>
      <w:pPr>
        <w:spacing w:after="0"/>
        <w:ind w:left="0"/>
        <w:jc w:val="both"/>
      </w:pPr>
      <w:r>
        <w:rPr>
          <w:rFonts w:ascii="Times New Roman"/>
          <w:b w:val="false"/>
          <w:i w:val="false"/>
          <w:color w:val="000000"/>
          <w:sz w:val="28"/>
        </w:rPr>
        <w:t>
      column 6, line 6 shall indicate the number of storage units of the insurance fund of machine-readable documentation;</w:t>
      </w:r>
    </w:p>
    <w:p>
      <w:pPr>
        <w:spacing w:after="0"/>
        <w:ind w:left="0"/>
        <w:jc w:val="both"/>
      </w:pPr>
      <w:r>
        <w:rPr>
          <w:rFonts w:ascii="Times New Roman"/>
          <w:b w:val="false"/>
          <w:i w:val="false"/>
          <w:color w:val="000000"/>
          <w:sz w:val="28"/>
        </w:rPr>
        <w:t xml:space="preserve">
      column 6, line 7 shall indicate the number of storage units of the insurance fund of microforms as script; </w:t>
      </w:r>
    </w:p>
    <w:p>
      <w:pPr>
        <w:spacing w:after="0"/>
        <w:ind w:left="0"/>
        <w:jc w:val="both"/>
      </w:pPr>
      <w:r>
        <w:rPr>
          <w:rFonts w:ascii="Times New Roman"/>
          <w:b w:val="false"/>
          <w:i w:val="false"/>
          <w:color w:val="000000"/>
          <w:sz w:val="28"/>
        </w:rPr>
        <w:t>
      column 6, line 8 shall indicate the total number of storage units of the insurance fund consisting of the sums of lines 1-7;</w:t>
      </w:r>
    </w:p>
    <w:p>
      <w:pPr>
        <w:spacing w:after="0"/>
        <w:ind w:left="0"/>
        <w:jc w:val="both"/>
      </w:pPr>
      <w:r>
        <w:rPr>
          <w:rFonts w:ascii="Times New Roman"/>
          <w:b w:val="false"/>
          <w:i w:val="false"/>
          <w:color w:val="000000"/>
          <w:sz w:val="28"/>
        </w:rPr>
        <w:t xml:space="preserve">
      in section 3. “Composition and volume of reference apparatus”: </w:t>
      </w:r>
    </w:p>
    <w:p>
      <w:pPr>
        <w:spacing w:after="0"/>
        <w:ind w:left="0"/>
        <w:jc w:val="both"/>
      </w:pPr>
      <w:r>
        <w:rPr>
          <w:rFonts w:ascii="Times New Roman"/>
          <w:b w:val="false"/>
          <w:i w:val="false"/>
          <w:color w:val="000000"/>
          <w:sz w:val="28"/>
        </w:rPr>
        <w:t>
      in subsection 1. “Composition and volume of the reference apparatus for archival documents”</w:t>
      </w:r>
    </w:p>
    <w:p>
      <w:pPr>
        <w:spacing w:after="0"/>
        <w:ind w:left="0"/>
        <w:jc w:val="both"/>
      </w:pPr>
      <w:r>
        <w:rPr>
          <w:rFonts w:ascii="Times New Roman"/>
          <w:b w:val="false"/>
          <w:i w:val="false"/>
          <w:color w:val="000000"/>
          <w:sz w:val="28"/>
        </w:rPr>
        <w:t xml:space="preserve">
      column 3, line 1 shall indicate the number of all lists (books of accounting and description) indicating the total number of documents on a paper basis, consisting of the sums of lines 1.1, 1.2, 1.3 and 1.4; </w:t>
      </w:r>
    </w:p>
    <w:p>
      <w:pPr>
        <w:spacing w:after="0"/>
        <w:ind w:left="0"/>
        <w:jc w:val="both"/>
      </w:pPr>
      <w:r>
        <w:rPr>
          <w:rFonts w:ascii="Times New Roman"/>
          <w:b w:val="false"/>
          <w:i w:val="false"/>
          <w:color w:val="000000"/>
          <w:sz w:val="28"/>
        </w:rPr>
        <w:t xml:space="preserve">
      column 3, line 2 shall indicate the number of all lists (books of accounting and description) of film documents; </w:t>
      </w:r>
    </w:p>
    <w:p>
      <w:pPr>
        <w:spacing w:after="0"/>
        <w:ind w:left="0"/>
        <w:jc w:val="both"/>
      </w:pPr>
      <w:r>
        <w:rPr>
          <w:rFonts w:ascii="Times New Roman"/>
          <w:b w:val="false"/>
          <w:i w:val="false"/>
          <w:color w:val="000000"/>
          <w:sz w:val="28"/>
        </w:rPr>
        <w:t xml:space="preserve">
      column 3, line 3 shall indicate the number of all lists (books of accounting and description) of photo documents; </w:t>
      </w:r>
    </w:p>
    <w:p>
      <w:pPr>
        <w:spacing w:after="0"/>
        <w:ind w:left="0"/>
        <w:jc w:val="both"/>
      </w:pPr>
      <w:r>
        <w:rPr>
          <w:rFonts w:ascii="Times New Roman"/>
          <w:b w:val="false"/>
          <w:i w:val="false"/>
          <w:color w:val="000000"/>
          <w:sz w:val="28"/>
        </w:rPr>
        <w:t xml:space="preserve">
      column 3, line 4 shall indicate the number of all lists (books of accounting and description) of phonographic documents; </w:t>
      </w:r>
    </w:p>
    <w:p>
      <w:pPr>
        <w:spacing w:after="0"/>
        <w:ind w:left="0"/>
        <w:jc w:val="both"/>
      </w:pPr>
      <w:r>
        <w:rPr>
          <w:rFonts w:ascii="Times New Roman"/>
          <w:b w:val="false"/>
          <w:i w:val="false"/>
          <w:color w:val="000000"/>
          <w:sz w:val="28"/>
        </w:rPr>
        <w:t xml:space="preserve">
      column 3, line 5 shall indicate the number of all lists (books of accounting and description) of video documents; </w:t>
      </w:r>
    </w:p>
    <w:p>
      <w:pPr>
        <w:spacing w:after="0"/>
        <w:ind w:left="0"/>
        <w:jc w:val="both"/>
      </w:pPr>
      <w:r>
        <w:rPr>
          <w:rFonts w:ascii="Times New Roman"/>
          <w:b w:val="false"/>
          <w:i w:val="false"/>
          <w:color w:val="000000"/>
          <w:sz w:val="28"/>
        </w:rPr>
        <w:t xml:space="preserve">
      column 3, line 6 shall indicate the number of all lists (books of accounting and description) of machine-readable documentation; </w:t>
      </w:r>
    </w:p>
    <w:p>
      <w:pPr>
        <w:spacing w:after="0"/>
        <w:ind w:left="0"/>
        <w:jc w:val="both"/>
      </w:pPr>
      <w:r>
        <w:rPr>
          <w:rFonts w:ascii="Times New Roman"/>
          <w:b w:val="false"/>
          <w:i w:val="false"/>
          <w:color w:val="000000"/>
          <w:sz w:val="28"/>
        </w:rPr>
        <w:t xml:space="preserve">
      column 3, line 7 shall indicate the number of all lists (books of accounting and description) of microforms as scripts; </w:t>
      </w:r>
    </w:p>
    <w:p>
      <w:pPr>
        <w:spacing w:after="0"/>
        <w:ind w:left="0"/>
        <w:jc w:val="both"/>
      </w:pPr>
      <w:r>
        <w:rPr>
          <w:rFonts w:ascii="Times New Roman"/>
          <w:b w:val="false"/>
          <w:i w:val="false"/>
          <w:color w:val="000000"/>
          <w:sz w:val="28"/>
        </w:rPr>
        <w:t xml:space="preserve">
      column 3, line 8 shall indicate the total number of all lists (books of accounting and description) consisting of the sums of lines 1-7; </w:t>
      </w:r>
    </w:p>
    <w:p>
      <w:pPr>
        <w:spacing w:after="0"/>
        <w:ind w:left="0"/>
        <w:jc w:val="both"/>
      </w:pPr>
      <w:r>
        <w:rPr>
          <w:rFonts w:ascii="Times New Roman"/>
          <w:b w:val="false"/>
          <w:i w:val="false"/>
          <w:color w:val="000000"/>
          <w:sz w:val="28"/>
        </w:rPr>
        <w:t>
      column 4, line 1 shall indicate the number of lists (books of accounting and descriptions) in full, indicating the total number of documents on a paper basis, consisting of the sums of lines 1.1, 1.2, 1.3 and 1.4;</w:t>
      </w:r>
    </w:p>
    <w:p>
      <w:pPr>
        <w:spacing w:after="0"/>
        <w:ind w:left="0"/>
        <w:jc w:val="both"/>
      </w:pPr>
      <w:r>
        <w:rPr>
          <w:rFonts w:ascii="Times New Roman"/>
          <w:b w:val="false"/>
          <w:i w:val="false"/>
          <w:color w:val="000000"/>
          <w:sz w:val="28"/>
        </w:rPr>
        <w:t>
      column 4, line 2 shall indicate the number of lists (books of accounting and descriptions) of film documents in full;</w:t>
      </w:r>
    </w:p>
    <w:p>
      <w:pPr>
        <w:spacing w:after="0"/>
        <w:ind w:left="0"/>
        <w:jc w:val="both"/>
      </w:pPr>
      <w:r>
        <w:rPr>
          <w:rFonts w:ascii="Times New Roman"/>
          <w:b w:val="false"/>
          <w:i w:val="false"/>
          <w:color w:val="000000"/>
          <w:sz w:val="28"/>
        </w:rPr>
        <w:t>
      column 4, line 3 shall indicate the number of lists (books of accounting and descriptions) of photo documents in full;</w:t>
      </w:r>
    </w:p>
    <w:p>
      <w:pPr>
        <w:spacing w:after="0"/>
        <w:ind w:left="0"/>
        <w:jc w:val="both"/>
      </w:pPr>
      <w:r>
        <w:rPr>
          <w:rFonts w:ascii="Times New Roman"/>
          <w:b w:val="false"/>
          <w:i w:val="false"/>
          <w:color w:val="000000"/>
          <w:sz w:val="28"/>
        </w:rPr>
        <w:t xml:space="preserve">
      column 4, line 4 shall indicate the number of lists (books of accounting and description) of phonographic documents in full; </w:t>
      </w:r>
    </w:p>
    <w:p>
      <w:pPr>
        <w:spacing w:after="0"/>
        <w:ind w:left="0"/>
        <w:jc w:val="both"/>
      </w:pPr>
      <w:r>
        <w:rPr>
          <w:rFonts w:ascii="Times New Roman"/>
          <w:b w:val="false"/>
          <w:i w:val="false"/>
          <w:color w:val="000000"/>
          <w:sz w:val="28"/>
        </w:rPr>
        <w:t>
      column 4, line 5 shall indicate the number of lists (books of accounting and descriptions) of video documents in full;</w:t>
      </w:r>
    </w:p>
    <w:p>
      <w:pPr>
        <w:spacing w:after="0"/>
        <w:ind w:left="0"/>
        <w:jc w:val="both"/>
      </w:pPr>
      <w:r>
        <w:rPr>
          <w:rFonts w:ascii="Times New Roman"/>
          <w:b w:val="false"/>
          <w:i w:val="false"/>
          <w:color w:val="000000"/>
          <w:sz w:val="28"/>
        </w:rPr>
        <w:t xml:space="preserve">
      column 4, line 6 shall indicate the number of lists (books of accounting and descriptions) of machine-readable documentation in full; </w:t>
      </w:r>
    </w:p>
    <w:p>
      <w:pPr>
        <w:spacing w:after="0"/>
        <w:ind w:left="0"/>
        <w:jc w:val="both"/>
      </w:pPr>
      <w:r>
        <w:rPr>
          <w:rFonts w:ascii="Times New Roman"/>
          <w:b w:val="false"/>
          <w:i w:val="false"/>
          <w:color w:val="000000"/>
          <w:sz w:val="28"/>
        </w:rPr>
        <w:t>
      column 4, line 7 shall indicate the number of lists (books of accounting and description) of microforms as scripts in full;</w:t>
      </w:r>
    </w:p>
    <w:p>
      <w:pPr>
        <w:spacing w:after="0"/>
        <w:ind w:left="0"/>
        <w:jc w:val="both"/>
      </w:pPr>
      <w:r>
        <w:rPr>
          <w:rFonts w:ascii="Times New Roman"/>
          <w:b w:val="false"/>
          <w:i w:val="false"/>
          <w:color w:val="000000"/>
          <w:sz w:val="28"/>
        </w:rPr>
        <w:t xml:space="preserve">
      column 4, line 8 shall indicate the total number of lists (books of accounting and description) in full; </w:t>
      </w:r>
    </w:p>
    <w:p>
      <w:pPr>
        <w:spacing w:after="0"/>
        <w:ind w:left="0"/>
        <w:jc w:val="both"/>
      </w:pPr>
      <w:r>
        <w:rPr>
          <w:rFonts w:ascii="Times New Roman"/>
          <w:b w:val="false"/>
          <w:i w:val="false"/>
          <w:color w:val="000000"/>
          <w:sz w:val="28"/>
        </w:rPr>
        <w:t>
      column 5, line 1 shall indicate the number of cataloged funds indicating the total number of paper-based documents consisting of the sums of lines 1.1, 1.2, 1.3 and 1.4;</w:t>
      </w:r>
    </w:p>
    <w:p>
      <w:pPr>
        <w:spacing w:after="0"/>
        <w:ind w:left="0"/>
        <w:jc w:val="both"/>
      </w:pPr>
      <w:r>
        <w:rPr>
          <w:rFonts w:ascii="Times New Roman"/>
          <w:b w:val="false"/>
          <w:i w:val="false"/>
          <w:color w:val="000000"/>
          <w:sz w:val="28"/>
        </w:rPr>
        <w:t xml:space="preserve">
      column 5, line 2 shall indicate the number of cataloged funds of film documents; </w:t>
      </w:r>
    </w:p>
    <w:p>
      <w:pPr>
        <w:spacing w:after="0"/>
        <w:ind w:left="0"/>
        <w:jc w:val="both"/>
      </w:pPr>
      <w:r>
        <w:rPr>
          <w:rFonts w:ascii="Times New Roman"/>
          <w:b w:val="false"/>
          <w:i w:val="false"/>
          <w:color w:val="000000"/>
          <w:sz w:val="28"/>
        </w:rPr>
        <w:t xml:space="preserve">
      column 5, line 3 shall indicate the number of cataloged funds of photo documents; </w:t>
      </w:r>
    </w:p>
    <w:p>
      <w:pPr>
        <w:spacing w:after="0"/>
        <w:ind w:left="0"/>
        <w:jc w:val="both"/>
      </w:pPr>
      <w:r>
        <w:rPr>
          <w:rFonts w:ascii="Times New Roman"/>
          <w:b w:val="false"/>
          <w:i w:val="false"/>
          <w:color w:val="000000"/>
          <w:sz w:val="28"/>
        </w:rPr>
        <w:t>
      column 5, line 4 shall indicate the number of cataloged funds, phonographic documents;</w:t>
      </w:r>
    </w:p>
    <w:p>
      <w:pPr>
        <w:spacing w:after="0"/>
        <w:ind w:left="0"/>
        <w:jc w:val="both"/>
      </w:pPr>
      <w:r>
        <w:rPr>
          <w:rFonts w:ascii="Times New Roman"/>
          <w:b w:val="false"/>
          <w:i w:val="false"/>
          <w:color w:val="000000"/>
          <w:sz w:val="28"/>
        </w:rPr>
        <w:t xml:space="preserve">
      column 5, line 5 shall indicate the number of cataloged funds of video documents; </w:t>
      </w:r>
    </w:p>
    <w:p>
      <w:pPr>
        <w:spacing w:after="0"/>
        <w:ind w:left="0"/>
        <w:jc w:val="both"/>
      </w:pPr>
      <w:r>
        <w:rPr>
          <w:rFonts w:ascii="Times New Roman"/>
          <w:b w:val="false"/>
          <w:i w:val="false"/>
          <w:color w:val="000000"/>
          <w:sz w:val="28"/>
        </w:rPr>
        <w:t xml:space="preserve">
      column 5, line 6 shall indicate the number of cataloged funds of machine-readable documentation; </w:t>
      </w:r>
    </w:p>
    <w:p>
      <w:pPr>
        <w:spacing w:after="0"/>
        <w:ind w:left="0"/>
        <w:jc w:val="both"/>
      </w:pPr>
      <w:r>
        <w:rPr>
          <w:rFonts w:ascii="Times New Roman"/>
          <w:b w:val="false"/>
          <w:i w:val="false"/>
          <w:color w:val="000000"/>
          <w:sz w:val="28"/>
        </w:rPr>
        <w:t>
      column 5, line 7 shall indicate the number of cataloged funds of microforms as scripts;</w:t>
      </w:r>
    </w:p>
    <w:p>
      <w:pPr>
        <w:spacing w:after="0"/>
        <w:ind w:left="0"/>
        <w:jc w:val="both"/>
      </w:pPr>
      <w:r>
        <w:rPr>
          <w:rFonts w:ascii="Times New Roman"/>
          <w:b w:val="false"/>
          <w:i w:val="false"/>
          <w:color w:val="000000"/>
          <w:sz w:val="28"/>
        </w:rPr>
        <w:t xml:space="preserve">
      column 5, line 8 shall indicate the total number of cataloged funds consisting of the sums of lines 1-7; </w:t>
      </w:r>
    </w:p>
    <w:p>
      <w:pPr>
        <w:spacing w:after="0"/>
        <w:ind w:left="0"/>
        <w:jc w:val="both"/>
      </w:pPr>
      <w:r>
        <w:rPr>
          <w:rFonts w:ascii="Times New Roman"/>
          <w:b w:val="false"/>
          <w:i w:val="false"/>
          <w:color w:val="000000"/>
          <w:sz w:val="28"/>
        </w:rPr>
        <w:t xml:space="preserve">
      column 6, line 1 shall indicate the number of cataloged storage units (accounting units) indicating the total number of documents on a paper basis, consisting of the sums of lines 1.1, 1.2, 1.3 and 1.4; </w:t>
      </w:r>
    </w:p>
    <w:p>
      <w:pPr>
        <w:spacing w:after="0"/>
        <w:ind w:left="0"/>
        <w:jc w:val="both"/>
      </w:pPr>
      <w:r>
        <w:rPr>
          <w:rFonts w:ascii="Times New Roman"/>
          <w:b w:val="false"/>
          <w:i w:val="false"/>
          <w:color w:val="000000"/>
          <w:sz w:val="28"/>
        </w:rPr>
        <w:t xml:space="preserve">
      column 6, line 2 shall indicate the number of cataloged storage units (accounting units) of film documents; </w:t>
      </w:r>
    </w:p>
    <w:p>
      <w:pPr>
        <w:spacing w:after="0"/>
        <w:ind w:left="0"/>
        <w:jc w:val="both"/>
      </w:pPr>
      <w:r>
        <w:rPr>
          <w:rFonts w:ascii="Times New Roman"/>
          <w:b w:val="false"/>
          <w:i w:val="false"/>
          <w:color w:val="000000"/>
          <w:sz w:val="28"/>
        </w:rPr>
        <w:t xml:space="preserve">
      column 6, line 3 shall indicate the number of cataloged storage units (accounting units) of photo documents; </w:t>
      </w:r>
    </w:p>
    <w:p>
      <w:pPr>
        <w:spacing w:after="0"/>
        <w:ind w:left="0"/>
        <w:jc w:val="both"/>
      </w:pPr>
      <w:r>
        <w:rPr>
          <w:rFonts w:ascii="Times New Roman"/>
          <w:b w:val="false"/>
          <w:i w:val="false"/>
          <w:color w:val="000000"/>
          <w:sz w:val="28"/>
        </w:rPr>
        <w:t xml:space="preserve">
      column 6, line 4 shall indicate the number of cataloged storage units (accounting units) of phonographic documents; </w:t>
      </w:r>
    </w:p>
    <w:p>
      <w:pPr>
        <w:spacing w:after="0"/>
        <w:ind w:left="0"/>
        <w:jc w:val="both"/>
      </w:pPr>
      <w:r>
        <w:rPr>
          <w:rFonts w:ascii="Times New Roman"/>
          <w:b w:val="false"/>
          <w:i w:val="false"/>
          <w:color w:val="000000"/>
          <w:sz w:val="28"/>
        </w:rPr>
        <w:t xml:space="preserve">
      column 6, line 5 shall indicate the number of cataloged storage units (accounting units) of video documents; </w:t>
      </w:r>
    </w:p>
    <w:p>
      <w:pPr>
        <w:spacing w:after="0"/>
        <w:ind w:left="0"/>
        <w:jc w:val="both"/>
      </w:pPr>
      <w:r>
        <w:rPr>
          <w:rFonts w:ascii="Times New Roman"/>
          <w:b w:val="false"/>
          <w:i w:val="false"/>
          <w:color w:val="000000"/>
          <w:sz w:val="28"/>
        </w:rPr>
        <w:t xml:space="preserve">
      column 6, line 6 shall indicate the number of cataloged storage units (accounting units) of machine-readable documentation; </w:t>
      </w:r>
    </w:p>
    <w:p>
      <w:pPr>
        <w:spacing w:after="0"/>
        <w:ind w:left="0"/>
        <w:jc w:val="both"/>
      </w:pPr>
      <w:r>
        <w:rPr>
          <w:rFonts w:ascii="Times New Roman"/>
          <w:b w:val="false"/>
          <w:i w:val="false"/>
          <w:color w:val="000000"/>
          <w:sz w:val="28"/>
        </w:rPr>
        <w:t>
      column 6, line 7 shall indicate the number of cataloged storage units (accounting units) of microforms as scripts;</w:t>
      </w:r>
    </w:p>
    <w:p>
      <w:pPr>
        <w:spacing w:after="0"/>
        <w:ind w:left="0"/>
        <w:jc w:val="both"/>
      </w:pPr>
      <w:r>
        <w:rPr>
          <w:rFonts w:ascii="Times New Roman"/>
          <w:b w:val="false"/>
          <w:i w:val="false"/>
          <w:color w:val="000000"/>
          <w:sz w:val="28"/>
        </w:rPr>
        <w:t xml:space="preserve">
      column 6, line 8 shall indicate the total number of cataloged storage units (accounting units) consisting of the sums of lines 1-7; </w:t>
      </w:r>
    </w:p>
    <w:p>
      <w:pPr>
        <w:spacing w:after="0"/>
        <w:ind w:left="0"/>
        <w:jc w:val="both"/>
      </w:pPr>
      <w:r>
        <w:rPr>
          <w:rFonts w:ascii="Times New Roman"/>
          <w:b w:val="false"/>
          <w:i w:val="false"/>
          <w:color w:val="000000"/>
          <w:sz w:val="28"/>
        </w:rPr>
        <w:t>
      column 7, line 1 shall indicate the number of all cataloged cards indicating the total number of documents on a paper basis, consisting of the sums of lines 1.1, 1.2, 1.3 and 1.4;</w:t>
      </w:r>
    </w:p>
    <w:p>
      <w:pPr>
        <w:spacing w:after="0"/>
        <w:ind w:left="0"/>
        <w:jc w:val="both"/>
      </w:pPr>
      <w:r>
        <w:rPr>
          <w:rFonts w:ascii="Times New Roman"/>
          <w:b w:val="false"/>
          <w:i w:val="false"/>
          <w:color w:val="000000"/>
          <w:sz w:val="28"/>
        </w:rPr>
        <w:t xml:space="preserve">
      column 7, line 2 shall indicate the number of all cards, cataloged film documents; </w:t>
      </w:r>
    </w:p>
    <w:p>
      <w:pPr>
        <w:spacing w:after="0"/>
        <w:ind w:left="0"/>
        <w:jc w:val="both"/>
      </w:pPr>
      <w:r>
        <w:rPr>
          <w:rFonts w:ascii="Times New Roman"/>
          <w:b w:val="false"/>
          <w:i w:val="false"/>
          <w:color w:val="000000"/>
          <w:sz w:val="28"/>
        </w:rPr>
        <w:t>
      column 7, line 3 shall indicate the number of all cards, cataloged photo documents;</w:t>
      </w:r>
    </w:p>
    <w:p>
      <w:pPr>
        <w:spacing w:after="0"/>
        <w:ind w:left="0"/>
        <w:jc w:val="both"/>
      </w:pPr>
      <w:r>
        <w:rPr>
          <w:rFonts w:ascii="Times New Roman"/>
          <w:b w:val="false"/>
          <w:i w:val="false"/>
          <w:color w:val="000000"/>
          <w:sz w:val="28"/>
        </w:rPr>
        <w:t xml:space="preserve">
      column 7, line 4 shall indicate the number of all cards, cataloged audio documents; </w:t>
      </w:r>
    </w:p>
    <w:p>
      <w:pPr>
        <w:spacing w:after="0"/>
        <w:ind w:left="0"/>
        <w:jc w:val="both"/>
      </w:pPr>
      <w:r>
        <w:rPr>
          <w:rFonts w:ascii="Times New Roman"/>
          <w:b w:val="false"/>
          <w:i w:val="false"/>
          <w:color w:val="000000"/>
          <w:sz w:val="28"/>
        </w:rPr>
        <w:t xml:space="preserve">
      column 7, line 5 shall indicate the number of all cards, cataloged video documents; </w:t>
      </w:r>
    </w:p>
    <w:p>
      <w:pPr>
        <w:spacing w:after="0"/>
        <w:ind w:left="0"/>
        <w:jc w:val="both"/>
      </w:pPr>
      <w:r>
        <w:rPr>
          <w:rFonts w:ascii="Times New Roman"/>
          <w:b w:val="false"/>
          <w:i w:val="false"/>
          <w:color w:val="000000"/>
          <w:sz w:val="28"/>
        </w:rPr>
        <w:t>
      column 7, line 6 shall indicate the number of all cards, cataloged machine-readable documentation;</w:t>
      </w:r>
    </w:p>
    <w:p>
      <w:pPr>
        <w:spacing w:after="0"/>
        <w:ind w:left="0"/>
        <w:jc w:val="both"/>
      </w:pPr>
      <w:r>
        <w:rPr>
          <w:rFonts w:ascii="Times New Roman"/>
          <w:b w:val="false"/>
          <w:i w:val="false"/>
          <w:color w:val="000000"/>
          <w:sz w:val="28"/>
        </w:rPr>
        <w:t>
      column 7, line 7 shall indicate the number of all cards, cataloged microforms as scripts;</w:t>
      </w:r>
    </w:p>
    <w:p>
      <w:pPr>
        <w:spacing w:after="0"/>
        <w:ind w:left="0"/>
        <w:jc w:val="both"/>
      </w:pPr>
      <w:r>
        <w:rPr>
          <w:rFonts w:ascii="Times New Roman"/>
          <w:b w:val="false"/>
          <w:i w:val="false"/>
          <w:color w:val="000000"/>
          <w:sz w:val="28"/>
        </w:rPr>
        <w:t xml:space="preserve">
      column 7, line 8 shall indicate the total number of all cataloged cards consisting of the sums of lines 1-7; </w:t>
      </w:r>
    </w:p>
    <w:p>
      <w:pPr>
        <w:spacing w:after="0"/>
        <w:ind w:left="0"/>
        <w:jc w:val="both"/>
      </w:pPr>
      <w:r>
        <w:rPr>
          <w:rFonts w:ascii="Times New Roman"/>
          <w:b w:val="false"/>
          <w:i w:val="false"/>
          <w:color w:val="000000"/>
          <w:sz w:val="28"/>
        </w:rPr>
        <w:t>
      column 8, line 1 shall indicate the number of cataloged cards included in catalogs indicating the total number of paper-based documents consisting of the sums of lines 1.1, 1.2, 1.3 and 1.4;</w:t>
      </w:r>
    </w:p>
    <w:p>
      <w:pPr>
        <w:spacing w:after="0"/>
        <w:ind w:left="0"/>
        <w:jc w:val="both"/>
      </w:pPr>
      <w:r>
        <w:rPr>
          <w:rFonts w:ascii="Times New Roman"/>
          <w:b w:val="false"/>
          <w:i w:val="false"/>
          <w:color w:val="000000"/>
          <w:sz w:val="28"/>
        </w:rPr>
        <w:t xml:space="preserve">
      column 8, line 2 shall indicate the number of cataloged cards of film documents, included in catalogs; </w:t>
      </w:r>
    </w:p>
    <w:p>
      <w:pPr>
        <w:spacing w:after="0"/>
        <w:ind w:left="0"/>
        <w:jc w:val="both"/>
      </w:pPr>
      <w:r>
        <w:rPr>
          <w:rFonts w:ascii="Times New Roman"/>
          <w:b w:val="false"/>
          <w:i w:val="false"/>
          <w:color w:val="000000"/>
          <w:sz w:val="28"/>
        </w:rPr>
        <w:t>
      column 8, line 3 shall indicate the number of cataloged cards of phonographic documents, included in catalogs;</w:t>
      </w:r>
    </w:p>
    <w:p>
      <w:pPr>
        <w:spacing w:after="0"/>
        <w:ind w:left="0"/>
        <w:jc w:val="both"/>
      </w:pPr>
      <w:r>
        <w:rPr>
          <w:rFonts w:ascii="Times New Roman"/>
          <w:b w:val="false"/>
          <w:i w:val="false"/>
          <w:color w:val="000000"/>
          <w:sz w:val="28"/>
        </w:rPr>
        <w:t>
      column 8, line 4 shall indicate the number of cataloged cards of video documents, included in catalogs;</w:t>
      </w:r>
    </w:p>
    <w:p>
      <w:pPr>
        <w:spacing w:after="0"/>
        <w:ind w:left="0"/>
        <w:jc w:val="both"/>
      </w:pPr>
      <w:r>
        <w:rPr>
          <w:rFonts w:ascii="Times New Roman"/>
          <w:b w:val="false"/>
          <w:i w:val="false"/>
          <w:color w:val="000000"/>
          <w:sz w:val="28"/>
        </w:rPr>
        <w:t>
      column 8, line 5 shall indicate the number of cataloged cards of machine-readable documentation included in catalogs;</w:t>
      </w:r>
    </w:p>
    <w:p>
      <w:pPr>
        <w:spacing w:after="0"/>
        <w:ind w:left="0"/>
        <w:jc w:val="both"/>
      </w:pPr>
      <w:r>
        <w:rPr>
          <w:rFonts w:ascii="Times New Roman"/>
          <w:b w:val="false"/>
          <w:i w:val="false"/>
          <w:color w:val="000000"/>
          <w:sz w:val="28"/>
        </w:rPr>
        <w:t>
      column 8, line 6 shall indicate the number of cataloged cards of microforms as scripts included in the catalogs;</w:t>
      </w:r>
    </w:p>
    <w:p>
      <w:pPr>
        <w:spacing w:after="0"/>
        <w:ind w:left="0"/>
        <w:jc w:val="both"/>
      </w:pPr>
      <w:r>
        <w:rPr>
          <w:rFonts w:ascii="Times New Roman"/>
          <w:b w:val="false"/>
          <w:i w:val="false"/>
          <w:color w:val="000000"/>
          <w:sz w:val="28"/>
        </w:rPr>
        <w:t>
      column 8, line 7 shall indicate the number of cataloged cards of photo documents included in catalogs;</w:t>
      </w:r>
    </w:p>
    <w:p>
      <w:pPr>
        <w:spacing w:after="0"/>
        <w:ind w:left="0"/>
        <w:jc w:val="both"/>
      </w:pPr>
      <w:r>
        <w:rPr>
          <w:rFonts w:ascii="Times New Roman"/>
          <w:b w:val="false"/>
          <w:i w:val="false"/>
          <w:color w:val="000000"/>
          <w:sz w:val="28"/>
        </w:rPr>
        <w:t xml:space="preserve">
      column 8, line 8 shall indicate the total number of cataloged cards included in the catalogs consisting of the sums of lines 1-7; </w:t>
      </w:r>
    </w:p>
    <w:p>
      <w:pPr>
        <w:spacing w:after="0"/>
        <w:ind w:left="0"/>
        <w:jc w:val="both"/>
      </w:pPr>
      <w:r>
        <w:rPr>
          <w:rFonts w:ascii="Times New Roman"/>
          <w:b w:val="false"/>
          <w:i w:val="false"/>
          <w:color w:val="000000"/>
          <w:sz w:val="28"/>
        </w:rPr>
        <w:t xml:space="preserve">
      column 9, line 1 shall indicate the number of databases indicating the total number of documents on a paper basis, consisting of the sums of lines 1.1, 1.2, 1.3 and 1.4; </w:t>
      </w:r>
    </w:p>
    <w:p>
      <w:pPr>
        <w:spacing w:after="0"/>
        <w:ind w:left="0"/>
        <w:jc w:val="both"/>
      </w:pPr>
      <w:r>
        <w:rPr>
          <w:rFonts w:ascii="Times New Roman"/>
          <w:b w:val="false"/>
          <w:i w:val="false"/>
          <w:color w:val="000000"/>
          <w:sz w:val="28"/>
        </w:rPr>
        <w:t>
      column 9, line 2 shall indicate the number of databases of film documents;</w:t>
      </w:r>
    </w:p>
    <w:p>
      <w:pPr>
        <w:spacing w:after="0"/>
        <w:ind w:left="0"/>
        <w:jc w:val="both"/>
      </w:pPr>
      <w:r>
        <w:rPr>
          <w:rFonts w:ascii="Times New Roman"/>
          <w:b w:val="false"/>
          <w:i w:val="false"/>
          <w:color w:val="000000"/>
          <w:sz w:val="28"/>
        </w:rPr>
        <w:t>
      column 9, line 3 shall indicate the number of databases of photo documents;</w:t>
      </w:r>
    </w:p>
    <w:p>
      <w:pPr>
        <w:spacing w:after="0"/>
        <w:ind w:left="0"/>
        <w:jc w:val="both"/>
      </w:pPr>
      <w:r>
        <w:rPr>
          <w:rFonts w:ascii="Times New Roman"/>
          <w:b w:val="false"/>
          <w:i w:val="false"/>
          <w:color w:val="000000"/>
          <w:sz w:val="28"/>
        </w:rPr>
        <w:t xml:space="preserve">
      column 9, line 4 shall indicate the number of databases of phonographic documents; </w:t>
      </w:r>
    </w:p>
    <w:p>
      <w:pPr>
        <w:spacing w:after="0"/>
        <w:ind w:left="0"/>
        <w:jc w:val="both"/>
      </w:pPr>
      <w:r>
        <w:rPr>
          <w:rFonts w:ascii="Times New Roman"/>
          <w:b w:val="false"/>
          <w:i w:val="false"/>
          <w:color w:val="000000"/>
          <w:sz w:val="28"/>
        </w:rPr>
        <w:t>
      column 9, line 5 shall indicate the number of databases of video documents;</w:t>
      </w:r>
    </w:p>
    <w:p>
      <w:pPr>
        <w:spacing w:after="0"/>
        <w:ind w:left="0"/>
        <w:jc w:val="both"/>
      </w:pPr>
      <w:r>
        <w:rPr>
          <w:rFonts w:ascii="Times New Roman"/>
          <w:b w:val="false"/>
          <w:i w:val="false"/>
          <w:color w:val="000000"/>
          <w:sz w:val="28"/>
        </w:rPr>
        <w:t>
      column 9, line 6 shall indicate the number of databases of machine-readable documentation;</w:t>
      </w:r>
    </w:p>
    <w:p>
      <w:pPr>
        <w:spacing w:after="0"/>
        <w:ind w:left="0"/>
        <w:jc w:val="both"/>
      </w:pPr>
      <w:r>
        <w:rPr>
          <w:rFonts w:ascii="Times New Roman"/>
          <w:b w:val="false"/>
          <w:i w:val="false"/>
          <w:color w:val="000000"/>
          <w:sz w:val="28"/>
        </w:rPr>
        <w:t>
      column 9, line 7 shall indicate the number of databases of microforms as scripts;</w:t>
      </w:r>
    </w:p>
    <w:p>
      <w:pPr>
        <w:spacing w:after="0"/>
        <w:ind w:left="0"/>
        <w:jc w:val="both"/>
      </w:pPr>
      <w:r>
        <w:rPr>
          <w:rFonts w:ascii="Times New Roman"/>
          <w:b w:val="false"/>
          <w:i w:val="false"/>
          <w:color w:val="000000"/>
          <w:sz w:val="28"/>
        </w:rPr>
        <w:t xml:space="preserve">
      column 9, line 8 shall indicate the total number of databases consisting of the sums of lines 1-7; </w:t>
      </w:r>
    </w:p>
    <w:p>
      <w:pPr>
        <w:spacing w:after="0"/>
        <w:ind w:left="0"/>
        <w:jc w:val="both"/>
      </w:pPr>
      <w:r>
        <w:rPr>
          <w:rFonts w:ascii="Times New Roman"/>
          <w:b w:val="false"/>
          <w:i w:val="false"/>
          <w:color w:val="000000"/>
          <w:sz w:val="28"/>
        </w:rPr>
        <w:t xml:space="preserve">
      column 10, line 1 shall indicate the volume of databases in megabytes indicating the total number of paper-based documents consisting of the sums of lines 1.1, 1.2, 1.3 and 1.4; </w:t>
      </w:r>
    </w:p>
    <w:p>
      <w:pPr>
        <w:spacing w:after="0"/>
        <w:ind w:left="0"/>
        <w:jc w:val="both"/>
      </w:pPr>
      <w:r>
        <w:rPr>
          <w:rFonts w:ascii="Times New Roman"/>
          <w:b w:val="false"/>
          <w:i w:val="false"/>
          <w:color w:val="000000"/>
          <w:sz w:val="28"/>
        </w:rPr>
        <w:t>
      column 10, line 2 shall indicate the volume of film documents in megabytes;</w:t>
      </w:r>
    </w:p>
    <w:p>
      <w:pPr>
        <w:spacing w:after="0"/>
        <w:ind w:left="0"/>
        <w:jc w:val="both"/>
      </w:pPr>
      <w:r>
        <w:rPr>
          <w:rFonts w:ascii="Times New Roman"/>
          <w:b w:val="false"/>
          <w:i w:val="false"/>
          <w:color w:val="000000"/>
          <w:sz w:val="28"/>
        </w:rPr>
        <w:t xml:space="preserve">
      column 10, line 3 shall indicate the volume of photo documents in megabytes; </w:t>
      </w:r>
    </w:p>
    <w:p>
      <w:pPr>
        <w:spacing w:after="0"/>
        <w:ind w:left="0"/>
        <w:jc w:val="both"/>
      </w:pPr>
      <w:r>
        <w:rPr>
          <w:rFonts w:ascii="Times New Roman"/>
          <w:b w:val="false"/>
          <w:i w:val="false"/>
          <w:color w:val="000000"/>
          <w:sz w:val="28"/>
        </w:rPr>
        <w:t>
      column 10, line 4 shall indicate the volume of audio documents in megabytes;</w:t>
      </w:r>
    </w:p>
    <w:p>
      <w:pPr>
        <w:spacing w:after="0"/>
        <w:ind w:left="0"/>
        <w:jc w:val="both"/>
      </w:pPr>
      <w:r>
        <w:rPr>
          <w:rFonts w:ascii="Times New Roman"/>
          <w:b w:val="false"/>
          <w:i w:val="false"/>
          <w:color w:val="000000"/>
          <w:sz w:val="28"/>
        </w:rPr>
        <w:t>
      column 10, line 5 shall indicate the volume of video documents in megabytes;</w:t>
      </w:r>
    </w:p>
    <w:p>
      <w:pPr>
        <w:spacing w:after="0"/>
        <w:ind w:left="0"/>
        <w:jc w:val="both"/>
      </w:pPr>
      <w:r>
        <w:rPr>
          <w:rFonts w:ascii="Times New Roman"/>
          <w:b w:val="false"/>
          <w:i w:val="false"/>
          <w:color w:val="000000"/>
          <w:sz w:val="28"/>
        </w:rPr>
        <w:t xml:space="preserve">
      column 10, line 6 shall indicate the volume of machine-readable documentation in megabytes; </w:t>
      </w:r>
    </w:p>
    <w:p>
      <w:pPr>
        <w:spacing w:after="0"/>
        <w:ind w:left="0"/>
        <w:jc w:val="both"/>
      </w:pPr>
      <w:r>
        <w:rPr>
          <w:rFonts w:ascii="Times New Roman"/>
          <w:b w:val="false"/>
          <w:i w:val="false"/>
          <w:color w:val="000000"/>
          <w:sz w:val="28"/>
        </w:rPr>
        <w:t>
      column 10, line 7 shall indicate the volume of microforms as scripts in megabytes;</w:t>
      </w:r>
    </w:p>
    <w:p>
      <w:pPr>
        <w:spacing w:after="0"/>
        <w:ind w:left="0"/>
        <w:jc w:val="both"/>
      </w:pPr>
      <w:r>
        <w:rPr>
          <w:rFonts w:ascii="Times New Roman"/>
          <w:b w:val="false"/>
          <w:i w:val="false"/>
          <w:color w:val="000000"/>
          <w:sz w:val="28"/>
        </w:rPr>
        <w:t>
      column 10, line 8 shall indicate the total volume of databases in megabytes consisting of the sums of lines 1-7;</w:t>
      </w:r>
    </w:p>
    <w:p>
      <w:pPr>
        <w:spacing w:after="0"/>
        <w:ind w:left="0"/>
        <w:jc w:val="both"/>
      </w:pPr>
      <w:r>
        <w:rPr>
          <w:rFonts w:ascii="Times New Roman"/>
          <w:b w:val="false"/>
          <w:i w:val="false"/>
          <w:color w:val="000000"/>
          <w:sz w:val="28"/>
        </w:rPr>
        <w:t>
      in subsection 2. “Reference and informational publications”:</w:t>
      </w:r>
    </w:p>
    <w:p>
      <w:pPr>
        <w:spacing w:after="0"/>
        <w:ind w:left="0"/>
        <w:jc w:val="both"/>
      </w:pPr>
      <w:r>
        <w:rPr>
          <w:rFonts w:ascii="Times New Roman"/>
          <w:b w:val="false"/>
          <w:i w:val="false"/>
          <w:color w:val="000000"/>
          <w:sz w:val="28"/>
        </w:rPr>
        <w:t xml:space="preserve">
      column 3, line 1 shall indicate the number of published guides, reference books on funds; </w:t>
      </w:r>
    </w:p>
    <w:p>
      <w:pPr>
        <w:spacing w:after="0"/>
        <w:ind w:left="0"/>
        <w:jc w:val="both"/>
      </w:pPr>
      <w:r>
        <w:rPr>
          <w:rFonts w:ascii="Times New Roman"/>
          <w:b w:val="false"/>
          <w:i w:val="false"/>
          <w:color w:val="000000"/>
          <w:sz w:val="28"/>
        </w:rPr>
        <w:t xml:space="preserve">
      column 3, line 2 shall indicate the number of published guides on administrative-territorial division; </w:t>
      </w:r>
    </w:p>
    <w:p>
      <w:pPr>
        <w:spacing w:after="0"/>
        <w:ind w:left="0"/>
        <w:jc w:val="both"/>
      </w:pPr>
      <w:r>
        <w:rPr>
          <w:rFonts w:ascii="Times New Roman"/>
          <w:b w:val="false"/>
          <w:i w:val="false"/>
          <w:color w:val="000000"/>
          <w:sz w:val="28"/>
        </w:rPr>
        <w:t>
      column 3, line 3 shall indicate the number of published guides on the history of institutions;</w:t>
      </w:r>
    </w:p>
    <w:p>
      <w:pPr>
        <w:spacing w:after="0"/>
        <w:ind w:left="0"/>
        <w:jc w:val="both"/>
      </w:pPr>
      <w:r>
        <w:rPr>
          <w:rFonts w:ascii="Times New Roman"/>
          <w:b w:val="false"/>
          <w:i w:val="false"/>
          <w:color w:val="000000"/>
          <w:sz w:val="28"/>
        </w:rPr>
        <w:t>
      column 3, line 4 shall indicate the number of published guides of other types;</w:t>
      </w:r>
    </w:p>
    <w:p>
      <w:pPr>
        <w:spacing w:after="0"/>
        <w:ind w:left="0"/>
        <w:jc w:val="both"/>
      </w:pPr>
      <w:r>
        <w:rPr>
          <w:rFonts w:ascii="Times New Roman"/>
          <w:b w:val="false"/>
          <w:i w:val="false"/>
          <w:color w:val="000000"/>
          <w:sz w:val="28"/>
        </w:rPr>
        <w:t>
      column 3, line 5 shall indicate the number of all published guides;</w:t>
      </w:r>
    </w:p>
    <w:p>
      <w:pPr>
        <w:spacing w:after="0"/>
        <w:ind w:left="0"/>
        <w:jc w:val="both"/>
      </w:pPr>
      <w:r>
        <w:rPr>
          <w:rFonts w:ascii="Times New Roman"/>
          <w:b w:val="false"/>
          <w:i w:val="false"/>
          <w:color w:val="000000"/>
          <w:sz w:val="28"/>
        </w:rPr>
        <w:t xml:space="preserve">
      in section 4. “Composition and volume of reference library”: </w:t>
      </w:r>
    </w:p>
    <w:p>
      <w:pPr>
        <w:spacing w:after="0"/>
        <w:ind w:left="0"/>
        <w:jc w:val="both"/>
      </w:pPr>
      <w:r>
        <w:rPr>
          <w:rFonts w:ascii="Times New Roman"/>
          <w:b w:val="false"/>
          <w:i w:val="false"/>
          <w:color w:val="000000"/>
          <w:sz w:val="28"/>
        </w:rPr>
        <w:t>
      column 3, line 1 shall indicate the number of books and brochures;</w:t>
      </w:r>
    </w:p>
    <w:p>
      <w:pPr>
        <w:spacing w:after="0"/>
        <w:ind w:left="0"/>
        <w:jc w:val="both"/>
      </w:pPr>
      <w:r>
        <w:rPr>
          <w:rFonts w:ascii="Times New Roman"/>
          <w:b w:val="false"/>
          <w:i w:val="false"/>
          <w:color w:val="000000"/>
          <w:sz w:val="28"/>
        </w:rPr>
        <w:t xml:space="preserve">
      column 3, line 2 shall indicate the number of newspapers; </w:t>
      </w:r>
    </w:p>
    <w:p>
      <w:pPr>
        <w:spacing w:after="0"/>
        <w:ind w:left="0"/>
        <w:jc w:val="both"/>
      </w:pPr>
      <w:r>
        <w:rPr>
          <w:rFonts w:ascii="Times New Roman"/>
          <w:b w:val="false"/>
          <w:i w:val="false"/>
          <w:color w:val="000000"/>
          <w:sz w:val="28"/>
        </w:rPr>
        <w:t xml:space="preserve">
      column 3, line 3 shall indicate the number of magazines; </w:t>
      </w:r>
    </w:p>
    <w:p>
      <w:pPr>
        <w:spacing w:after="0"/>
        <w:ind w:left="0"/>
        <w:jc w:val="both"/>
      </w:pPr>
      <w:r>
        <w:rPr>
          <w:rFonts w:ascii="Times New Roman"/>
          <w:b w:val="false"/>
          <w:i w:val="false"/>
          <w:color w:val="000000"/>
          <w:sz w:val="28"/>
        </w:rPr>
        <w:t>
      column 3, line 4 shall indicate the number of other types of printed matter;</w:t>
      </w:r>
    </w:p>
    <w:p>
      <w:pPr>
        <w:spacing w:after="0"/>
        <w:ind w:left="0"/>
        <w:jc w:val="both"/>
      </w:pPr>
      <w:r>
        <w:rPr>
          <w:rFonts w:ascii="Times New Roman"/>
          <w:b w:val="false"/>
          <w:i w:val="false"/>
          <w:color w:val="000000"/>
          <w:sz w:val="28"/>
        </w:rPr>
        <w:t>
      in section 5. "Storage conditions for documents":</w:t>
      </w:r>
    </w:p>
    <w:p>
      <w:pPr>
        <w:spacing w:after="0"/>
        <w:ind w:left="0"/>
        <w:jc w:val="both"/>
      </w:pPr>
      <w:r>
        <w:rPr>
          <w:rFonts w:ascii="Times New Roman"/>
          <w:b w:val="false"/>
          <w:i w:val="false"/>
          <w:color w:val="000000"/>
          <w:sz w:val="28"/>
        </w:rPr>
        <w:t>
      column 3, line 1 shall indicate the number of archive buildings;</w:t>
      </w:r>
    </w:p>
    <w:p>
      <w:pPr>
        <w:spacing w:after="0"/>
        <w:ind w:left="0"/>
        <w:jc w:val="both"/>
      </w:pPr>
      <w:r>
        <w:rPr>
          <w:rFonts w:ascii="Times New Roman"/>
          <w:b w:val="false"/>
          <w:i w:val="false"/>
          <w:color w:val="000000"/>
          <w:sz w:val="28"/>
        </w:rPr>
        <w:t>
      column 3, line 2 shall indicate the number of special rooms;</w:t>
      </w:r>
    </w:p>
    <w:p>
      <w:pPr>
        <w:spacing w:after="0"/>
        <w:ind w:left="0"/>
        <w:jc w:val="both"/>
      </w:pPr>
      <w:r>
        <w:rPr>
          <w:rFonts w:ascii="Times New Roman"/>
          <w:b w:val="false"/>
          <w:i w:val="false"/>
          <w:color w:val="000000"/>
          <w:sz w:val="28"/>
        </w:rPr>
        <w:t>
      column 3, line 3 shall indicate the number of adapted premises;</w:t>
      </w:r>
    </w:p>
    <w:p>
      <w:pPr>
        <w:spacing w:after="0"/>
        <w:ind w:left="0"/>
        <w:jc w:val="both"/>
      </w:pPr>
      <w:r>
        <w:rPr>
          <w:rFonts w:ascii="Times New Roman"/>
          <w:b w:val="false"/>
          <w:i w:val="false"/>
          <w:color w:val="000000"/>
          <w:sz w:val="28"/>
        </w:rPr>
        <w:t>
      column 3, line 4 shall indicate the archive utilization rate (in percent);</w:t>
      </w:r>
    </w:p>
    <w:p>
      <w:pPr>
        <w:spacing w:after="0"/>
        <w:ind w:left="0"/>
        <w:jc w:val="both"/>
      </w:pPr>
      <w:r>
        <w:rPr>
          <w:rFonts w:ascii="Times New Roman"/>
          <w:b w:val="false"/>
          <w:i w:val="false"/>
          <w:color w:val="000000"/>
          <w:sz w:val="28"/>
        </w:rPr>
        <w:t>
      column 3, line 5 shall indicate the amount of equipment of buildings with burglar alarms (in percent);</w:t>
      </w:r>
    </w:p>
    <w:p>
      <w:pPr>
        <w:spacing w:after="0"/>
        <w:ind w:left="0"/>
        <w:jc w:val="both"/>
      </w:pPr>
      <w:r>
        <w:rPr>
          <w:rFonts w:ascii="Times New Roman"/>
          <w:b w:val="false"/>
          <w:i w:val="false"/>
          <w:color w:val="000000"/>
          <w:sz w:val="28"/>
        </w:rPr>
        <w:t xml:space="preserve">
      column 3, line 6 shall indicate the amount of equipment of buildings with fire alarms (in percent); </w:t>
      </w:r>
    </w:p>
    <w:p>
      <w:pPr>
        <w:spacing w:after="0"/>
        <w:ind w:left="0"/>
        <w:jc w:val="both"/>
      </w:pPr>
      <w:r>
        <w:rPr>
          <w:rFonts w:ascii="Times New Roman"/>
          <w:b w:val="false"/>
          <w:i w:val="false"/>
          <w:color w:val="000000"/>
          <w:sz w:val="28"/>
        </w:rPr>
        <w:t xml:space="preserve">
      column 3, line 7 shall indicate the length of the metal shelving (in linear meters); </w:t>
      </w:r>
    </w:p>
    <w:p>
      <w:pPr>
        <w:spacing w:after="0"/>
        <w:ind w:left="0"/>
        <w:jc w:val="both"/>
      </w:pPr>
      <w:r>
        <w:rPr>
          <w:rFonts w:ascii="Times New Roman"/>
          <w:b w:val="false"/>
          <w:i w:val="false"/>
          <w:color w:val="000000"/>
          <w:sz w:val="28"/>
        </w:rPr>
        <w:t xml:space="preserve">
      column 3, line 8 shall indicate the length of the wooden shelving (in linear meters); </w:t>
      </w:r>
    </w:p>
    <w:p>
      <w:pPr>
        <w:spacing w:after="0"/>
        <w:ind w:left="0"/>
        <w:jc w:val="both"/>
      </w:pPr>
      <w:r>
        <w:rPr>
          <w:rFonts w:ascii="Times New Roman"/>
          <w:b w:val="false"/>
          <w:i w:val="false"/>
          <w:color w:val="000000"/>
          <w:sz w:val="28"/>
        </w:rPr>
        <w:t xml:space="preserve">
      column 3, line 9 shall indicate the number of cartoned documents (in storage units).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Minister of</w:t>
            </w:r>
            <w:r>
              <w:br/>
            </w:r>
            <w:r>
              <w:rPr>
                <w:rFonts w:ascii="Times New Roman"/>
                <w:b w:val="false"/>
                <w:i w:val="false"/>
                <w:color w:val="000000"/>
                <w:sz w:val="20"/>
              </w:rPr>
              <w:t>culture and sports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March 28, 2019 № 79</w:t>
            </w:r>
          </w:p>
        </w:tc>
      </w:tr>
    </w:tbl>
    <w:p>
      <w:pPr>
        <w:spacing w:after="0"/>
        <w:ind w:left="0"/>
        <w:jc w:val="left"/>
      </w:pPr>
      <w:r>
        <w:rPr>
          <w:rFonts w:ascii="Times New Roman"/>
          <w:b/>
          <w:i w:val="false"/>
          <w:color w:val="000000"/>
        </w:rPr>
        <w:t xml:space="preserve"> Form for collection of administrative data “Fund Card”</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Index: KF-1.</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The range of persons providing information: the National Archive of the Republic of Kazakhstan, the central state archives, the Archive of the President of the Republic of Kazakhstan, the Library of the First President of the Republic of Kazakhstan - Elbasy, special state archives, state archives, libraries and museums of regions, cities of republican significance, the capital, towns, districts (hereafter - organizations).</w:t>
      </w:r>
    </w:p>
    <w:p>
      <w:pPr>
        <w:spacing w:after="0"/>
        <w:ind w:left="0"/>
        <w:jc w:val="both"/>
      </w:pPr>
      <w:r>
        <w:rPr>
          <w:rFonts w:ascii="Times New Roman"/>
          <w:b w:val="false"/>
          <w:i w:val="false"/>
          <w:color w:val="000000"/>
          <w:sz w:val="28"/>
        </w:rPr>
        <w:t>
      Where to submit: Ministry of Culture and Sports of the Republic of Kazakhstan.</w:t>
      </w:r>
    </w:p>
    <w:p>
      <w:pPr>
        <w:spacing w:after="0"/>
        <w:ind w:left="0"/>
        <w:jc w:val="both"/>
      </w:pPr>
      <w:r>
        <w:rPr>
          <w:rFonts w:ascii="Times New Roman"/>
          <w:b w:val="false"/>
          <w:i w:val="false"/>
          <w:color w:val="000000"/>
          <w:sz w:val="28"/>
        </w:rPr>
        <w:t>
      Deadline for submission: by the 5th day of the month following the reporting period on paper or electronic media through an electronic document management system (hereinafter - EDMS).</w:t>
      </w:r>
    </w:p>
    <w:p>
      <w:pPr>
        <w:spacing w:after="0"/>
        <w:ind w:left="0"/>
        <w:jc w:val="both"/>
      </w:pPr>
      <w:r>
        <w:rPr>
          <w:rFonts w:ascii="Times New Roman"/>
          <w:b w:val="false"/>
          <w:i w:val="false"/>
          <w:color w:val="000000"/>
          <w:sz w:val="28"/>
        </w:rPr>
        <w:t>
      The administrative data form is available on the Internet resource: Ministry of Culture and Sports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Section 1. Fund Card</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Subsection 1. The front side of the fund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first receipt of the fund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the fund card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storage of the fund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 number / category / form of ownership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Deadlines for each fund name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fund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Fund volume as of January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 documents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undescribed storage units / documents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insurance copies of storage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Subsection 2. The reverse side of the fund card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list, documents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list, documents profile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of the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Previous № ___________ of the fund </w:t>
      </w:r>
    </w:p>
    <w:p>
      <w:pPr>
        <w:spacing w:after="0"/>
        <w:ind w:left="0"/>
        <w:jc w:val="both"/>
      </w:pPr>
      <w:r>
        <w:rPr>
          <w:rFonts w:ascii="Times New Roman"/>
          <w:b w:val="false"/>
          <w:i w:val="false"/>
          <w:color w:val="000000"/>
          <w:sz w:val="28"/>
        </w:rPr>
        <w:t>
      Note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organization ____________________________________________________</w:t>
      </w:r>
    </w:p>
    <w:p>
      <w:pPr>
        <w:spacing w:after="0"/>
        <w:ind w:left="0"/>
        <w:jc w:val="both"/>
      </w:pPr>
      <w:r>
        <w:rPr>
          <w:rFonts w:ascii="Times New Roman"/>
          <w:b w:val="false"/>
          <w:i w:val="false"/>
          <w:color w:val="000000"/>
          <w:sz w:val="28"/>
        </w:rPr>
        <w:t>
      Address of the organization __________________________________________________</w:t>
      </w:r>
    </w:p>
    <w:p>
      <w:pPr>
        <w:spacing w:after="0"/>
        <w:ind w:left="0"/>
        <w:jc w:val="both"/>
      </w:pPr>
      <w:r>
        <w:rPr>
          <w:rFonts w:ascii="Times New Roman"/>
          <w:b w:val="false"/>
          <w:i w:val="false"/>
          <w:color w:val="000000"/>
          <w:sz w:val="28"/>
        </w:rPr>
        <w:t>
      Email of the organization ____________________________________________________</w:t>
      </w:r>
    </w:p>
    <w:p>
      <w:pPr>
        <w:spacing w:after="0"/>
        <w:ind w:left="0"/>
        <w:jc w:val="both"/>
      </w:pPr>
      <w:r>
        <w:rPr>
          <w:rFonts w:ascii="Times New Roman"/>
          <w:b w:val="false"/>
          <w:i w:val="false"/>
          <w:color w:val="000000"/>
          <w:sz w:val="28"/>
        </w:rPr>
        <w:t>
      Position, surname, name, patronymic (if any), signature of the head of the organization</w:t>
      </w:r>
    </w:p>
    <w:p>
      <w:pPr>
        <w:spacing w:after="0"/>
        <w:ind w:left="0"/>
        <w:jc w:val="both"/>
      </w:pPr>
      <w:r>
        <w:rPr>
          <w:rFonts w:ascii="Times New Roman"/>
          <w:b w:val="false"/>
          <w:i w:val="false"/>
          <w:color w:val="000000"/>
          <w:sz w:val="28"/>
        </w:rPr>
        <w:t>
       or person performing his duties ________________________________________________</w:t>
      </w:r>
    </w:p>
    <w:p>
      <w:pPr>
        <w:spacing w:after="0"/>
        <w:ind w:left="0"/>
        <w:jc w:val="both"/>
      </w:pPr>
      <w:r>
        <w:rPr>
          <w:rFonts w:ascii="Times New Roman"/>
          <w:b w:val="false"/>
          <w:i w:val="false"/>
          <w:color w:val="000000"/>
          <w:sz w:val="28"/>
        </w:rPr>
        <w:t>
      Surname, name, patronymic (if any), signature, phone number of the organization’s executor</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xml:space="preserve">
      Stamp here </w:t>
      </w:r>
    </w:p>
    <w:p>
      <w:pPr>
        <w:spacing w:after="0"/>
        <w:ind w:left="0"/>
        <w:jc w:val="both"/>
      </w:pPr>
      <w:r>
        <w:rPr>
          <w:rFonts w:ascii="Times New Roman"/>
          <w:b w:val="false"/>
          <w:i w:val="false"/>
          <w:color w:val="000000"/>
          <w:sz w:val="28"/>
        </w:rPr>
        <w:t xml:space="preserve">
      Appendix to the form, intended for collection of administrative data </w:t>
      </w:r>
    </w:p>
    <w:p>
      <w:pPr>
        <w:spacing w:after="0"/>
        <w:ind w:left="0"/>
        <w:jc w:val="both"/>
      </w:pPr>
      <w:r>
        <w:rPr>
          <w:rFonts w:ascii="Times New Roman"/>
          <w:b w:val="false"/>
          <w:i w:val="false"/>
          <w:color w:val="000000"/>
          <w:sz w:val="28"/>
        </w:rPr>
        <w:t xml:space="preserve">"Fund card" </w:t>
      </w:r>
    </w:p>
    <w:p>
      <w:pPr>
        <w:spacing w:after="0"/>
        <w:ind w:left="0"/>
        <w:jc w:val="left"/>
      </w:pPr>
      <w:r>
        <w:rPr>
          <w:rFonts w:ascii="Times New Roman"/>
          <w:b/>
          <w:i w:val="false"/>
          <w:color w:val="000000"/>
        </w:rPr>
        <w:t xml:space="preserve"> Explanation of filling out the form intended for collection of administrative data “Fund card”</w:t>
      </w:r>
    </w:p>
    <w:p>
      <w:pPr>
        <w:spacing w:after="0"/>
        <w:ind w:left="0"/>
        <w:jc w:val="both"/>
      </w:pPr>
      <w:r>
        <w:rPr>
          <w:rFonts w:ascii="Times New Roman"/>
          <w:b w:val="false"/>
          <w:i w:val="false"/>
          <w:color w:val="000000"/>
          <w:sz w:val="28"/>
        </w:rPr>
        <w:t xml:space="preserve">
      1. This explanation defines common requirements for filling out the form intended for collection of administrative data “Fund card” (hereinafter referred to as the “Form”). </w:t>
      </w:r>
    </w:p>
    <w:p>
      <w:pPr>
        <w:spacing w:after="0"/>
        <w:ind w:left="0"/>
        <w:jc w:val="both"/>
      </w:pPr>
      <w:r>
        <w:rPr>
          <w:rFonts w:ascii="Times New Roman"/>
          <w:b w:val="false"/>
          <w:i w:val="false"/>
          <w:color w:val="000000"/>
          <w:sz w:val="28"/>
        </w:rPr>
        <w:t xml:space="preserve">
      2. The form is submitted annually by the National Archive of the Republic of Kazakhstan, the central state archives, the Archive of the President of the Republic of Kazakhstan, the Library of the First President of the Republic of Kazakhstan - Elbasy, special state archives, state archives, libraries and museums of regions, cities of republican significance, the capital, towns, districts (hereinafter - organizations). </w:t>
      </w:r>
    </w:p>
    <w:p>
      <w:pPr>
        <w:spacing w:after="0"/>
        <w:ind w:left="0"/>
        <w:jc w:val="both"/>
      </w:pPr>
      <w:r>
        <w:rPr>
          <w:rFonts w:ascii="Times New Roman"/>
          <w:b w:val="false"/>
          <w:i w:val="false"/>
          <w:color w:val="000000"/>
          <w:sz w:val="28"/>
        </w:rPr>
        <w:t xml:space="preserve">
      3. The form is signed by the head of the organization, indicating the surname, name and patronymic (if any), as well as the date of completion. </w:t>
      </w:r>
    </w:p>
    <w:p>
      <w:pPr>
        <w:spacing w:after="0"/>
        <w:ind w:left="0"/>
        <w:jc w:val="both"/>
      </w:pPr>
      <w:r>
        <w:rPr>
          <w:rFonts w:ascii="Times New Roman"/>
          <w:b w:val="false"/>
          <w:i w:val="false"/>
          <w:color w:val="000000"/>
          <w:sz w:val="28"/>
        </w:rPr>
        <w:t>
      4. The form is submitted by the 5th day of the month following the reporting period.</w:t>
      </w:r>
    </w:p>
    <w:p>
      <w:pPr>
        <w:spacing w:after="0"/>
        <w:ind w:left="0"/>
        <w:jc w:val="both"/>
      </w:pPr>
      <w:r>
        <w:rPr>
          <w:rFonts w:ascii="Times New Roman"/>
          <w:b w:val="false"/>
          <w:i w:val="false"/>
          <w:color w:val="000000"/>
          <w:sz w:val="28"/>
        </w:rPr>
        <w:t>
      5. The form is filled in the Kazakh and Russian languages.</w:t>
      </w:r>
    </w:p>
    <w:p>
      <w:pPr>
        <w:spacing w:after="0"/>
        <w:ind w:left="0"/>
        <w:jc w:val="both"/>
      </w:pPr>
      <w:r>
        <w:rPr>
          <w:rFonts w:ascii="Times New Roman"/>
          <w:b w:val="false"/>
          <w:i w:val="false"/>
          <w:color w:val="000000"/>
          <w:sz w:val="28"/>
        </w:rPr>
        <w:t xml:space="preserve">
      6 Forms are filled out in the context of the administrative-territorial unit (indicating the region, cities of republican significance, the capital, towns, districts). </w:t>
      </w:r>
    </w:p>
    <w:p>
      <w:pPr>
        <w:spacing w:after="0"/>
        <w:ind w:left="0"/>
        <w:jc w:val="both"/>
      </w:pPr>
      <w:r>
        <w:rPr>
          <w:rFonts w:ascii="Times New Roman"/>
          <w:b w:val="false"/>
          <w:i w:val="false"/>
          <w:color w:val="000000"/>
          <w:sz w:val="28"/>
        </w:rPr>
        <w:t>
      7. The form is completed as follows:</w:t>
      </w:r>
    </w:p>
    <w:p>
      <w:pPr>
        <w:spacing w:after="0"/>
        <w:ind w:left="0"/>
        <w:jc w:val="both"/>
      </w:pPr>
      <w:r>
        <w:rPr>
          <w:rFonts w:ascii="Times New Roman"/>
          <w:b w:val="false"/>
          <w:i w:val="false"/>
          <w:color w:val="000000"/>
          <w:sz w:val="28"/>
        </w:rPr>
        <w:t>
      in section 1. “Fund card”:</w:t>
      </w:r>
    </w:p>
    <w:p>
      <w:pPr>
        <w:spacing w:after="0"/>
        <w:ind w:left="0"/>
        <w:jc w:val="both"/>
      </w:pPr>
      <w:r>
        <w:rPr>
          <w:rFonts w:ascii="Times New Roman"/>
          <w:b w:val="false"/>
          <w:i w:val="false"/>
          <w:color w:val="000000"/>
          <w:sz w:val="28"/>
        </w:rPr>
        <w:t>
      in subsection 1. “The front side of the fund card”:</w:t>
      </w:r>
    </w:p>
    <w:p>
      <w:pPr>
        <w:spacing w:after="0"/>
        <w:ind w:left="0"/>
        <w:jc w:val="both"/>
      </w:pPr>
      <w:r>
        <w:rPr>
          <w:rFonts w:ascii="Times New Roman"/>
          <w:b w:val="false"/>
          <w:i w:val="false"/>
          <w:color w:val="000000"/>
          <w:sz w:val="28"/>
        </w:rPr>
        <w:t>
      the column “date of the first receipt of the fund” shall indicate the date of the first receipt of the fund;</w:t>
      </w:r>
    </w:p>
    <w:p>
      <w:pPr>
        <w:spacing w:after="0"/>
        <w:ind w:left="0"/>
        <w:jc w:val="both"/>
      </w:pPr>
      <w:r>
        <w:rPr>
          <w:rFonts w:ascii="Times New Roman"/>
          <w:b w:val="false"/>
          <w:i w:val="false"/>
          <w:color w:val="000000"/>
          <w:sz w:val="28"/>
        </w:rPr>
        <w:t>
      the column “date of receipt of the fund card” shall indicate the date of receipt of the fund card by the archive;</w:t>
      </w:r>
    </w:p>
    <w:p>
      <w:pPr>
        <w:spacing w:after="0"/>
        <w:ind w:left="0"/>
        <w:jc w:val="both"/>
      </w:pPr>
      <w:r>
        <w:rPr>
          <w:rFonts w:ascii="Times New Roman"/>
          <w:b w:val="false"/>
          <w:i w:val="false"/>
          <w:color w:val="000000"/>
          <w:sz w:val="28"/>
        </w:rPr>
        <w:t>
      the column “place of storage of the fund” shall indicate the place of storage of the fund;</w:t>
      </w:r>
    </w:p>
    <w:p>
      <w:pPr>
        <w:spacing w:after="0"/>
        <w:ind w:left="0"/>
        <w:jc w:val="both"/>
      </w:pPr>
      <w:r>
        <w:rPr>
          <w:rFonts w:ascii="Times New Roman"/>
          <w:b w:val="false"/>
          <w:i w:val="false"/>
          <w:color w:val="000000"/>
          <w:sz w:val="28"/>
        </w:rPr>
        <w:t>
      the column “Fund number / category / form of ownership” shall indicate the fund number / category / form of ownership of the fund;</w:t>
      </w:r>
    </w:p>
    <w:p>
      <w:pPr>
        <w:spacing w:after="0"/>
        <w:ind w:left="0"/>
        <w:jc w:val="both"/>
      </w:pPr>
      <w:r>
        <w:rPr>
          <w:rFonts w:ascii="Times New Roman"/>
          <w:b w:val="false"/>
          <w:i w:val="false"/>
          <w:color w:val="000000"/>
          <w:sz w:val="28"/>
        </w:rPr>
        <w:t>
      the column “deadlines of each fund name” shall indicate the deadlines of each fund name;</w:t>
      </w:r>
    </w:p>
    <w:p>
      <w:pPr>
        <w:spacing w:after="0"/>
        <w:ind w:left="0"/>
        <w:jc w:val="both"/>
      </w:pPr>
      <w:r>
        <w:rPr>
          <w:rFonts w:ascii="Times New Roman"/>
          <w:b w:val="false"/>
          <w:i w:val="false"/>
          <w:color w:val="000000"/>
          <w:sz w:val="28"/>
        </w:rPr>
        <w:t xml:space="preserve">
      the column “fund name” shall indicate the name of the fund; </w:t>
      </w:r>
    </w:p>
    <w:p>
      <w:pPr>
        <w:spacing w:after="0"/>
        <w:ind w:left="0"/>
        <w:jc w:val="both"/>
      </w:pPr>
      <w:r>
        <w:rPr>
          <w:rFonts w:ascii="Times New Roman"/>
          <w:b w:val="false"/>
          <w:i w:val="false"/>
          <w:color w:val="000000"/>
          <w:sz w:val="28"/>
        </w:rPr>
        <w:t xml:space="preserve">
      the column “fund volume as of January 1 of the current year” shall indicate the fund volume as of January 1 of the current year; </w:t>
      </w:r>
    </w:p>
    <w:p>
      <w:pPr>
        <w:spacing w:after="0"/>
        <w:ind w:left="0"/>
        <w:jc w:val="both"/>
      </w:pPr>
      <w:r>
        <w:rPr>
          <w:rFonts w:ascii="Times New Roman"/>
          <w:b w:val="false"/>
          <w:i w:val="false"/>
          <w:color w:val="000000"/>
          <w:sz w:val="28"/>
        </w:rPr>
        <w:t>
      the column "years" shall indicate the year;</w:t>
      </w:r>
    </w:p>
    <w:p>
      <w:pPr>
        <w:spacing w:after="0"/>
        <w:ind w:left="0"/>
        <w:jc w:val="both"/>
      </w:pPr>
      <w:r>
        <w:rPr>
          <w:rFonts w:ascii="Times New Roman"/>
          <w:b w:val="false"/>
          <w:i w:val="false"/>
          <w:color w:val="000000"/>
          <w:sz w:val="28"/>
        </w:rPr>
        <w:t xml:space="preserve">
      the column “number of storage units / documents” shall indicate the number of storage units / documents for the specified period; </w:t>
      </w:r>
    </w:p>
    <w:p>
      <w:pPr>
        <w:spacing w:after="0"/>
        <w:ind w:left="0"/>
        <w:jc w:val="both"/>
      </w:pPr>
      <w:r>
        <w:rPr>
          <w:rFonts w:ascii="Times New Roman"/>
          <w:b w:val="false"/>
          <w:i w:val="false"/>
          <w:color w:val="000000"/>
          <w:sz w:val="28"/>
        </w:rPr>
        <w:t xml:space="preserve">
      the column “including undescribed storage units / documents” shall indicate the undescribed storage units / documents for the specified period; </w:t>
      </w:r>
    </w:p>
    <w:p>
      <w:pPr>
        <w:spacing w:after="0"/>
        <w:ind w:left="0"/>
        <w:jc w:val="both"/>
      </w:pPr>
      <w:r>
        <w:rPr>
          <w:rFonts w:ascii="Times New Roman"/>
          <w:b w:val="false"/>
          <w:i w:val="false"/>
          <w:color w:val="000000"/>
          <w:sz w:val="28"/>
        </w:rPr>
        <w:t xml:space="preserve">
      the column “having insurance copies of storage units” shall indicate the number of storage units having insurance copies for the specified period; </w:t>
      </w:r>
    </w:p>
    <w:p>
      <w:pPr>
        <w:spacing w:after="0"/>
        <w:ind w:left="0"/>
        <w:jc w:val="both"/>
      </w:pPr>
      <w:r>
        <w:rPr>
          <w:rFonts w:ascii="Times New Roman"/>
          <w:b w:val="false"/>
          <w:i w:val="false"/>
          <w:color w:val="000000"/>
          <w:sz w:val="28"/>
        </w:rPr>
        <w:t>
      in subsection 2. “Reverse side of the fund card”:</w:t>
      </w:r>
    </w:p>
    <w:p>
      <w:pPr>
        <w:spacing w:after="0"/>
        <w:ind w:left="0"/>
        <w:jc w:val="both"/>
      </w:pPr>
      <w:r>
        <w:rPr>
          <w:rFonts w:ascii="Times New Roman"/>
          <w:b w:val="false"/>
          <w:i w:val="false"/>
          <w:color w:val="000000"/>
          <w:sz w:val="28"/>
        </w:rPr>
        <w:t>
      the column “title of the list, documents profile” shall indicate the name of the list, documents profile;</w:t>
      </w:r>
    </w:p>
    <w:p>
      <w:pPr>
        <w:spacing w:after="0"/>
        <w:ind w:left="0"/>
        <w:jc w:val="both"/>
      </w:pPr>
      <w:r>
        <w:rPr>
          <w:rFonts w:ascii="Times New Roman"/>
          <w:b w:val="false"/>
          <w:i w:val="false"/>
          <w:color w:val="000000"/>
          <w:sz w:val="28"/>
        </w:rPr>
        <w:t xml:space="preserve">
      the column “start of the year” shall indicate the start of the year; </w:t>
      </w:r>
    </w:p>
    <w:p>
      <w:pPr>
        <w:spacing w:after="0"/>
        <w:ind w:left="0"/>
        <w:jc w:val="both"/>
      </w:pPr>
      <w:r>
        <w:rPr>
          <w:rFonts w:ascii="Times New Roman"/>
          <w:b w:val="false"/>
          <w:i w:val="false"/>
          <w:color w:val="000000"/>
          <w:sz w:val="28"/>
        </w:rPr>
        <w:t xml:space="preserve">
      the column “end of year” shall indicate the end of the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order of the</w:t>
            </w:r>
            <w:r>
              <w:br/>
            </w:r>
            <w:r>
              <w:rPr>
                <w:rFonts w:ascii="Times New Roman"/>
                <w:b w:val="false"/>
                <w:i w:val="false"/>
                <w:color w:val="000000"/>
                <w:sz w:val="20"/>
              </w:rPr>
              <w:t>Minister of culture</w:t>
            </w:r>
            <w:r>
              <w:br/>
            </w:r>
            <w:r>
              <w:rPr>
                <w:rFonts w:ascii="Times New Roman"/>
                <w:b w:val="false"/>
                <w:i w:val="false"/>
                <w:color w:val="000000"/>
                <w:sz w:val="20"/>
              </w:rPr>
              <w:t>and sports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March 28, 2019 № 79</w:t>
            </w:r>
            <w:r>
              <w:br/>
            </w:r>
            <w:r>
              <w:rPr>
                <w:rFonts w:ascii="Times New Roman"/>
                <w:b w:val="false"/>
                <w:i w:val="false"/>
                <w:color w:val="000000"/>
                <w:sz w:val="20"/>
              </w:rPr>
              <w:t>Form for collection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“Information on changes in composition and volume of funds as of January 1, 20__”</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Index: SISOF-1.</w:t>
      </w:r>
    </w:p>
    <w:p>
      <w:pPr>
        <w:spacing w:after="0"/>
        <w:ind w:left="0"/>
        <w:jc w:val="both"/>
      </w:pPr>
      <w:r>
        <w:rPr>
          <w:rFonts w:ascii="Times New Roman"/>
          <w:b w:val="false"/>
          <w:i w:val="false"/>
          <w:color w:val="000000"/>
          <w:sz w:val="28"/>
        </w:rPr>
        <w:t>
      Frequency: annually.</w:t>
      </w:r>
    </w:p>
    <w:p>
      <w:pPr>
        <w:spacing w:after="0"/>
        <w:ind w:left="0"/>
        <w:jc w:val="both"/>
      </w:pPr>
      <w:r>
        <w:rPr>
          <w:rFonts w:ascii="Times New Roman"/>
          <w:b w:val="false"/>
          <w:i w:val="false"/>
          <w:color w:val="000000"/>
          <w:sz w:val="28"/>
        </w:rPr>
        <w:t>
      The range of persons providing information: the National Archive of the Republic of Kazakhstan, the central state archives, the Archive of the President of the Republic of Kazakhstan, the Library of the First President of the Republic of Kazakhstan - Elbasy, special state archives, state archives, libraries and museums of regions, cities of republican significance, the capital, towns, districts (hereafter - organizations).</w:t>
      </w:r>
    </w:p>
    <w:p>
      <w:pPr>
        <w:spacing w:after="0"/>
        <w:ind w:left="0"/>
        <w:jc w:val="both"/>
      </w:pPr>
      <w:r>
        <w:rPr>
          <w:rFonts w:ascii="Times New Roman"/>
          <w:b w:val="false"/>
          <w:i w:val="false"/>
          <w:color w:val="000000"/>
          <w:sz w:val="28"/>
        </w:rPr>
        <w:t xml:space="preserve">
      Where to submit: Ministry of Culture and Sports of the Republic of Kazakhstan. </w:t>
      </w:r>
    </w:p>
    <w:p>
      <w:pPr>
        <w:spacing w:after="0"/>
        <w:ind w:left="0"/>
        <w:jc w:val="both"/>
      </w:pPr>
      <w:r>
        <w:rPr>
          <w:rFonts w:ascii="Times New Roman"/>
          <w:b w:val="false"/>
          <w:i w:val="false"/>
          <w:color w:val="000000"/>
          <w:sz w:val="28"/>
        </w:rPr>
        <w:t xml:space="preserve">
      Deadline for submission: by the 5th day of the month following the reporting period on paper or electronic media through an electronic document management system (hereinafter - EDMS). </w:t>
      </w:r>
    </w:p>
    <w:p>
      <w:pPr>
        <w:spacing w:after="0"/>
        <w:ind w:left="0"/>
        <w:jc w:val="both"/>
      </w:pPr>
      <w:r>
        <w:rPr>
          <w:rFonts w:ascii="Times New Roman"/>
          <w:b w:val="false"/>
          <w:i w:val="false"/>
          <w:color w:val="000000"/>
          <w:sz w:val="28"/>
        </w:rPr>
        <w:t>
      The administrative data form is available on the Internet resource: Ministry of Culture and Sports of the Republic of Kazakhstan.</w:t>
      </w:r>
    </w:p>
    <w:p>
      <w:pPr>
        <w:spacing w:after="0"/>
        <w:ind w:left="0"/>
        <w:jc w:val="both"/>
      </w:pPr>
      <w:r>
        <w:rPr>
          <w:rFonts w:ascii="Times New Roman"/>
          <w:b w:val="false"/>
          <w:i w:val="false"/>
          <w:color w:val="000000"/>
          <w:sz w:val="28"/>
        </w:rPr>
        <w:t xml:space="preserve">
      Information on changes in composition and volume of funds as of January 1, 20___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fund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funds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Dropped out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storage units in the fund as of January 1, ___ year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list, documents profile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list, documents profile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list of storage units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included storage units / documents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insurance copies of storage units</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total for ______ received ____ funds ______ storage units / documents;</w:t>
      </w:r>
    </w:p>
    <w:p>
      <w:pPr>
        <w:spacing w:after="0"/>
        <w:ind w:left="0"/>
        <w:jc w:val="both"/>
      </w:pPr>
      <w:r>
        <w:rPr>
          <w:rFonts w:ascii="Times New Roman"/>
          <w:b w:val="false"/>
          <w:i w:val="false"/>
          <w:color w:val="000000"/>
          <w:sz w:val="28"/>
        </w:rPr>
        <w:t>
      Dropped out_____ funds ______ storage units / documents;</w:t>
      </w:r>
    </w:p>
    <w:p>
      <w:pPr>
        <w:spacing w:after="0"/>
        <w:ind w:left="0"/>
        <w:jc w:val="both"/>
      </w:pPr>
      <w:r>
        <w:rPr>
          <w:rFonts w:ascii="Times New Roman"/>
          <w:b w:val="false"/>
          <w:i w:val="false"/>
          <w:color w:val="000000"/>
          <w:sz w:val="28"/>
        </w:rPr>
        <w:t>
      insurance copies were created for __________ storage units.</w:t>
      </w:r>
    </w:p>
    <w:p>
      <w:pPr>
        <w:spacing w:after="0"/>
        <w:ind w:left="0"/>
        <w:jc w:val="both"/>
      </w:pPr>
      <w:r>
        <w:rPr>
          <w:rFonts w:ascii="Times New Roman"/>
          <w:b w:val="false"/>
          <w:i w:val="false"/>
          <w:color w:val="000000"/>
          <w:sz w:val="28"/>
        </w:rPr>
        <w:t>
      As of January 1, _____ year, according to the list of funds, the archive has the funds numbers from No. __ to No. ___, including numbers available __ funds _ storage units, funds numbers, transferred and united (whose cases were used and the number cannot be occupied) _____, lost ________ funds, free numbers__________.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Name of the organization ________________________________________________</w:t>
      </w:r>
    </w:p>
    <w:p>
      <w:pPr>
        <w:spacing w:after="0"/>
        <w:ind w:left="0"/>
        <w:jc w:val="both"/>
      </w:pPr>
      <w:r>
        <w:rPr>
          <w:rFonts w:ascii="Times New Roman"/>
          <w:b w:val="false"/>
          <w:i w:val="false"/>
          <w:color w:val="000000"/>
          <w:sz w:val="28"/>
        </w:rPr>
        <w:t>
      Address of the organization_______________________________________________</w:t>
      </w:r>
    </w:p>
    <w:p>
      <w:pPr>
        <w:spacing w:after="0"/>
        <w:ind w:left="0"/>
        <w:jc w:val="both"/>
      </w:pPr>
      <w:r>
        <w:rPr>
          <w:rFonts w:ascii="Times New Roman"/>
          <w:b w:val="false"/>
          <w:i w:val="false"/>
          <w:color w:val="000000"/>
          <w:sz w:val="28"/>
        </w:rPr>
        <w:t>
      Email of the organization_________________________________________________</w:t>
      </w:r>
    </w:p>
    <w:p>
      <w:pPr>
        <w:spacing w:after="0"/>
        <w:ind w:left="0"/>
        <w:jc w:val="both"/>
      </w:pPr>
      <w:r>
        <w:rPr>
          <w:rFonts w:ascii="Times New Roman"/>
          <w:b w:val="false"/>
          <w:i w:val="false"/>
          <w:color w:val="000000"/>
          <w:sz w:val="28"/>
        </w:rPr>
        <w:t>
      Position, surname, name, patronymic (if any), signature of the head of the organization</w:t>
      </w:r>
    </w:p>
    <w:p>
      <w:pPr>
        <w:spacing w:after="0"/>
        <w:ind w:left="0"/>
        <w:jc w:val="both"/>
      </w:pPr>
      <w:r>
        <w:rPr>
          <w:rFonts w:ascii="Times New Roman"/>
          <w:b w:val="false"/>
          <w:i w:val="false"/>
          <w:color w:val="000000"/>
          <w:sz w:val="28"/>
        </w:rPr>
        <w:t>
       or person performing his duties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signature, phone number of the organization’s executor</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xml:space="preserv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 intended for</w:t>
            </w:r>
            <w:r>
              <w:br/>
            </w:r>
            <w:r>
              <w:rPr>
                <w:rFonts w:ascii="Times New Roman"/>
                <w:b w:val="false"/>
                <w:i w:val="false"/>
                <w:color w:val="000000"/>
                <w:sz w:val="20"/>
              </w:rPr>
              <w:t>collection of administrative data</w:t>
            </w:r>
            <w:r>
              <w:br/>
            </w:r>
            <w:r>
              <w:rPr>
                <w:rFonts w:ascii="Times New Roman"/>
                <w:b w:val="false"/>
                <w:i w:val="false"/>
                <w:color w:val="000000"/>
                <w:sz w:val="20"/>
              </w:rPr>
              <w:t>“Information on changes</w:t>
            </w:r>
            <w:r>
              <w:br/>
            </w:r>
            <w:r>
              <w:rPr>
                <w:rFonts w:ascii="Times New Roman"/>
                <w:b w:val="false"/>
                <w:i w:val="false"/>
                <w:color w:val="000000"/>
                <w:sz w:val="20"/>
              </w:rPr>
              <w:t>in composition and volume of</w:t>
            </w:r>
            <w:r>
              <w:br/>
            </w:r>
            <w:r>
              <w:rPr>
                <w:rFonts w:ascii="Times New Roman"/>
                <w:b w:val="false"/>
                <w:i w:val="false"/>
                <w:color w:val="000000"/>
                <w:sz w:val="20"/>
              </w:rPr>
              <w:t>funds as of January 1, 20__ "</w:t>
            </w:r>
          </w:p>
        </w:tc>
      </w:tr>
    </w:tbl>
    <w:p>
      <w:pPr>
        <w:spacing w:after="0"/>
        <w:ind w:left="0"/>
        <w:jc w:val="left"/>
      </w:pPr>
      <w:r>
        <w:rPr>
          <w:rFonts w:ascii="Times New Roman"/>
          <w:b/>
          <w:i w:val="false"/>
          <w:color w:val="000000"/>
        </w:rPr>
        <w:t xml:space="preserve"> Explanation for filling out the form intended for collection of administrative data</w:t>
      </w:r>
      <w:r>
        <w:br/>
      </w:r>
      <w:r>
        <w:rPr>
          <w:rFonts w:ascii="Times New Roman"/>
          <w:b/>
          <w:i w:val="false"/>
          <w:color w:val="000000"/>
        </w:rPr>
        <w:t xml:space="preserve"> “Information on changes in composition and volume of funds as of January 1, 20__”</w:t>
      </w:r>
    </w:p>
    <w:p>
      <w:pPr>
        <w:spacing w:after="0"/>
        <w:ind w:left="0"/>
        <w:jc w:val="both"/>
      </w:pPr>
      <w:r>
        <w:rPr>
          <w:rFonts w:ascii="Times New Roman"/>
          <w:b w:val="false"/>
          <w:i w:val="false"/>
          <w:color w:val="000000"/>
          <w:sz w:val="28"/>
        </w:rPr>
        <w:t>
      1. This clarification defines common requirements for filling out the form intended for collection of administrative data “Information on changes in composition and volume of funds as of January 1, 20__” (hereinafter referred to as the “Form”).</w:t>
      </w:r>
    </w:p>
    <w:p>
      <w:pPr>
        <w:spacing w:after="0"/>
        <w:ind w:left="0"/>
        <w:jc w:val="both"/>
      </w:pPr>
      <w:r>
        <w:rPr>
          <w:rFonts w:ascii="Times New Roman"/>
          <w:b w:val="false"/>
          <w:i w:val="false"/>
          <w:color w:val="000000"/>
          <w:sz w:val="28"/>
        </w:rPr>
        <w:t>
      2. The form is submitted annually by the National Archive of the Republic of Kazakhstan, the central state archives, the Archive of the President of the Republic of Kazakhstan, the Library of the First President of the Republic of Kazakhstan - Elbasy, special state archives, state archives, libraries and museums of regions, cities of republican significance, the capital, towns, districts (hereinafter - organizations).</w:t>
      </w:r>
    </w:p>
    <w:p>
      <w:pPr>
        <w:spacing w:after="0"/>
        <w:ind w:left="0"/>
        <w:jc w:val="both"/>
      </w:pPr>
      <w:r>
        <w:rPr>
          <w:rFonts w:ascii="Times New Roman"/>
          <w:b w:val="false"/>
          <w:i w:val="false"/>
          <w:color w:val="000000"/>
          <w:sz w:val="28"/>
        </w:rPr>
        <w:t>
      3. The form is signed by the head of the organization indicating the surname, name and patronymic (if any), as well as the date of completion.</w:t>
      </w:r>
    </w:p>
    <w:p>
      <w:pPr>
        <w:spacing w:after="0"/>
        <w:ind w:left="0"/>
        <w:jc w:val="both"/>
      </w:pPr>
      <w:r>
        <w:rPr>
          <w:rFonts w:ascii="Times New Roman"/>
          <w:b w:val="false"/>
          <w:i w:val="false"/>
          <w:color w:val="000000"/>
          <w:sz w:val="28"/>
        </w:rPr>
        <w:t>
      4. The form is submitted by the 5th day following the reporting period.</w:t>
      </w:r>
    </w:p>
    <w:p>
      <w:pPr>
        <w:spacing w:after="0"/>
        <w:ind w:left="0"/>
        <w:jc w:val="both"/>
      </w:pPr>
      <w:r>
        <w:rPr>
          <w:rFonts w:ascii="Times New Roman"/>
          <w:b w:val="false"/>
          <w:i w:val="false"/>
          <w:color w:val="000000"/>
          <w:sz w:val="28"/>
        </w:rPr>
        <w:t>
      5. The form is filled in the Kazakh and Russian languages.</w:t>
      </w:r>
    </w:p>
    <w:p>
      <w:pPr>
        <w:spacing w:after="0"/>
        <w:ind w:left="0"/>
        <w:jc w:val="both"/>
      </w:pPr>
      <w:r>
        <w:rPr>
          <w:rFonts w:ascii="Times New Roman"/>
          <w:b w:val="false"/>
          <w:i w:val="false"/>
          <w:color w:val="000000"/>
          <w:sz w:val="28"/>
        </w:rPr>
        <w:t>
      6 Forms are filled out in the context of the administrative-territorial unit (indicating the region, cities of republican significance, the capital, towns, districts).</w:t>
      </w:r>
    </w:p>
    <w:p>
      <w:pPr>
        <w:spacing w:after="0"/>
        <w:ind w:left="0"/>
        <w:jc w:val="both"/>
      </w:pPr>
      <w:r>
        <w:rPr>
          <w:rFonts w:ascii="Times New Roman"/>
          <w:b w:val="false"/>
          <w:i w:val="false"/>
          <w:color w:val="000000"/>
          <w:sz w:val="28"/>
        </w:rPr>
        <w:t>
      7. The form is completed as follows:</w:t>
      </w:r>
    </w:p>
    <w:p>
      <w:pPr>
        <w:spacing w:after="0"/>
        <w:ind w:left="0"/>
        <w:jc w:val="both"/>
      </w:pPr>
      <w:r>
        <w:rPr>
          <w:rFonts w:ascii="Times New Roman"/>
          <w:b w:val="false"/>
          <w:i w:val="false"/>
          <w:color w:val="000000"/>
          <w:sz w:val="28"/>
        </w:rPr>
        <w:t>
      column 1 shall indicate the serial number;</w:t>
      </w:r>
    </w:p>
    <w:p>
      <w:pPr>
        <w:spacing w:after="0"/>
        <w:ind w:left="0"/>
        <w:jc w:val="both"/>
      </w:pPr>
      <w:r>
        <w:rPr>
          <w:rFonts w:ascii="Times New Roman"/>
          <w:b w:val="false"/>
          <w:i w:val="false"/>
          <w:color w:val="000000"/>
          <w:sz w:val="28"/>
        </w:rPr>
        <w:t>
      column 2 shall indicate the number of the fund;</w:t>
      </w:r>
    </w:p>
    <w:p>
      <w:pPr>
        <w:spacing w:after="0"/>
        <w:ind w:left="0"/>
        <w:jc w:val="both"/>
      </w:pPr>
      <w:r>
        <w:rPr>
          <w:rFonts w:ascii="Times New Roman"/>
          <w:b w:val="false"/>
          <w:i w:val="false"/>
          <w:color w:val="000000"/>
          <w:sz w:val="28"/>
        </w:rPr>
        <w:t>
      column 3 shall indicate the category;</w:t>
      </w:r>
    </w:p>
    <w:p>
      <w:pPr>
        <w:spacing w:after="0"/>
        <w:ind w:left="0"/>
        <w:jc w:val="both"/>
      </w:pPr>
      <w:r>
        <w:rPr>
          <w:rFonts w:ascii="Times New Roman"/>
          <w:b w:val="false"/>
          <w:i w:val="false"/>
          <w:color w:val="000000"/>
          <w:sz w:val="28"/>
        </w:rPr>
        <w:t>
      column 4 shall indicate the name of the funds;</w:t>
      </w:r>
    </w:p>
    <w:p>
      <w:pPr>
        <w:spacing w:after="0"/>
        <w:ind w:left="0"/>
        <w:jc w:val="both"/>
      </w:pPr>
      <w:r>
        <w:rPr>
          <w:rFonts w:ascii="Times New Roman"/>
          <w:b w:val="false"/>
          <w:i w:val="false"/>
          <w:color w:val="000000"/>
          <w:sz w:val="28"/>
        </w:rPr>
        <w:t>
      column 5 shall indicate the name of the received list, documents profiles;</w:t>
      </w:r>
    </w:p>
    <w:p>
      <w:pPr>
        <w:spacing w:after="0"/>
        <w:ind w:left="0"/>
        <w:jc w:val="both"/>
      </w:pPr>
      <w:r>
        <w:rPr>
          <w:rFonts w:ascii="Times New Roman"/>
          <w:b w:val="false"/>
          <w:i w:val="false"/>
          <w:color w:val="000000"/>
          <w:sz w:val="28"/>
        </w:rPr>
        <w:t>
      column 6 shall indicate the year in which the lists and documents profiles were received;</w:t>
      </w:r>
    </w:p>
    <w:p>
      <w:pPr>
        <w:spacing w:after="0"/>
        <w:ind w:left="0"/>
        <w:jc w:val="both"/>
      </w:pPr>
      <w:r>
        <w:rPr>
          <w:rFonts w:ascii="Times New Roman"/>
          <w:b w:val="false"/>
          <w:i w:val="false"/>
          <w:color w:val="000000"/>
          <w:sz w:val="28"/>
        </w:rPr>
        <w:t>
      column 7 shall indicate the name of the dropped out list, documents profiles;</w:t>
      </w:r>
    </w:p>
    <w:p>
      <w:pPr>
        <w:spacing w:after="0"/>
        <w:ind w:left="0"/>
        <w:jc w:val="both"/>
      </w:pPr>
      <w:r>
        <w:rPr>
          <w:rFonts w:ascii="Times New Roman"/>
          <w:b w:val="false"/>
          <w:i w:val="false"/>
          <w:color w:val="000000"/>
          <w:sz w:val="28"/>
        </w:rPr>
        <w:t>
      column 8 shall indicate the year in which the lists and documents profiles were dropped out;</w:t>
      </w:r>
    </w:p>
    <w:p>
      <w:pPr>
        <w:spacing w:after="0"/>
        <w:ind w:left="0"/>
        <w:jc w:val="both"/>
      </w:pPr>
      <w:r>
        <w:rPr>
          <w:rFonts w:ascii="Times New Roman"/>
          <w:b w:val="false"/>
          <w:i w:val="false"/>
          <w:color w:val="000000"/>
          <w:sz w:val="28"/>
        </w:rPr>
        <w:t>
      column 9 shall indicate the total number of storage units in the fund as of January 1 of the reporting year included in the list;</w:t>
      </w:r>
    </w:p>
    <w:p>
      <w:pPr>
        <w:spacing w:after="0"/>
        <w:ind w:left="0"/>
        <w:jc w:val="both"/>
      </w:pPr>
      <w:r>
        <w:rPr>
          <w:rFonts w:ascii="Times New Roman"/>
          <w:b w:val="false"/>
          <w:i w:val="false"/>
          <w:color w:val="000000"/>
          <w:sz w:val="28"/>
        </w:rPr>
        <w:t xml:space="preserve">
      column 10 shall indicate the total number of storage units (documents) in the fund as of January 1 of the reporting year not included in the list; </w:t>
      </w:r>
    </w:p>
    <w:p>
      <w:pPr>
        <w:spacing w:after="0"/>
        <w:ind w:left="0"/>
        <w:jc w:val="both"/>
      </w:pPr>
      <w:r>
        <w:rPr>
          <w:rFonts w:ascii="Times New Roman"/>
          <w:b w:val="false"/>
          <w:i w:val="false"/>
          <w:color w:val="000000"/>
          <w:sz w:val="28"/>
        </w:rPr>
        <w:t xml:space="preserve">
      column 11 shall indicate the total number of storage units in the fund as of January 1 of the reporting year with insurance copies; </w:t>
      </w:r>
    </w:p>
    <w:p>
      <w:pPr>
        <w:spacing w:after="0"/>
        <w:ind w:left="0"/>
        <w:jc w:val="both"/>
      </w:pPr>
      <w:r>
        <w:rPr>
          <w:rFonts w:ascii="Times New Roman"/>
          <w:b w:val="false"/>
          <w:i w:val="false"/>
          <w:color w:val="000000"/>
          <w:sz w:val="28"/>
        </w:rPr>
        <w:t xml:space="preserve">
      column 12 shall indicate the note.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order of the</w:t>
            </w:r>
            <w:r>
              <w:br/>
            </w:r>
            <w:r>
              <w:rPr>
                <w:rFonts w:ascii="Times New Roman"/>
                <w:b w:val="false"/>
                <w:i w:val="false"/>
                <w:color w:val="000000"/>
                <w:sz w:val="20"/>
              </w:rPr>
              <w:t>Minister of culture and sports of</w:t>
            </w:r>
            <w:r>
              <w:br/>
            </w:r>
            <w:r>
              <w:rPr>
                <w:rFonts w:ascii="Times New Roman"/>
                <w:b w:val="false"/>
                <w:i w:val="false"/>
                <w:color w:val="000000"/>
                <w:sz w:val="20"/>
              </w:rPr>
              <w:t>the Republic of Kazakhstan</w:t>
            </w:r>
            <w:r>
              <w:br/>
            </w:r>
            <w:r>
              <w:rPr>
                <w:rFonts w:ascii="Times New Roman"/>
                <w:b w:val="false"/>
                <w:i w:val="false"/>
                <w:color w:val="000000"/>
                <w:sz w:val="20"/>
              </w:rPr>
              <w:t>dated March 28, 2019 № 79</w:t>
            </w:r>
          </w:p>
        </w:tc>
      </w:tr>
    </w:tbl>
    <w:p>
      <w:pPr>
        <w:spacing w:after="0"/>
        <w:ind w:left="0"/>
        <w:jc w:val="left"/>
      </w:pPr>
      <w:r>
        <w:rPr>
          <w:rFonts w:ascii="Times New Roman"/>
          <w:b/>
          <w:i w:val="false"/>
          <w:color w:val="000000"/>
        </w:rPr>
        <w:t xml:space="preserve"> Form for collection of administrative data</w:t>
      </w:r>
      <w:r>
        <w:br/>
      </w:r>
      <w:r>
        <w:rPr>
          <w:rFonts w:ascii="Times New Roman"/>
          <w:b/>
          <w:i w:val="false"/>
          <w:color w:val="000000"/>
        </w:rPr>
        <w:t>“Accounting information on stock catalog as of January 1, 20__”</w:t>
      </w:r>
    </w:p>
    <w:p>
      <w:pPr>
        <w:spacing w:after="0"/>
        <w:ind w:left="0"/>
        <w:jc w:val="both"/>
      </w:pPr>
      <w:r>
        <w:rPr>
          <w:rFonts w:ascii="Times New Roman"/>
          <w:b w:val="false"/>
          <w:i w:val="false"/>
          <w:color w:val="000000"/>
          <w:sz w:val="28"/>
        </w:rPr>
        <w:t xml:space="preserve">
      Reporting period: 20__ year. </w:t>
      </w:r>
    </w:p>
    <w:p>
      <w:pPr>
        <w:spacing w:after="0"/>
        <w:ind w:left="0"/>
        <w:jc w:val="both"/>
      </w:pPr>
      <w:r>
        <w:rPr>
          <w:rFonts w:ascii="Times New Roman"/>
          <w:b w:val="false"/>
          <w:i w:val="false"/>
          <w:color w:val="000000"/>
          <w:sz w:val="28"/>
        </w:rPr>
        <w:t>
      Index: USFK-1.</w:t>
      </w:r>
    </w:p>
    <w:p>
      <w:pPr>
        <w:spacing w:after="0"/>
        <w:ind w:left="0"/>
        <w:jc w:val="both"/>
      </w:pPr>
      <w:r>
        <w:rPr>
          <w:rFonts w:ascii="Times New Roman"/>
          <w:b w:val="false"/>
          <w:i w:val="false"/>
          <w:color w:val="000000"/>
          <w:sz w:val="28"/>
        </w:rPr>
        <w:t xml:space="preserve">
      Frequency: annually. </w:t>
      </w:r>
    </w:p>
    <w:p>
      <w:pPr>
        <w:spacing w:after="0"/>
        <w:ind w:left="0"/>
        <w:jc w:val="both"/>
      </w:pPr>
      <w:r>
        <w:rPr>
          <w:rFonts w:ascii="Times New Roman"/>
          <w:b w:val="false"/>
          <w:i w:val="false"/>
          <w:color w:val="000000"/>
          <w:sz w:val="28"/>
        </w:rPr>
        <w:t xml:space="preserve">
      The range of persons providing information: the National Archive of the Republic of Kazakhstan, the central state archives, special state archives, the Archive of the President of the Republic of Kazakhstan and local executive bodies of the region, cities of republican significance, the capital, towns, districts that carry out the state management of archival affairs (hereinafter - the archives). </w:t>
      </w:r>
    </w:p>
    <w:p>
      <w:pPr>
        <w:spacing w:after="0"/>
        <w:ind w:left="0"/>
        <w:jc w:val="both"/>
      </w:pPr>
      <w:r>
        <w:rPr>
          <w:rFonts w:ascii="Times New Roman"/>
          <w:b w:val="false"/>
          <w:i w:val="false"/>
          <w:color w:val="000000"/>
          <w:sz w:val="28"/>
        </w:rPr>
        <w:t xml:space="preserve">
      Where to submit: Ministry of Culture and Sports of the Republic of Kazakhstan. </w:t>
      </w:r>
    </w:p>
    <w:p>
      <w:pPr>
        <w:spacing w:after="0"/>
        <w:ind w:left="0"/>
        <w:jc w:val="both"/>
      </w:pPr>
      <w:r>
        <w:rPr>
          <w:rFonts w:ascii="Times New Roman"/>
          <w:b w:val="false"/>
          <w:i w:val="false"/>
          <w:color w:val="000000"/>
          <w:sz w:val="28"/>
        </w:rPr>
        <w:t xml:space="preserve">
      Deadline for submission: by the 5th day of the month following the reporting period on paper or electronic media through an electronic document management system (hereinafter - EDMS). </w:t>
      </w:r>
    </w:p>
    <w:p>
      <w:pPr>
        <w:spacing w:after="0"/>
        <w:ind w:left="0"/>
        <w:jc w:val="both"/>
      </w:pPr>
      <w:r>
        <w:rPr>
          <w:rFonts w:ascii="Times New Roman"/>
          <w:b w:val="false"/>
          <w:i w:val="false"/>
          <w:color w:val="000000"/>
          <w:sz w:val="28"/>
        </w:rPr>
        <w:t xml:space="preserve">
      The administrative data form is available on the Internet resource: Ministry of Culture and Sports of the Republic of Kazakhstan. </w:t>
      </w:r>
    </w:p>
    <w:p>
      <w:pPr>
        <w:spacing w:after="0"/>
        <w:ind w:left="0"/>
        <w:jc w:val="left"/>
      </w:pPr>
      <w:r>
        <w:rPr>
          <w:rFonts w:ascii="Times New Roman"/>
          <w:b/>
          <w:i w:val="false"/>
          <w:color w:val="000000"/>
        </w:rPr>
        <w:t xml:space="preserve"> Accounting information on stock catalog as of January 1, 20___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archive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and last number of funds in the list of funds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funds according to the passport as of January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cards in the fund catalog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vacant numbers of funds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funds stored in the archive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funds included in the joint archival fund (previously used) and transferred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lost funds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archive ______________________________________________________</w:t>
      </w:r>
    </w:p>
    <w:p>
      <w:pPr>
        <w:spacing w:after="0"/>
        <w:ind w:left="0"/>
        <w:jc w:val="both"/>
      </w:pPr>
      <w:r>
        <w:rPr>
          <w:rFonts w:ascii="Times New Roman"/>
          <w:b w:val="false"/>
          <w:i w:val="false"/>
          <w:color w:val="000000"/>
          <w:sz w:val="28"/>
        </w:rPr>
        <w:t>
      Address of the archive ______________________________________________________</w:t>
      </w:r>
    </w:p>
    <w:p>
      <w:pPr>
        <w:spacing w:after="0"/>
        <w:ind w:left="0"/>
        <w:jc w:val="both"/>
      </w:pPr>
      <w:r>
        <w:rPr>
          <w:rFonts w:ascii="Times New Roman"/>
          <w:b w:val="false"/>
          <w:i w:val="false"/>
          <w:color w:val="000000"/>
          <w:sz w:val="28"/>
        </w:rPr>
        <w:t>
      Email of the archive _______________________________________________________</w:t>
      </w:r>
    </w:p>
    <w:p>
      <w:pPr>
        <w:spacing w:after="0"/>
        <w:ind w:left="0"/>
        <w:jc w:val="both"/>
      </w:pPr>
      <w:r>
        <w:rPr>
          <w:rFonts w:ascii="Times New Roman"/>
          <w:b w:val="false"/>
          <w:i w:val="false"/>
          <w:color w:val="000000"/>
          <w:sz w:val="28"/>
        </w:rPr>
        <w:t>
      Position, surname, name, patronymic (if any), signature of the head of the archive or</w:t>
      </w:r>
    </w:p>
    <w:p>
      <w:pPr>
        <w:spacing w:after="0"/>
        <w:ind w:left="0"/>
        <w:jc w:val="both"/>
      </w:pPr>
      <w:r>
        <w:rPr>
          <w:rFonts w:ascii="Times New Roman"/>
          <w:b w:val="false"/>
          <w:i w:val="false"/>
          <w:color w:val="000000"/>
          <w:sz w:val="28"/>
        </w:rPr>
        <w:t>
      the person performing his duties _______________________________________________</w:t>
      </w:r>
    </w:p>
    <w:p>
      <w:pPr>
        <w:spacing w:after="0"/>
        <w:ind w:left="0"/>
        <w:jc w:val="both"/>
      </w:pPr>
      <w:r>
        <w:rPr>
          <w:rFonts w:ascii="Times New Roman"/>
          <w:b w:val="false"/>
          <w:i w:val="false"/>
          <w:color w:val="000000"/>
          <w:sz w:val="28"/>
        </w:rPr>
        <w:t xml:space="preserve">
      Surname, name, patronymic (if any), signature, telephone number of the archive executive </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 intended for</w:t>
            </w:r>
            <w:r>
              <w:br/>
            </w:r>
            <w:r>
              <w:rPr>
                <w:rFonts w:ascii="Times New Roman"/>
                <w:b w:val="false"/>
                <w:i w:val="false"/>
                <w:color w:val="000000"/>
                <w:sz w:val="20"/>
              </w:rPr>
              <w:t>collection of administrative data</w:t>
            </w:r>
            <w:r>
              <w:br/>
            </w:r>
            <w:r>
              <w:rPr>
                <w:rFonts w:ascii="Times New Roman"/>
                <w:b w:val="false"/>
                <w:i w:val="false"/>
                <w:color w:val="000000"/>
                <w:sz w:val="20"/>
              </w:rPr>
              <w:t>"Accounting information on fund</w:t>
            </w:r>
            <w:r>
              <w:br/>
            </w:r>
            <w:r>
              <w:rPr>
                <w:rFonts w:ascii="Times New Roman"/>
                <w:b w:val="false"/>
                <w:i w:val="false"/>
                <w:color w:val="000000"/>
                <w:sz w:val="20"/>
              </w:rPr>
              <w:t xml:space="preserve">catalogue as of January 1, 20__ " </w:t>
            </w:r>
          </w:p>
        </w:tc>
      </w:tr>
    </w:tbl>
    <w:p>
      <w:pPr>
        <w:spacing w:after="0"/>
        <w:ind w:left="0"/>
        <w:jc w:val="left"/>
      </w:pPr>
      <w:r>
        <w:rPr>
          <w:rFonts w:ascii="Times New Roman"/>
          <w:b/>
          <w:i w:val="false"/>
          <w:color w:val="000000"/>
        </w:rPr>
        <w:t xml:space="preserve"> Explanation for filling out the form intended for collection of administrative data</w:t>
      </w:r>
      <w:r>
        <w:br/>
      </w:r>
      <w:r>
        <w:rPr>
          <w:rFonts w:ascii="Times New Roman"/>
          <w:b/>
          <w:i w:val="false"/>
          <w:color w:val="000000"/>
        </w:rPr>
        <w:t xml:space="preserve">“Accounting information for the fund catalog as of January 1, 20__” </w:t>
      </w:r>
    </w:p>
    <w:p>
      <w:pPr>
        <w:spacing w:after="0"/>
        <w:ind w:left="0"/>
        <w:jc w:val="both"/>
      </w:pPr>
      <w:r>
        <w:rPr>
          <w:rFonts w:ascii="Times New Roman"/>
          <w:b w:val="false"/>
          <w:i w:val="false"/>
          <w:color w:val="000000"/>
          <w:sz w:val="28"/>
        </w:rPr>
        <w:t xml:space="preserve">
      1. This clarification defines common requirements for filling out the form intended for collection of administrative data “Information on changes in composition and volume of funds as of January 1, 20__” (hereinafter referred to as the “Form”). </w:t>
      </w:r>
    </w:p>
    <w:p>
      <w:pPr>
        <w:spacing w:after="0"/>
        <w:ind w:left="0"/>
        <w:jc w:val="both"/>
      </w:pPr>
      <w:r>
        <w:rPr>
          <w:rFonts w:ascii="Times New Roman"/>
          <w:b w:val="false"/>
          <w:i w:val="false"/>
          <w:color w:val="000000"/>
          <w:sz w:val="28"/>
        </w:rPr>
        <w:t xml:space="preserve">
      2. The form is submitted annually by the National Archive of the Republic of Kazakhstan, central state archives, special state archives, the Archive of the President of the Republic of Kazakhstan and local executive bodies of the region, cities of republican significance, the capital, towns, and districts that carry out the state management of archival affairs (hereinafter referred to as archives). </w:t>
      </w:r>
    </w:p>
    <w:p>
      <w:pPr>
        <w:spacing w:after="0"/>
        <w:ind w:left="0"/>
        <w:jc w:val="both"/>
      </w:pPr>
      <w:r>
        <w:rPr>
          <w:rFonts w:ascii="Times New Roman"/>
          <w:b w:val="false"/>
          <w:i w:val="false"/>
          <w:color w:val="000000"/>
          <w:sz w:val="28"/>
        </w:rPr>
        <w:t>
      3. The form is signed by the head of the archive indicating the surname, name and patronymic (if any), as well as the date of completion.</w:t>
      </w:r>
    </w:p>
    <w:p>
      <w:pPr>
        <w:spacing w:after="0"/>
        <w:ind w:left="0"/>
        <w:jc w:val="both"/>
      </w:pPr>
      <w:r>
        <w:rPr>
          <w:rFonts w:ascii="Times New Roman"/>
          <w:b w:val="false"/>
          <w:i w:val="false"/>
          <w:color w:val="000000"/>
          <w:sz w:val="28"/>
        </w:rPr>
        <w:t xml:space="preserve">
      4. The form is submitted by the 5th day of the month following the reporting period. </w:t>
      </w:r>
    </w:p>
    <w:p>
      <w:pPr>
        <w:spacing w:after="0"/>
        <w:ind w:left="0"/>
        <w:jc w:val="both"/>
      </w:pPr>
      <w:r>
        <w:rPr>
          <w:rFonts w:ascii="Times New Roman"/>
          <w:b w:val="false"/>
          <w:i w:val="false"/>
          <w:color w:val="000000"/>
          <w:sz w:val="28"/>
        </w:rPr>
        <w:t>
      5. The form is filled in the Kazakh and Russian languages.</w:t>
      </w:r>
    </w:p>
    <w:p>
      <w:pPr>
        <w:spacing w:after="0"/>
        <w:ind w:left="0"/>
        <w:jc w:val="both"/>
      </w:pPr>
      <w:r>
        <w:rPr>
          <w:rFonts w:ascii="Times New Roman"/>
          <w:b w:val="false"/>
          <w:i w:val="false"/>
          <w:color w:val="000000"/>
          <w:sz w:val="28"/>
        </w:rPr>
        <w:t>
      6 Forms are filled out in the context of the administrative-territorial unit (indicating the region, cities of republican significance, the capital, towns, districts).</w:t>
      </w:r>
    </w:p>
    <w:p>
      <w:pPr>
        <w:spacing w:after="0"/>
        <w:ind w:left="0"/>
        <w:jc w:val="both"/>
      </w:pPr>
      <w:r>
        <w:rPr>
          <w:rFonts w:ascii="Times New Roman"/>
          <w:b w:val="false"/>
          <w:i w:val="false"/>
          <w:color w:val="000000"/>
          <w:sz w:val="28"/>
        </w:rPr>
        <w:t>
      7. The form is completed as follows:</w:t>
      </w:r>
    </w:p>
    <w:p>
      <w:pPr>
        <w:spacing w:after="0"/>
        <w:ind w:left="0"/>
        <w:jc w:val="both"/>
      </w:pPr>
      <w:r>
        <w:rPr>
          <w:rFonts w:ascii="Times New Roman"/>
          <w:b w:val="false"/>
          <w:i w:val="false"/>
          <w:color w:val="000000"/>
          <w:sz w:val="28"/>
        </w:rPr>
        <w:t>
      column 1 shall indicate the serial number;</w:t>
      </w:r>
    </w:p>
    <w:p>
      <w:pPr>
        <w:spacing w:after="0"/>
        <w:ind w:left="0"/>
        <w:jc w:val="both"/>
      </w:pPr>
      <w:r>
        <w:rPr>
          <w:rFonts w:ascii="Times New Roman"/>
          <w:b w:val="false"/>
          <w:i w:val="false"/>
          <w:color w:val="000000"/>
          <w:sz w:val="28"/>
        </w:rPr>
        <w:t xml:space="preserve">
      column 2 shall indicate the name of the archive; </w:t>
      </w:r>
    </w:p>
    <w:p>
      <w:pPr>
        <w:spacing w:after="0"/>
        <w:ind w:left="0"/>
        <w:jc w:val="both"/>
      </w:pPr>
      <w:r>
        <w:rPr>
          <w:rFonts w:ascii="Times New Roman"/>
          <w:b w:val="false"/>
          <w:i w:val="false"/>
          <w:color w:val="000000"/>
          <w:sz w:val="28"/>
        </w:rPr>
        <w:t xml:space="preserve">
      column 3 shall indicate the first and last numbers of the funds according to the list of funds; </w:t>
      </w:r>
    </w:p>
    <w:p>
      <w:pPr>
        <w:spacing w:after="0"/>
        <w:ind w:left="0"/>
        <w:jc w:val="both"/>
      </w:pPr>
      <w:r>
        <w:rPr>
          <w:rFonts w:ascii="Times New Roman"/>
          <w:b w:val="false"/>
          <w:i w:val="false"/>
          <w:color w:val="000000"/>
          <w:sz w:val="28"/>
        </w:rPr>
        <w:t>
      column 4 shall indicate the number of funds according to the passport as of January 1;</w:t>
      </w:r>
    </w:p>
    <w:p>
      <w:pPr>
        <w:spacing w:after="0"/>
        <w:ind w:left="0"/>
        <w:jc w:val="both"/>
      </w:pPr>
      <w:r>
        <w:rPr>
          <w:rFonts w:ascii="Times New Roman"/>
          <w:b w:val="false"/>
          <w:i w:val="false"/>
          <w:color w:val="000000"/>
          <w:sz w:val="28"/>
        </w:rPr>
        <w:t xml:space="preserve">
      column 5 shall indicate the number of all cards in the fund catalog; </w:t>
      </w:r>
    </w:p>
    <w:p>
      <w:pPr>
        <w:spacing w:after="0"/>
        <w:ind w:left="0"/>
        <w:jc w:val="both"/>
      </w:pPr>
      <w:r>
        <w:rPr>
          <w:rFonts w:ascii="Times New Roman"/>
          <w:b w:val="false"/>
          <w:i w:val="false"/>
          <w:color w:val="000000"/>
          <w:sz w:val="28"/>
        </w:rPr>
        <w:t xml:space="preserve">
      column 6 shall indicate the number of cards in the fund catalog for funds stored in the archive; </w:t>
      </w:r>
    </w:p>
    <w:p>
      <w:pPr>
        <w:spacing w:after="0"/>
        <w:ind w:left="0"/>
        <w:jc w:val="both"/>
      </w:pPr>
      <w:r>
        <w:rPr>
          <w:rFonts w:ascii="Times New Roman"/>
          <w:b w:val="false"/>
          <w:i w:val="false"/>
          <w:color w:val="000000"/>
          <w:sz w:val="28"/>
        </w:rPr>
        <w:t>
      column 7 shall indicate the number of cards in the fund catalog for funds included in the joint archive fund (previously used) and transferred funds;</w:t>
      </w:r>
    </w:p>
    <w:p>
      <w:pPr>
        <w:spacing w:after="0"/>
        <w:ind w:left="0"/>
        <w:jc w:val="both"/>
      </w:pPr>
      <w:r>
        <w:rPr>
          <w:rFonts w:ascii="Times New Roman"/>
          <w:b w:val="false"/>
          <w:i w:val="false"/>
          <w:color w:val="000000"/>
          <w:sz w:val="28"/>
        </w:rPr>
        <w:t>
      column 8 shall indicate the number of cards in the fund catalog for lost funds;</w:t>
      </w:r>
    </w:p>
    <w:p>
      <w:pPr>
        <w:spacing w:after="0"/>
        <w:ind w:left="0"/>
        <w:jc w:val="both"/>
      </w:pPr>
      <w:r>
        <w:rPr>
          <w:rFonts w:ascii="Times New Roman"/>
          <w:b w:val="false"/>
          <w:i w:val="false"/>
          <w:color w:val="000000"/>
          <w:sz w:val="28"/>
        </w:rPr>
        <w:t>
      column 9 shall indicate the number of vacant numbers of funds;</w:t>
      </w:r>
    </w:p>
    <w:p>
      <w:pPr>
        <w:spacing w:after="0"/>
        <w:ind w:left="0"/>
        <w:jc w:val="both"/>
      </w:pPr>
      <w:r>
        <w:rPr>
          <w:rFonts w:ascii="Times New Roman"/>
          <w:b w:val="false"/>
          <w:i w:val="false"/>
          <w:color w:val="000000"/>
          <w:sz w:val="28"/>
        </w:rPr>
        <w:t xml:space="preserve">
      column 10 shall indicate a note.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order of the</w:t>
            </w:r>
            <w:r>
              <w:br/>
            </w:r>
            <w:r>
              <w:rPr>
                <w:rFonts w:ascii="Times New Roman"/>
                <w:b w:val="false"/>
                <w:i w:val="false"/>
                <w:color w:val="000000"/>
                <w:sz w:val="20"/>
              </w:rPr>
              <w:t>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March 28, 2019 № 79</w:t>
            </w:r>
          </w:p>
        </w:tc>
      </w:tr>
    </w:tbl>
    <w:p>
      <w:pPr>
        <w:spacing w:after="0"/>
        <w:ind w:left="0"/>
        <w:jc w:val="left"/>
      </w:pPr>
      <w:r>
        <w:rPr>
          <w:rFonts w:ascii="Times New Roman"/>
          <w:b/>
          <w:i w:val="false"/>
          <w:color w:val="000000"/>
        </w:rPr>
        <w:t xml:space="preserve"> Form for collection of administrative data</w:t>
      </w:r>
      <w:r>
        <w:br/>
      </w:r>
      <w:r>
        <w:rPr>
          <w:rFonts w:ascii="Times New Roman"/>
          <w:b/>
          <w:i w:val="false"/>
          <w:color w:val="000000"/>
        </w:rPr>
        <w:t>“Consolidated passport of sources of acquisition of state archives</w:t>
      </w:r>
      <w:r>
        <w:br/>
      </w:r>
      <w:r>
        <w:rPr>
          <w:rFonts w:ascii="Times New Roman"/>
          <w:b/>
          <w:i w:val="false"/>
          <w:color w:val="000000"/>
        </w:rPr>
        <w:t>of the Republic of Kazakhstan as of December 1, 20__”</w:t>
      </w:r>
    </w:p>
    <w:p>
      <w:pPr>
        <w:spacing w:after="0"/>
        <w:ind w:left="0"/>
        <w:jc w:val="both"/>
      </w:pPr>
      <w:r>
        <w:rPr>
          <w:rFonts w:ascii="Times New Roman"/>
          <w:b w:val="false"/>
          <w:i w:val="false"/>
          <w:color w:val="000000"/>
          <w:sz w:val="28"/>
        </w:rPr>
        <w:t>
      Reporting period: 20__ year.</w:t>
      </w:r>
    </w:p>
    <w:p>
      <w:pPr>
        <w:spacing w:after="0"/>
        <w:ind w:left="0"/>
        <w:jc w:val="both"/>
      </w:pPr>
      <w:r>
        <w:rPr>
          <w:rFonts w:ascii="Times New Roman"/>
          <w:b w:val="false"/>
          <w:i w:val="false"/>
          <w:color w:val="000000"/>
          <w:sz w:val="28"/>
        </w:rPr>
        <w:t>
      Index: SPIKGARK-1.</w:t>
      </w:r>
    </w:p>
    <w:p>
      <w:pPr>
        <w:spacing w:after="0"/>
        <w:ind w:left="0"/>
        <w:jc w:val="both"/>
      </w:pPr>
      <w:r>
        <w:rPr>
          <w:rFonts w:ascii="Times New Roman"/>
          <w:b w:val="false"/>
          <w:i w:val="false"/>
          <w:color w:val="000000"/>
          <w:sz w:val="28"/>
        </w:rPr>
        <w:t>
      Frequency: once every three years.</w:t>
      </w:r>
    </w:p>
    <w:p>
      <w:pPr>
        <w:spacing w:after="0"/>
        <w:ind w:left="0"/>
        <w:jc w:val="both"/>
      </w:pPr>
      <w:r>
        <w:rPr>
          <w:rFonts w:ascii="Times New Roman"/>
          <w:b w:val="false"/>
          <w:i w:val="false"/>
          <w:color w:val="000000"/>
          <w:sz w:val="28"/>
        </w:rPr>
        <w:t>
      The range of persons providing information: the National Archive of the Republic of Kazakhstan, the central state archives, special state archives, the Archive of the President of the Republic of Kazakhstan and local executive bodies of the region, cities of republican significance, the capital, towns, districts that carry out the state management of archival affairs (hereinafter - the archives).</w:t>
      </w:r>
    </w:p>
    <w:p>
      <w:pPr>
        <w:spacing w:after="0"/>
        <w:ind w:left="0"/>
        <w:jc w:val="both"/>
      </w:pPr>
      <w:r>
        <w:rPr>
          <w:rFonts w:ascii="Times New Roman"/>
          <w:b w:val="false"/>
          <w:i w:val="false"/>
          <w:color w:val="000000"/>
          <w:sz w:val="28"/>
        </w:rPr>
        <w:t xml:space="preserve">
      Where to submit: Ministry of Culture and Sports of the Republic of Kazakhstan. </w:t>
      </w:r>
    </w:p>
    <w:p>
      <w:pPr>
        <w:spacing w:after="0"/>
        <w:ind w:left="0"/>
        <w:jc w:val="both"/>
      </w:pPr>
      <w:r>
        <w:rPr>
          <w:rFonts w:ascii="Times New Roman"/>
          <w:b w:val="false"/>
          <w:i w:val="false"/>
          <w:color w:val="000000"/>
          <w:sz w:val="28"/>
        </w:rPr>
        <w:t>
      Deadline for submission: once every three years by the 5th day of the month following the reporting period on paper or in electronic form through an electronic document management system (hereinafter - EDMS).</w:t>
      </w:r>
    </w:p>
    <w:p>
      <w:pPr>
        <w:spacing w:after="0"/>
        <w:ind w:left="0"/>
        <w:jc w:val="both"/>
      </w:pPr>
      <w:r>
        <w:rPr>
          <w:rFonts w:ascii="Times New Roman"/>
          <w:b w:val="false"/>
          <w:i w:val="false"/>
          <w:color w:val="000000"/>
          <w:sz w:val="28"/>
        </w:rPr>
        <w:t xml:space="preserve">
      The administrative data form is available on the Internet resource: Ministry of Culture and Sports of the Republic of Kazakhstan. </w:t>
      </w:r>
    </w:p>
    <w:p>
      <w:pPr>
        <w:spacing w:after="0"/>
        <w:ind w:left="0"/>
        <w:jc w:val="left"/>
      </w:pPr>
      <w:r>
        <w:rPr>
          <w:rFonts w:ascii="Times New Roman"/>
          <w:b/>
          <w:i w:val="false"/>
          <w:color w:val="000000"/>
        </w:rPr>
        <w:t xml:space="preserve"> Section 1. Information about organizations submitting management documentation to state archives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those agreed with archival institutions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rooms for storing documents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that fully prepared documents for transfer to permanent storage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Nomenclature of affairs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rules for office work</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of acquisition profile of state archives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organizations of acquisition profile of state archives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of acquisition profile of district, town archives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organizations of acquisition profile of district and town archives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departmental archives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Section 2. Information on management documentation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storage units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with a fixed storage life (in storage units)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on personnel (in storage units)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documents of a fixed storage life (in storage units) generated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lists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State Archive and LEB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lists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State Archive and LEB</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management documentation of acquisition profile of state archives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organizations storing management documentation of acquisition profile of state archives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management documentation of acquisition profile of district and town archives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Non-governmental organizations storing management documentation of acquisition profile of district and town archives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documentation stored in associations of departmental archive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Section 3. Information on sources of acquisition of state, city, district archives storing scientific and technical documentation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rooms for storing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entered in the list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approved by the expert verification commission of the archival institution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documents stored over a specified period (in storage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storage units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Section 4. Information on film, photo, phono, and video documents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registered in the archive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rooms for storing documents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full-time employees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storage units entered in the list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by the expert verification commission of the archival institution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Stored over a specified period (in storage units)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film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film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organizations storing photo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photo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phonographic documents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phonographic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organizations storing video documents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organizations storing video documents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archive ______________________________________________________</w:t>
      </w:r>
    </w:p>
    <w:p>
      <w:pPr>
        <w:spacing w:after="0"/>
        <w:ind w:left="0"/>
        <w:jc w:val="both"/>
      </w:pPr>
      <w:r>
        <w:rPr>
          <w:rFonts w:ascii="Times New Roman"/>
          <w:b w:val="false"/>
          <w:i w:val="false"/>
          <w:color w:val="000000"/>
          <w:sz w:val="28"/>
        </w:rPr>
        <w:t>
      Address of the archive _____________________________________________________</w:t>
      </w:r>
    </w:p>
    <w:p>
      <w:pPr>
        <w:spacing w:after="0"/>
        <w:ind w:left="0"/>
        <w:jc w:val="both"/>
      </w:pPr>
      <w:r>
        <w:rPr>
          <w:rFonts w:ascii="Times New Roman"/>
          <w:b w:val="false"/>
          <w:i w:val="false"/>
          <w:color w:val="000000"/>
          <w:sz w:val="28"/>
        </w:rPr>
        <w:t>
      Email of the archive _______________________________________________________</w:t>
      </w:r>
    </w:p>
    <w:p>
      <w:pPr>
        <w:spacing w:after="0"/>
        <w:ind w:left="0"/>
        <w:jc w:val="both"/>
      </w:pPr>
      <w:r>
        <w:rPr>
          <w:rFonts w:ascii="Times New Roman"/>
          <w:b w:val="false"/>
          <w:i w:val="false"/>
          <w:color w:val="000000"/>
          <w:sz w:val="28"/>
        </w:rPr>
        <w:t>
      Position, surname, name, patronymic (if any), signature of the head of the archive or</w:t>
      </w:r>
    </w:p>
    <w:p>
      <w:pPr>
        <w:spacing w:after="0"/>
        <w:ind w:left="0"/>
        <w:jc w:val="both"/>
      </w:pPr>
      <w:r>
        <w:rPr>
          <w:rFonts w:ascii="Times New Roman"/>
          <w:b w:val="false"/>
          <w:i w:val="false"/>
          <w:color w:val="000000"/>
          <w:sz w:val="28"/>
        </w:rPr>
        <w:t xml:space="preserve">
      person performing his duties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Surname, name, patronymic (if any), signature, telephone number of the archive executive </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 intended for</w:t>
            </w:r>
            <w:r>
              <w:br/>
            </w:r>
            <w:r>
              <w:rPr>
                <w:rFonts w:ascii="Times New Roman"/>
                <w:b w:val="false"/>
                <w:i w:val="false"/>
                <w:color w:val="000000"/>
                <w:sz w:val="20"/>
              </w:rPr>
              <w:t xml:space="preserve">collection of administrative data </w:t>
            </w:r>
            <w:r>
              <w:br/>
            </w:r>
            <w:r>
              <w:rPr>
                <w:rFonts w:ascii="Times New Roman"/>
                <w:b w:val="false"/>
                <w:i w:val="false"/>
                <w:color w:val="000000"/>
                <w:sz w:val="20"/>
              </w:rPr>
              <w:t>"Consolidated passport of sources</w:t>
            </w:r>
            <w:r>
              <w:br/>
            </w:r>
            <w:r>
              <w:rPr>
                <w:rFonts w:ascii="Times New Roman"/>
                <w:b w:val="false"/>
                <w:i w:val="false"/>
                <w:color w:val="000000"/>
                <w:sz w:val="20"/>
              </w:rPr>
              <w:t>of acquisition of state archives</w:t>
            </w:r>
            <w:r>
              <w:br/>
            </w:r>
            <w:r>
              <w:rPr>
                <w:rFonts w:ascii="Times New Roman"/>
                <w:b w:val="false"/>
                <w:i w:val="false"/>
                <w:color w:val="000000"/>
                <w:sz w:val="20"/>
              </w:rPr>
              <w:t>of the Republic of Kazakhstan as</w:t>
            </w:r>
            <w:r>
              <w:br/>
            </w:r>
            <w:r>
              <w:rPr>
                <w:rFonts w:ascii="Times New Roman"/>
                <w:b w:val="false"/>
                <w:i w:val="false"/>
                <w:color w:val="000000"/>
                <w:sz w:val="20"/>
              </w:rPr>
              <w:t>of December 1, 20__ "</w:t>
            </w:r>
          </w:p>
        </w:tc>
      </w:tr>
    </w:tbl>
    <w:p>
      <w:pPr>
        <w:spacing w:after="0"/>
        <w:ind w:left="0"/>
        <w:jc w:val="left"/>
      </w:pPr>
      <w:r>
        <w:rPr>
          <w:rFonts w:ascii="Times New Roman"/>
          <w:b/>
          <w:i w:val="false"/>
          <w:color w:val="000000"/>
        </w:rPr>
        <w:t xml:space="preserve"> Explanation for filling out the form intended for collection of administrative</w:t>
      </w:r>
      <w:r>
        <w:br/>
      </w:r>
      <w:r>
        <w:rPr>
          <w:rFonts w:ascii="Times New Roman"/>
          <w:b/>
          <w:i w:val="false"/>
          <w:color w:val="000000"/>
        </w:rPr>
        <w:t>data “Consolidated passport of sources of acquisition of state archives</w:t>
      </w:r>
      <w:r>
        <w:br/>
      </w:r>
      <w:r>
        <w:rPr>
          <w:rFonts w:ascii="Times New Roman"/>
          <w:b/>
          <w:i w:val="false"/>
          <w:color w:val="000000"/>
        </w:rPr>
        <w:t>of the Republic of Kazakhstan as of December 1, 20__”</w:t>
      </w:r>
    </w:p>
    <w:p>
      <w:pPr>
        <w:spacing w:after="0"/>
        <w:ind w:left="0"/>
        <w:jc w:val="both"/>
      </w:pPr>
      <w:r>
        <w:rPr>
          <w:rFonts w:ascii="Times New Roman"/>
          <w:b w:val="false"/>
          <w:i w:val="false"/>
          <w:color w:val="000000"/>
          <w:sz w:val="28"/>
        </w:rPr>
        <w:t>
      1. This clarification to the form intended for collection of administrative data “Consolidated passport of sources of acquisition of state archives of the Republic of Kazakhstan as of December 1, 20__” (hereinafter referred to as the Form) defines the uniform requirements for filling them out.</w:t>
      </w:r>
    </w:p>
    <w:p>
      <w:pPr>
        <w:spacing w:after="0"/>
        <w:ind w:left="0"/>
        <w:jc w:val="both"/>
      </w:pPr>
      <w:r>
        <w:rPr>
          <w:rFonts w:ascii="Times New Roman"/>
          <w:b w:val="false"/>
          <w:i w:val="false"/>
          <w:color w:val="000000"/>
          <w:sz w:val="28"/>
        </w:rPr>
        <w:t xml:space="preserve">
      2. The form is drawn up every three years by the National Archive of the Republic of Kazakhstan, central state archives, special state archives, the Archive of the President of the Republic of Kazakhstan and local executive bodies of the region, cities of republican significance, the capital, towns and districts that carry out the state management of archival affairs (hereinafter referred to as archives) </w:t>
      </w:r>
    </w:p>
    <w:p>
      <w:pPr>
        <w:spacing w:after="0"/>
        <w:ind w:left="0"/>
        <w:jc w:val="both"/>
      </w:pPr>
      <w:r>
        <w:rPr>
          <w:rFonts w:ascii="Times New Roman"/>
          <w:b w:val="false"/>
          <w:i w:val="false"/>
          <w:color w:val="000000"/>
          <w:sz w:val="28"/>
        </w:rPr>
        <w:t>
      3. The form is signed by the head of the archive, indicating the surname, name and patronymic (if any), as well as the date of completion.</w:t>
      </w:r>
    </w:p>
    <w:p>
      <w:pPr>
        <w:spacing w:after="0"/>
        <w:ind w:left="0"/>
        <w:jc w:val="both"/>
      </w:pPr>
      <w:r>
        <w:rPr>
          <w:rFonts w:ascii="Times New Roman"/>
          <w:b w:val="false"/>
          <w:i w:val="false"/>
          <w:color w:val="000000"/>
          <w:sz w:val="28"/>
        </w:rPr>
        <w:t>
      4. The form is submitted by the 5th day of the month following the reporting period.</w:t>
      </w:r>
    </w:p>
    <w:p>
      <w:pPr>
        <w:spacing w:after="0"/>
        <w:ind w:left="0"/>
        <w:jc w:val="both"/>
      </w:pPr>
      <w:r>
        <w:rPr>
          <w:rFonts w:ascii="Times New Roman"/>
          <w:b w:val="false"/>
          <w:i w:val="false"/>
          <w:color w:val="000000"/>
          <w:sz w:val="28"/>
        </w:rPr>
        <w:t>
      5. The form is filled in the Kazakh and Russian languages.</w:t>
      </w:r>
    </w:p>
    <w:p>
      <w:pPr>
        <w:spacing w:after="0"/>
        <w:ind w:left="0"/>
        <w:jc w:val="both"/>
      </w:pPr>
      <w:r>
        <w:rPr>
          <w:rFonts w:ascii="Times New Roman"/>
          <w:b w:val="false"/>
          <w:i w:val="false"/>
          <w:color w:val="000000"/>
          <w:sz w:val="28"/>
        </w:rPr>
        <w:t xml:space="preserve">
      6. Forms are filled out in the context of the administrative-territorial unit (indicating the region, cities of republican significance, the capital, towns, districts). </w:t>
      </w:r>
    </w:p>
    <w:p>
      <w:pPr>
        <w:spacing w:after="0"/>
        <w:ind w:left="0"/>
        <w:jc w:val="both"/>
      </w:pPr>
      <w:r>
        <w:rPr>
          <w:rFonts w:ascii="Times New Roman"/>
          <w:b w:val="false"/>
          <w:i w:val="false"/>
          <w:color w:val="000000"/>
          <w:sz w:val="28"/>
        </w:rPr>
        <w:t>
      7. The form is completed as follows:</w:t>
      </w:r>
    </w:p>
    <w:p>
      <w:pPr>
        <w:spacing w:after="0"/>
        <w:ind w:left="0"/>
        <w:jc w:val="both"/>
      </w:pPr>
      <w:r>
        <w:rPr>
          <w:rFonts w:ascii="Times New Roman"/>
          <w:b w:val="false"/>
          <w:i w:val="false"/>
          <w:color w:val="000000"/>
          <w:sz w:val="28"/>
        </w:rPr>
        <w:t>
      in section 1. “Information on organizations submitting management documentation to state archives”:</w:t>
      </w:r>
    </w:p>
    <w:p>
      <w:pPr>
        <w:spacing w:after="0"/>
        <w:ind w:left="0"/>
        <w:jc w:val="both"/>
      </w:pPr>
      <w:r>
        <w:rPr>
          <w:rFonts w:ascii="Times New Roman"/>
          <w:b w:val="false"/>
          <w:i w:val="false"/>
          <w:color w:val="000000"/>
          <w:sz w:val="28"/>
        </w:rPr>
        <w:t>
      column 3, line 1 shall indicate the number of state organizations of acquisition profile of state archives;</w:t>
      </w:r>
    </w:p>
    <w:p>
      <w:pPr>
        <w:spacing w:after="0"/>
        <w:ind w:left="0"/>
        <w:jc w:val="both"/>
      </w:pPr>
      <w:r>
        <w:rPr>
          <w:rFonts w:ascii="Times New Roman"/>
          <w:b w:val="false"/>
          <w:i w:val="false"/>
          <w:color w:val="000000"/>
          <w:sz w:val="28"/>
        </w:rPr>
        <w:t xml:space="preserve">
      column 3, line 2 shall indicate the number of non-governmental organizations of acquisition profile of state archives; </w:t>
      </w:r>
    </w:p>
    <w:p>
      <w:pPr>
        <w:spacing w:after="0"/>
        <w:ind w:left="0"/>
        <w:jc w:val="both"/>
      </w:pPr>
      <w:r>
        <w:rPr>
          <w:rFonts w:ascii="Times New Roman"/>
          <w:b w:val="false"/>
          <w:i w:val="false"/>
          <w:color w:val="000000"/>
          <w:sz w:val="28"/>
        </w:rPr>
        <w:t>
      column 3, line 3 shall indicate the number of state organizations of acquisition profile of district and city archives;</w:t>
      </w:r>
    </w:p>
    <w:p>
      <w:pPr>
        <w:spacing w:after="0"/>
        <w:ind w:left="0"/>
        <w:jc w:val="both"/>
      </w:pPr>
      <w:r>
        <w:rPr>
          <w:rFonts w:ascii="Times New Roman"/>
          <w:b w:val="false"/>
          <w:i w:val="false"/>
          <w:color w:val="000000"/>
          <w:sz w:val="28"/>
        </w:rPr>
        <w:t>
      column 3, line 4 shall indicate the number of non-governmental organizations of acquisition profile of district and city archives;</w:t>
      </w:r>
    </w:p>
    <w:p>
      <w:pPr>
        <w:spacing w:after="0"/>
        <w:ind w:left="0"/>
        <w:jc w:val="both"/>
      </w:pPr>
      <w:r>
        <w:rPr>
          <w:rFonts w:ascii="Times New Roman"/>
          <w:b w:val="false"/>
          <w:i w:val="false"/>
          <w:color w:val="000000"/>
          <w:sz w:val="28"/>
        </w:rPr>
        <w:t>
      column 3, line 5 shall indicate the number of joint departmental archives;</w:t>
      </w:r>
    </w:p>
    <w:p>
      <w:pPr>
        <w:spacing w:after="0"/>
        <w:ind w:left="0"/>
        <w:jc w:val="both"/>
      </w:pPr>
      <w:r>
        <w:rPr>
          <w:rFonts w:ascii="Times New Roman"/>
          <w:b w:val="false"/>
          <w:i w:val="false"/>
          <w:color w:val="000000"/>
          <w:sz w:val="28"/>
        </w:rPr>
        <w:t>
      column 4, line 1 shall indicate the number of full-time employees of state organizations of acquisition profile of state archives;</w:t>
      </w:r>
    </w:p>
    <w:p>
      <w:pPr>
        <w:spacing w:after="0"/>
        <w:ind w:left="0"/>
        <w:jc w:val="both"/>
      </w:pPr>
      <w:r>
        <w:rPr>
          <w:rFonts w:ascii="Times New Roman"/>
          <w:b w:val="false"/>
          <w:i w:val="false"/>
          <w:color w:val="000000"/>
          <w:sz w:val="28"/>
        </w:rPr>
        <w:t xml:space="preserve">
      column 4, line 2 shall indicate the number of full-time employees of non-governmental organizations of acquisition profile of state archives; </w:t>
      </w:r>
    </w:p>
    <w:p>
      <w:pPr>
        <w:spacing w:after="0"/>
        <w:ind w:left="0"/>
        <w:jc w:val="both"/>
      </w:pPr>
      <w:r>
        <w:rPr>
          <w:rFonts w:ascii="Times New Roman"/>
          <w:b w:val="false"/>
          <w:i w:val="false"/>
          <w:color w:val="000000"/>
          <w:sz w:val="28"/>
        </w:rPr>
        <w:t>
      column 4, line 3 shall indicate the number of full-time employees of state organizations of acquisition profile of district and city archives;</w:t>
      </w:r>
    </w:p>
    <w:p>
      <w:pPr>
        <w:spacing w:after="0"/>
        <w:ind w:left="0"/>
        <w:jc w:val="both"/>
      </w:pPr>
      <w:r>
        <w:rPr>
          <w:rFonts w:ascii="Times New Roman"/>
          <w:b w:val="false"/>
          <w:i w:val="false"/>
          <w:color w:val="000000"/>
          <w:sz w:val="28"/>
        </w:rPr>
        <w:t xml:space="preserve">
      column 4, line 4 shall indicate the number of full-time employees of non-governmental organizations of acquisition profile of district and city archives; </w:t>
      </w:r>
    </w:p>
    <w:p>
      <w:pPr>
        <w:spacing w:after="0"/>
        <w:ind w:left="0"/>
        <w:jc w:val="both"/>
      </w:pPr>
      <w:r>
        <w:rPr>
          <w:rFonts w:ascii="Times New Roman"/>
          <w:b w:val="false"/>
          <w:i w:val="false"/>
          <w:color w:val="000000"/>
          <w:sz w:val="28"/>
        </w:rPr>
        <w:t xml:space="preserve">
      column 4, line 5 shall indicate the number of full-time employees of joint departmental archives; </w:t>
      </w:r>
    </w:p>
    <w:p>
      <w:pPr>
        <w:spacing w:after="0"/>
        <w:ind w:left="0"/>
        <w:jc w:val="both"/>
      </w:pPr>
      <w:r>
        <w:rPr>
          <w:rFonts w:ascii="Times New Roman"/>
          <w:b w:val="false"/>
          <w:i w:val="false"/>
          <w:color w:val="000000"/>
          <w:sz w:val="28"/>
        </w:rPr>
        <w:t>
      column 5, line 1 shall indicate the number of nomenclature of affairs of the state organizations of acquisition profile of state archives, agreed upon with the archival institutions;</w:t>
      </w:r>
    </w:p>
    <w:p>
      <w:pPr>
        <w:spacing w:after="0"/>
        <w:ind w:left="0"/>
        <w:jc w:val="both"/>
      </w:pPr>
      <w:r>
        <w:rPr>
          <w:rFonts w:ascii="Times New Roman"/>
          <w:b w:val="false"/>
          <w:i w:val="false"/>
          <w:color w:val="000000"/>
          <w:sz w:val="28"/>
        </w:rPr>
        <w:t xml:space="preserve">
      column 5, line 2 shall indicate the number of nomenclature of affairs of non-governmental organizations of acquisition profile of state archives, agreed upon with the archival institutions; </w:t>
      </w:r>
    </w:p>
    <w:p>
      <w:pPr>
        <w:spacing w:after="0"/>
        <w:ind w:left="0"/>
        <w:jc w:val="both"/>
      </w:pPr>
      <w:r>
        <w:rPr>
          <w:rFonts w:ascii="Times New Roman"/>
          <w:b w:val="false"/>
          <w:i w:val="false"/>
          <w:color w:val="000000"/>
          <w:sz w:val="28"/>
        </w:rPr>
        <w:t xml:space="preserve">
      column 5, line 3 shall indicate the number of nomenclature of affairs of state organizations of acquisition profile of district and city archives, agreed upon with the archival institutions; </w:t>
      </w:r>
    </w:p>
    <w:p>
      <w:pPr>
        <w:spacing w:after="0"/>
        <w:ind w:left="0"/>
        <w:jc w:val="both"/>
      </w:pPr>
      <w:r>
        <w:rPr>
          <w:rFonts w:ascii="Times New Roman"/>
          <w:b w:val="false"/>
          <w:i w:val="false"/>
          <w:color w:val="000000"/>
          <w:sz w:val="28"/>
        </w:rPr>
        <w:t xml:space="preserve">
      column 5, line 4 shall indicate the number of nomenclature of affairs of non-governmental organizations of acquisition profile of district and city archives, agreed upon with the archival institutions; </w:t>
      </w:r>
    </w:p>
    <w:p>
      <w:pPr>
        <w:spacing w:after="0"/>
        <w:ind w:left="0"/>
        <w:jc w:val="both"/>
      </w:pPr>
      <w:r>
        <w:rPr>
          <w:rFonts w:ascii="Times New Roman"/>
          <w:b w:val="false"/>
          <w:i w:val="false"/>
          <w:color w:val="000000"/>
          <w:sz w:val="28"/>
        </w:rPr>
        <w:t xml:space="preserve">
      column 5, line 5 shall indicate the number of nomenclature of affairs of joint departmental archives, agreed upon with archival institutions; </w:t>
      </w:r>
    </w:p>
    <w:p>
      <w:pPr>
        <w:spacing w:after="0"/>
        <w:ind w:left="0"/>
        <w:jc w:val="both"/>
      </w:pPr>
      <w:r>
        <w:rPr>
          <w:rFonts w:ascii="Times New Roman"/>
          <w:b w:val="false"/>
          <w:i w:val="false"/>
          <w:color w:val="000000"/>
          <w:sz w:val="28"/>
        </w:rPr>
        <w:t>
      column 6, line 1 shall indicate the number of instructions, rules for paper work of state organizations of acquisition profile of state archives, agreed upon with archival institutions;</w:t>
      </w:r>
    </w:p>
    <w:p>
      <w:pPr>
        <w:spacing w:after="0"/>
        <w:ind w:left="0"/>
        <w:jc w:val="both"/>
      </w:pPr>
      <w:r>
        <w:rPr>
          <w:rFonts w:ascii="Times New Roman"/>
          <w:b w:val="false"/>
          <w:i w:val="false"/>
          <w:color w:val="000000"/>
          <w:sz w:val="28"/>
        </w:rPr>
        <w:t xml:space="preserve">
      column 6, line 2 shall indicate the number of instructions, rules for paper work of non-governmental organizations of acquisition profile of state archives, agreed upon with archival institutions; </w:t>
      </w:r>
    </w:p>
    <w:p>
      <w:pPr>
        <w:spacing w:after="0"/>
        <w:ind w:left="0"/>
        <w:jc w:val="both"/>
      </w:pPr>
      <w:r>
        <w:rPr>
          <w:rFonts w:ascii="Times New Roman"/>
          <w:b w:val="false"/>
          <w:i w:val="false"/>
          <w:color w:val="000000"/>
          <w:sz w:val="28"/>
        </w:rPr>
        <w:t>
      column 6, line 3 shall indicate the number of instructions, rules for paper work of state organizations of acquisition profile of district and city archives, agreed upon with archival institutions;</w:t>
      </w:r>
    </w:p>
    <w:p>
      <w:pPr>
        <w:spacing w:after="0"/>
        <w:ind w:left="0"/>
        <w:jc w:val="both"/>
      </w:pPr>
      <w:r>
        <w:rPr>
          <w:rFonts w:ascii="Times New Roman"/>
          <w:b w:val="false"/>
          <w:i w:val="false"/>
          <w:color w:val="000000"/>
          <w:sz w:val="28"/>
        </w:rPr>
        <w:t xml:space="preserve">
      column 6, line 4 shall indicate the number of instructions, rules for paper work of non-governmental organizations of acquisition profile of district and city archives, agreed upon with the archival institutions; </w:t>
      </w:r>
    </w:p>
    <w:p>
      <w:pPr>
        <w:spacing w:after="0"/>
        <w:ind w:left="0"/>
        <w:jc w:val="both"/>
      </w:pPr>
      <w:r>
        <w:rPr>
          <w:rFonts w:ascii="Times New Roman"/>
          <w:b w:val="false"/>
          <w:i w:val="false"/>
          <w:color w:val="000000"/>
          <w:sz w:val="28"/>
        </w:rPr>
        <w:t xml:space="preserve">
      column 6, line 5 shall indicate the number of instructions, rules for paper work of the joint departmental archives, agreed upon with the archival institutions; </w:t>
      </w:r>
    </w:p>
    <w:p>
      <w:pPr>
        <w:spacing w:after="0"/>
        <w:ind w:left="0"/>
        <w:jc w:val="both"/>
      </w:pPr>
      <w:r>
        <w:rPr>
          <w:rFonts w:ascii="Times New Roman"/>
          <w:b w:val="false"/>
          <w:i w:val="false"/>
          <w:color w:val="000000"/>
          <w:sz w:val="28"/>
        </w:rPr>
        <w:t xml:space="preserve">
      column 7, line 1 shall indicate the number of rooms for storing documents in state organizations of acquisition profile of state archives; </w:t>
      </w:r>
    </w:p>
    <w:p>
      <w:pPr>
        <w:spacing w:after="0"/>
        <w:ind w:left="0"/>
        <w:jc w:val="both"/>
      </w:pPr>
      <w:r>
        <w:rPr>
          <w:rFonts w:ascii="Times New Roman"/>
          <w:b w:val="false"/>
          <w:i w:val="false"/>
          <w:color w:val="000000"/>
          <w:sz w:val="28"/>
        </w:rPr>
        <w:t xml:space="preserve">
      column 7, line 2 shall indicate the number of rooms for storing documents in non-governmental organizations of acquisition profile of state archives; </w:t>
      </w:r>
    </w:p>
    <w:p>
      <w:pPr>
        <w:spacing w:after="0"/>
        <w:ind w:left="0"/>
        <w:jc w:val="both"/>
      </w:pPr>
      <w:r>
        <w:rPr>
          <w:rFonts w:ascii="Times New Roman"/>
          <w:b w:val="false"/>
          <w:i w:val="false"/>
          <w:color w:val="000000"/>
          <w:sz w:val="28"/>
        </w:rPr>
        <w:t xml:space="preserve">
       column 7, line 3 shall indicate the number of rooms for storing documents in state organizations of acquisition profile of district and city archives; </w:t>
      </w:r>
    </w:p>
    <w:p>
      <w:pPr>
        <w:spacing w:after="0"/>
        <w:ind w:left="0"/>
        <w:jc w:val="both"/>
      </w:pPr>
      <w:r>
        <w:rPr>
          <w:rFonts w:ascii="Times New Roman"/>
          <w:b w:val="false"/>
          <w:i w:val="false"/>
          <w:color w:val="000000"/>
          <w:sz w:val="28"/>
        </w:rPr>
        <w:t>
      column 7, line 4 shall indicate the number of rooms for storing documents in non-governmental organizations of acquisition profile of district and city archives;</w:t>
      </w:r>
    </w:p>
    <w:p>
      <w:pPr>
        <w:spacing w:after="0"/>
        <w:ind w:left="0"/>
        <w:jc w:val="both"/>
      </w:pPr>
      <w:r>
        <w:rPr>
          <w:rFonts w:ascii="Times New Roman"/>
          <w:b w:val="false"/>
          <w:i w:val="false"/>
          <w:color w:val="000000"/>
          <w:sz w:val="28"/>
        </w:rPr>
        <w:t xml:space="preserve">
      column 7, line 5 shall indicate the number of rooms for storing documents in joint departmental archives; </w:t>
      </w:r>
    </w:p>
    <w:p>
      <w:pPr>
        <w:spacing w:after="0"/>
        <w:ind w:left="0"/>
        <w:jc w:val="both"/>
      </w:pPr>
      <w:r>
        <w:rPr>
          <w:rFonts w:ascii="Times New Roman"/>
          <w:b w:val="false"/>
          <w:i w:val="false"/>
          <w:color w:val="000000"/>
          <w:sz w:val="28"/>
        </w:rPr>
        <w:t xml:space="preserve">
      column 8, line 1 shall indicate the number of state organizations of acquisition profile of state archives that have fully prepared documents for transfer to permanent storage; </w:t>
      </w:r>
    </w:p>
    <w:p>
      <w:pPr>
        <w:spacing w:after="0"/>
        <w:ind w:left="0"/>
        <w:jc w:val="both"/>
      </w:pPr>
      <w:r>
        <w:rPr>
          <w:rFonts w:ascii="Times New Roman"/>
          <w:b w:val="false"/>
          <w:i w:val="false"/>
          <w:color w:val="000000"/>
          <w:sz w:val="28"/>
        </w:rPr>
        <w:t>
      column 8, line 2 shall indicate the number of non-governmental organizations of acquisition profile of state archives that have fully prepared documents for transfer to permanent storage;</w:t>
      </w:r>
    </w:p>
    <w:p>
      <w:pPr>
        <w:spacing w:after="0"/>
        <w:ind w:left="0"/>
        <w:jc w:val="both"/>
      </w:pPr>
      <w:r>
        <w:rPr>
          <w:rFonts w:ascii="Times New Roman"/>
          <w:b w:val="false"/>
          <w:i w:val="false"/>
          <w:color w:val="000000"/>
          <w:sz w:val="28"/>
        </w:rPr>
        <w:t>
      column 8, line 3 shall indicate the number of state organizations of acquisition profile of district and city archives that have fully prepared documents for transfer to permanent storage;</w:t>
      </w:r>
    </w:p>
    <w:p>
      <w:pPr>
        <w:spacing w:after="0"/>
        <w:ind w:left="0"/>
        <w:jc w:val="both"/>
      </w:pPr>
      <w:r>
        <w:rPr>
          <w:rFonts w:ascii="Times New Roman"/>
          <w:b w:val="false"/>
          <w:i w:val="false"/>
          <w:color w:val="000000"/>
          <w:sz w:val="28"/>
        </w:rPr>
        <w:t xml:space="preserve">
      column 8, line 4 shall indicate the number of non-governmental organizations of acquisition profile of district and city archives that have fully prepared documents for transfer to permanent storage; </w:t>
      </w:r>
    </w:p>
    <w:p>
      <w:pPr>
        <w:spacing w:after="0"/>
        <w:ind w:left="0"/>
        <w:jc w:val="both"/>
      </w:pPr>
      <w:r>
        <w:rPr>
          <w:rFonts w:ascii="Times New Roman"/>
          <w:b w:val="false"/>
          <w:i w:val="false"/>
          <w:color w:val="000000"/>
          <w:sz w:val="28"/>
        </w:rPr>
        <w:t xml:space="preserve">
      column 8, line 5 shall indicate the number of joint departmental archives that have fully prepared documents for transfer to permanent storage; </w:t>
      </w:r>
    </w:p>
    <w:p>
      <w:pPr>
        <w:spacing w:after="0"/>
        <w:ind w:left="0"/>
        <w:jc w:val="both"/>
      </w:pPr>
      <w:r>
        <w:rPr>
          <w:rFonts w:ascii="Times New Roman"/>
          <w:b w:val="false"/>
          <w:i w:val="false"/>
          <w:color w:val="000000"/>
          <w:sz w:val="28"/>
        </w:rPr>
        <w:t>
      in section 2. “Information on management documentation”:</w:t>
      </w:r>
    </w:p>
    <w:p>
      <w:pPr>
        <w:spacing w:after="0"/>
        <w:ind w:left="0"/>
        <w:jc w:val="both"/>
      </w:pPr>
      <w:r>
        <w:rPr>
          <w:rFonts w:ascii="Times New Roman"/>
          <w:b w:val="false"/>
          <w:i w:val="false"/>
          <w:color w:val="000000"/>
          <w:sz w:val="28"/>
        </w:rPr>
        <w:t xml:space="preserve">
      column 3, line 1 shall indicate the total storage units in state organizations storing management documentation of acquisition profile of state archives; </w:t>
      </w:r>
    </w:p>
    <w:p>
      <w:pPr>
        <w:spacing w:after="0"/>
        <w:ind w:left="0"/>
        <w:jc w:val="both"/>
      </w:pPr>
      <w:r>
        <w:rPr>
          <w:rFonts w:ascii="Times New Roman"/>
          <w:b w:val="false"/>
          <w:i w:val="false"/>
          <w:color w:val="000000"/>
          <w:sz w:val="28"/>
        </w:rPr>
        <w:t xml:space="preserve">
      column 3, line 2 shall indicate the total storage units in non-governmental organizations storing management documentation of acquisition profile of state archives; </w:t>
      </w:r>
    </w:p>
    <w:p>
      <w:pPr>
        <w:spacing w:after="0"/>
        <w:ind w:left="0"/>
        <w:jc w:val="both"/>
      </w:pPr>
      <w:r>
        <w:rPr>
          <w:rFonts w:ascii="Times New Roman"/>
          <w:b w:val="false"/>
          <w:i w:val="false"/>
          <w:color w:val="000000"/>
          <w:sz w:val="28"/>
        </w:rPr>
        <w:t>
      column 3, line 3 shall indicate the total storage units of state organizations storing management documentation of acquisition profile of district and city archives;</w:t>
      </w:r>
    </w:p>
    <w:p>
      <w:pPr>
        <w:spacing w:after="0"/>
        <w:ind w:left="0"/>
        <w:jc w:val="both"/>
      </w:pPr>
      <w:r>
        <w:rPr>
          <w:rFonts w:ascii="Times New Roman"/>
          <w:b w:val="false"/>
          <w:i w:val="false"/>
          <w:color w:val="000000"/>
          <w:sz w:val="28"/>
        </w:rPr>
        <w:t xml:space="preserve">
      column 3, line 4 shall indicate the total storage units of non-governmental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3, line 5 shall indicate the total storage units stored in associations of the departmental archive; </w:t>
      </w:r>
    </w:p>
    <w:p>
      <w:pPr>
        <w:spacing w:after="0"/>
        <w:ind w:left="0"/>
        <w:jc w:val="both"/>
      </w:pPr>
      <w:r>
        <w:rPr>
          <w:rFonts w:ascii="Times New Roman"/>
          <w:b w:val="false"/>
          <w:i w:val="false"/>
          <w:color w:val="000000"/>
          <w:sz w:val="28"/>
        </w:rPr>
        <w:t xml:space="preserve">
      column 4, line 1 shall indicate the number of storage units of documents with a fixed storage life entered in the list of state organizations storing management documentation of acquisition profile of state archives; </w:t>
      </w:r>
    </w:p>
    <w:p>
      <w:pPr>
        <w:spacing w:after="0"/>
        <w:ind w:left="0"/>
        <w:jc w:val="both"/>
      </w:pPr>
      <w:r>
        <w:rPr>
          <w:rFonts w:ascii="Times New Roman"/>
          <w:b w:val="false"/>
          <w:i w:val="false"/>
          <w:color w:val="000000"/>
          <w:sz w:val="28"/>
        </w:rPr>
        <w:t>
      column 4, line 2 shall indicate the number of storage units of documents with a fixed storage life entered in the list of non-governmental organizations storing management documentation of acquisition profile of state archives;</w:t>
      </w:r>
    </w:p>
    <w:p>
      <w:pPr>
        <w:spacing w:after="0"/>
        <w:ind w:left="0"/>
        <w:jc w:val="both"/>
      </w:pPr>
      <w:r>
        <w:rPr>
          <w:rFonts w:ascii="Times New Roman"/>
          <w:b w:val="false"/>
          <w:i w:val="false"/>
          <w:color w:val="000000"/>
          <w:sz w:val="28"/>
        </w:rPr>
        <w:t xml:space="preserve">
      column 4, line 3 shall indicate the number of storage units of documents with a fixed storage life entered in the list of state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4, line 4 shall indicate the number of storage units of documents with a fixed storage life entered in the list of non-governmental organizations storing management documentation of acquisition profile of district and city archives; </w:t>
      </w:r>
    </w:p>
    <w:p>
      <w:pPr>
        <w:spacing w:after="0"/>
        <w:ind w:left="0"/>
        <w:jc w:val="both"/>
      </w:pPr>
      <w:r>
        <w:rPr>
          <w:rFonts w:ascii="Times New Roman"/>
          <w:b w:val="false"/>
          <w:i w:val="false"/>
          <w:color w:val="000000"/>
          <w:sz w:val="28"/>
        </w:rPr>
        <w:t>
      column 4, line 5 shall indicate the number of storage units of documents with a fixed storage life entered in the list stored in the associations of the departmental archive;</w:t>
      </w:r>
    </w:p>
    <w:p>
      <w:pPr>
        <w:spacing w:after="0"/>
        <w:ind w:left="0"/>
        <w:jc w:val="both"/>
      </w:pPr>
      <w:r>
        <w:rPr>
          <w:rFonts w:ascii="Times New Roman"/>
          <w:b w:val="false"/>
          <w:i w:val="false"/>
          <w:color w:val="000000"/>
          <w:sz w:val="28"/>
        </w:rPr>
        <w:t>
      column 5, line 1 shall indicate the number of storage units of documents with a fixed storage life in state organizations storing management documentation of acquisition profile of state archives approved by the expert verification commission of the archival institution;</w:t>
      </w:r>
    </w:p>
    <w:p>
      <w:pPr>
        <w:spacing w:after="0"/>
        <w:ind w:left="0"/>
        <w:jc w:val="both"/>
      </w:pPr>
      <w:r>
        <w:rPr>
          <w:rFonts w:ascii="Times New Roman"/>
          <w:b w:val="false"/>
          <w:i w:val="false"/>
          <w:color w:val="000000"/>
          <w:sz w:val="28"/>
        </w:rPr>
        <w:t xml:space="preserve">
      column 5, line 2 shall indicate the number of storage units of documents with a fixed storage life in non-governmental organizations storing management documentation of acquisition profile of state archives, approved by the expert verification commission of the archival institution; </w:t>
      </w:r>
    </w:p>
    <w:p>
      <w:pPr>
        <w:spacing w:after="0"/>
        <w:ind w:left="0"/>
        <w:jc w:val="both"/>
      </w:pPr>
      <w:r>
        <w:rPr>
          <w:rFonts w:ascii="Times New Roman"/>
          <w:b w:val="false"/>
          <w:i w:val="false"/>
          <w:color w:val="000000"/>
          <w:sz w:val="28"/>
        </w:rPr>
        <w:t xml:space="preserve">
      column 5, line 3 shall indicate the number of storage units of documents with a fixed storage life in state organizations storing management documentation of acquisition profile of district and city archives, approved by the expert verification commission of the archival institution; </w:t>
      </w:r>
    </w:p>
    <w:p>
      <w:pPr>
        <w:spacing w:after="0"/>
        <w:ind w:left="0"/>
        <w:jc w:val="both"/>
      </w:pPr>
      <w:r>
        <w:rPr>
          <w:rFonts w:ascii="Times New Roman"/>
          <w:b w:val="false"/>
          <w:i w:val="false"/>
          <w:color w:val="000000"/>
          <w:sz w:val="28"/>
        </w:rPr>
        <w:t xml:space="preserve">
      column 5, line 4 shall indicate the number of storage units of documents with a fixed storage life in non-governmental organizations storing management documentation of acquisition profile of district and city archives, approved by the expert verification commission of the archival institution; </w:t>
      </w:r>
    </w:p>
    <w:p>
      <w:pPr>
        <w:spacing w:after="0"/>
        <w:ind w:left="0"/>
        <w:jc w:val="both"/>
      </w:pPr>
      <w:r>
        <w:rPr>
          <w:rFonts w:ascii="Times New Roman"/>
          <w:b w:val="false"/>
          <w:i w:val="false"/>
          <w:color w:val="000000"/>
          <w:sz w:val="28"/>
        </w:rPr>
        <w:t xml:space="preserve">
      column 5, line 5 shall indicate the number of storage units of documents with a fixed storage life stored in the associations of the departmental archive and approved by the expert verification commission of the archival institution; </w:t>
      </w:r>
    </w:p>
    <w:p>
      <w:pPr>
        <w:spacing w:after="0"/>
        <w:ind w:left="0"/>
        <w:jc w:val="both"/>
      </w:pPr>
      <w:r>
        <w:rPr>
          <w:rFonts w:ascii="Times New Roman"/>
          <w:b w:val="false"/>
          <w:i w:val="false"/>
          <w:color w:val="000000"/>
          <w:sz w:val="28"/>
        </w:rPr>
        <w:t xml:space="preserve">
      column 6, line 1 shall indicate the number of storage units of documents with a fixed storage life stored beyond the established period in state organizations storing management documentation of acquisition profile of state archives; </w:t>
      </w:r>
    </w:p>
    <w:p>
      <w:pPr>
        <w:spacing w:after="0"/>
        <w:ind w:left="0"/>
        <w:jc w:val="both"/>
      </w:pPr>
      <w:r>
        <w:rPr>
          <w:rFonts w:ascii="Times New Roman"/>
          <w:b w:val="false"/>
          <w:i w:val="false"/>
          <w:color w:val="000000"/>
          <w:sz w:val="28"/>
        </w:rPr>
        <w:t xml:space="preserve">
       column 6, line 2 shall indicate the number of storage units of documents with a fixed storage life stored beyond the established period in non-governmental organizations storing management documentation of acquisition profile of state archives; </w:t>
      </w:r>
    </w:p>
    <w:p>
      <w:pPr>
        <w:spacing w:after="0"/>
        <w:ind w:left="0"/>
        <w:jc w:val="both"/>
      </w:pPr>
      <w:r>
        <w:rPr>
          <w:rFonts w:ascii="Times New Roman"/>
          <w:b w:val="false"/>
          <w:i w:val="false"/>
          <w:color w:val="000000"/>
          <w:sz w:val="28"/>
        </w:rPr>
        <w:t xml:space="preserve">
      column 6, line 3 shall indicate the number of storage units of documents with a fixed storage life stored beyond the established period in state organizations storing management documentation of acquisition profile of district and city archives; </w:t>
      </w:r>
    </w:p>
    <w:p>
      <w:pPr>
        <w:spacing w:after="0"/>
        <w:ind w:left="0"/>
        <w:jc w:val="both"/>
      </w:pPr>
      <w:r>
        <w:rPr>
          <w:rFonts w:ascii="Times New Roman"/>
          <w:b w:val="false"/>
          <w:i w:val="false"/>
          <w:color w:val="000000"/>
          <w:sz w:val="28"/>
        </w:rPr>
        <w:t>
      column 6, line 4 shall indicate the number of storage units of documents with a fixed storage life stored beyond the established period in non-governmental organizations storing management documentation of acquisition profile of district and city archives;</w:t>
      </w:r>
    </w:p>
    <w:p>
      <w:pPr>
        <w:spacing w:after="0"/>
        <w:ind w:left="0"/>
        <w:jc w:val="both"/>
      </w:pPr>
      <w:r>
        <w:rPr>
          <w:rFonts w:ascii="Times New Roman"/>
          <w:b w:val="false"/>
          <w:i w:val="false"/>
          <w:color w:val="000000"/>
          <w:sz w:val="28"/>
        </w:rPr>
        <w:t>
      column 6, line 5 shall indicate the number of storage units of documents with a fixed storage life beyond the established period stored in the associations of the departmental archive;</w:t>
      </w:r>
    </w:p>
    <w:p>
      <w:pPr>
        <w:spacing w:after="0"/>
        <w:ind w:left="0"/>
        <w:jc w:val="both"/>
      </w:pPr>
      <w:r>
        <w:rPr>
          <w:rFonts w:ascii="Times New Roman"/>
          <w:b w:val="false"/>
          <w:i w:val="false"/>
          <w:color w:val="000000"/>
          <w:sz w:val="28"/>
        </w:rPr>
        <w:t xml:space="preserve">
      column 7, line 1 shall indicate the number of all storage units of personnel documents in state organizations storing management documentation of acquisition profile of state archives; </w:t>
      </w:r>
    </w:p>
    <w:p>
      <w:pPr>
        <w:spacing w:after="0"/>
        <w:ind w:left="0"/>
        <w:jc w:val="both"/>
      </w:pPr>
      <w:r>
        <w:rPr>
          <w:rFonts w:ascii="Times New Roman"/>
          <w:b w:val="false"/>
          <w:i w:val="false"/>
          <w:color w:val="000000"/>
          <w:sz w:val="28"/>
        </w:rPr>
        <w:t xml:space="preserve">
      column 7, line 2 shall indicate the number of all storage units of personnel documents in non-governmental organizations storing management documentation of acquisition profile of state archives; </w:t>
      </w:r>
    </w:p>
    <w:p>
      <w:pPr>
        <w:spacing w:after="0"/>
        <w:ind w:left="0"/>
        <w:jc w:val="both"/>
      </w:pPr>
      <w:r>
        <w:rPr>
          <w:rFonts w:ascii="Times New Roman"/>
          <w:b w:val="false"/>
          <w:i w:val="false"/>
          <w:color w:val="000000"/>
          <w:sz w:val="28"/>
        </w:rPr>
        <w:t xml:space="preserve">
      column 7, line 3 shall indicate the number of all storage units of personnel documents in state organizations storing management documentation of acquisition profile of district and city archives; </w:t>
      </w:r>
    </w:p>
    <w:p>
      <w:pPr>
        <w:spacing w:after="0"/>
        <w:ind w:left="0"/>
        <w:jc w:val="both"/>
      </w:pPr>
      <w:r>
        <w:rPr>
          <w:rFonts w:ascii="Times New Roman"/>
          <w:b w:val="false"/>
          <w:i w:val="false"/>
          <w:color w:val="000000"/>
          <w:sz w:val="28"/>
        </w:rPr>
        <w:t>
      column 7, line 4 shall indicate the number of all storage units of personnel documents in non-governmental organizations storing management documentation of acquisition profile of district and city archives;</w:t>
      </w:r>
    </w:p>
    <w:p>
      <w:pPr>
        <w:spacing w:after="0"/>
        <w:ind w:left="0"/>
        <w:jc w:val="both"/>
      </w:pPr>
      <w:r>
        <w:rPr>
          <w:rFonts w:ascii="Times New Roman"/>
          <w:b w:val="false"/>
          <w:i w:val="false"/>
          <w:color w:val="000000"/>
          <w:sz w:val="28"/>
        </w:rPr>
        <w:t xml:space="preserve">
      column 7, line 5 shall indicate the number of all storage units of personnel documents stored in the associations of the departmental archive; </w:t>
      </w:r>
    </w:p>
    <w:p>
      <w:pPr>
        <w:spacing w:after="0"/>
        <w:ind w:left="0"/>
        <w:jc w:val="both"/>
      </w:pPr>
      <w:r>
        <w:rPr>
          <w:rFonts w:ascii="Times New Roman"/>
          <w:b w:val="false"/>
          <w:i w:val="false"/>
          <w:color w:val="000000"/>
          <w:sz w:val="28"/>
        </w:rPr>
        <w:t xml:space="preserve">
      column 8, line 1 shall indicate the number of storage units of personnel documents entered in the lists of state organizations storing management documentation of acquisition profile of state archives; </w:t>
      </w:r>
    </w:p>
    <w:p>
      <w:pPr>
        <w:spacing w:after="0"/>
        <w:ind w:left="0"/>
        <w:jc w:val="both"/>
      </w:pPr>
      <w:r>
        <w:rPr>
          <w:rFonts w:ascii="Times New Roman"/>
          <w:b w:val="false"/>
          <w:i w:val="false"/>
          <w:color w:val="000000"/>
          <w:sz w:val="28"/>
        </w:rPr>
        <w:t xml:space="preserve">
      column 8, line 2 shall indicate the number of storage units of personnel documents entered in the lists of non-governmental organizations storing management documentation of acquisition profile of state archives; </w:t>
      </w:r>
    </w:p>
    <w:p>
      <w:pPr>
        <w:spacing w:after="0"/>
        <w:ind w:left="0"/>
        <w:jc w:val="both"/>
      </w:pPr>
      <w:r>
        <w:rPr>
          <w:rFonts w:ascii="Times New Roman"/>
          <w:b w:val="false"/>
          <w:i w:val="false"/>
          <w:color w:val="000000"/>
          <w:sz w:val="28"/>
        </w:rPr>
        <w:t xml:space="preserve">
      column 8, line 3 shall indicate the number of storage units of personnel documents entered in the lists of state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8, line 4 shall indicate the number of storage units of personnel documents entered in the lists of non-governmental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8, line 5 shall indicate the number of storage units of personnel documents entered in the lists stored in the associations of the departmental archive; </w:t>
      </w:r>
    </w:p>
    <w:p>
      <w:pPr>
        <w:spacing w:after="0"/>
        <w:ind w:left="0"/>
        <w:jc w:val="both"/>
      </w:pPr>
      <w:r>
        <w:rPr>
          <w:rFonts w:ascii="Times New Roman"/>
          <w:b w:val="false"/>
          <w:i w:val="false"/>
          <w:color w:val="000000"/>
          <w:sz w:val="28"/>
        </w:rPr>
        <w:t xml:space="preserve">
      column 9, line 1 shall indicate the number of storage units of personnel documents approved by the expert verification commission of the archival institution in state organizations storing management documentation of acquisition profile of state archives; </w:t>
      </w:r>
    </w:p>
    <w:p>
      <w:pPr>
        <w:spacing w:after="0"/>
        <w:ind w:left="0"/>
        <w:jc w:val="both"/>
      </w:pPr>
      <w:r>
        <w:rPr>
          <w:rFonts w:ascii="Times New Roman"/>
          <w:b w:val="false"/>
          <w:i w:val="false"/>
          <w:color w:val="000000"/>
          <w:sz w:val="28"/>
        </w:rPr>
        <w:t>
      column 9, line 2 shall indicate the number of storage units of personnel documents approved by the expert verification commission of the archival institution in non-governmental organizations storing management documentation of acquisition profile of state archives;</w:t>
      </w:r>
    </w:p>
    <w:p>
      <w:pPr>
        <w:spacing w:after="0"/>
        <w:ind w:left="0"/>
        <w:jc w:val="both"/>
      </w:pPr>
      <w:r>
        <w:rPr>
          <w:rFonts w:ascii="Times New Roman"/>
          <w:b w:val="false"/>
          <w:i w:val="false"/>
          <w:color w:val="000000"/>
          <w:sz w:val="28"/>
        </w:rPr>
        <w:t xml:space="preserve">
      column 9, line 3 shall indicate the number of storage units of personnel documents approved by the expert verification commission of the archival institution in state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9, line 4 shall indicate the number of storage units of personnel documents approved by the expert verification commission of the archival institution in non-governmental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9, line 5 shall indicate the number of storage units of personnel documents approved by the expert verification commission of the archival institution stored in the associations of the departmental archive; </w:t>
      </w:r>
    </w:p>
    <w:p>
      <w:pPr>
        <w:spacing w:after="0"/>
        <w:ind w:left="0"/>
        <w:jc w:val="both"/>
      </w:pPr>
      <w:r>
        <w:rPr>
          <w:rFonts w:ascii="Times New Roman"/>
          <w:b w:val="false"/>
          <w:i w:val="false"/>
          <w:color w:val="000000"/>
          <w:sz w:val="28"/>
        </w:rPr>
        <w:t>
      column 10, line 1 shall indicate the number of storage units of cases of fixed storage life arising during the year in state organizations storing management documentation of acquisition profile of state archives;</w:t>
      </w:r>
    </w:p>
    <w:p>
      <w:pPr>
        <w:spacing w:after="0"/>
        <w:ind w:left="0"/>
        <w:jc w:val="both"/>
      </w:pPr>
      <w:r>
        <w:rPr>
          <w:rFonts w:ascii="Times New Roman"/>
          <w:b w:val="false"/>
          <w:i w:val="false"/>
          <w:color w:val="000000"/>
          <w:sz w:val="28"/>
        </w:rPr>
        <w:t xml:space="preserve">
      column 10, line 2 shall indicate the number of storage units of cases of fixed storage life arising during the year in non-governmental organizations storing management documentation of acquisition profile of state archives; </w:t>
      </w:r>
    </w:p>
    <w:p>
      <w:pPr>
        <w:spacing w:after="0"/>
        <w:ind w:left="0"/>
        <w:jc w:val="both"/>
      </w:pPr>
      <w:r>
        <w:rPr>
          <w:rFonts w:ascii="Times New Roman"/>
          <w:b w:val="false"/>
          <w:i w:val="false"/>
          <w:color w:val="000000"/>
          <w:sz w:val="28"/>
        </w:rPr>
        <w:t xml:space="preserve">
       column 10, line 3 shall indicate the number of storage units of cases of fixed storage life arising during the year in state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10, line 4 shall indicate the number of storage units of cases of fixed storage life arising during the year in state organizations storing management documentation of acquisition profile of district and city archives; </w:t>
      </w:r>
    </w:p>
    <w:p>
      <w:pPr>
        <w:spacing w:after="0"/>
        <w:ind w:left="0"/>
        <w:jc w:val="both"/>
      </w:pPr>
      <w:r>
        <w:rPr>
          <w:rFonts w:ascii="Times New Roman"/>
          <w:b w:val="false"/>
          <w:i w:val="false"/>
          <w:color w:val="000000"/>
          <w:sz w:val="28"/>
        </w:rPr>
        <w:t xml:space="preserve">
      column 10, line 5 shall indicate the number of storage units of cases of fixed storage life arising during the year stored in the associations of the departmental archive; </w:t>
      </w:r>
    </w:p>
    <w:p>
      <w:pPr>
        <w:spacing w:after="0"/>
        <w:ind w:left="0"/>
        <w:jc w:val="both"/>
      </w:pPr>
      <w:r>
        <w:rPr>
          <w:rFonts w:ascii="Times New Roman"/>
          <w:b w:val="false"/>
          <w:i w:val="false"/>
          <w:color w:val="000000"/>
          <w:sz w:val="28"/>
        </w:rPr>
        <w:t xml:space="preserve">
      in section 3. “Information on sources of acquisition of state, city, district archives storing scientific and technical documentation”: </w:t>
      </w:r>
    </w:p>
    <w:p>
      <w:pPr>
        <w:spacing w:after="0"/>
        <w:ind w:left="0"/>
        <w:jc w:val="both"/>
      </w:pPr>
      <w:r>
        <w:rPr>
          <w:rFonts w:ascii="Times New Roman"/>
          <w:b w:val="false"/>
          <w:i w:val="false"/>
          <w:color w:val="000000"/>
          <w:sz w:val="28"/>
        </w:rPr>
        <w:t xml:space="preserve">
      column 3, line 1 shall indicate the number of rooms for storing documents of state organizations; </w:t>
      </w:r>
    </w:p>
    <w:p>
      <w:pPr>
        <w:spacing w:after="0"/>
        <w:ind w:left="0"/>
        <w:jc w:val="both"/>
      </w:pPr>
      <w:r>
        <w:rPr>
          <w:rFonts w:ascii="Times New Roman"/>
          <w:b w:val="false"/>
          <w:i w:val="false"/>
          <w:color w:val="000000"/>
          <w:sz w:val="28"/>
        </w:rPr>
        <w:t xml:space="preserve">
      column 3, line 2 shall indicate the number of rooms for storing documents of non-governmental organizations; </w:t>
      </w:r>
    </w:p>
    <w:p>
      <w:pPr>
        <w:spacing w:after="0"/>
        <w:ind w:left="0"/>
        <w:jc w:val="both"/>
      </w:pPr>
      <w:r>
        <w:rPr>
          <w:rFonts w:ascii="Times New Roman"/>
          <w:b w:val="false"/>
          <w:i w:val="false"/>
          <w:color w:val="000000"/>
          <w:sz w:val="28"/>
        </w:rPr>
        <w:t xml:space="preserve">
      column 4, line 1 shall indicate the number of full-time employees in state organizations; </w:t>
      </w:r>
    </w:p>
    <w:p>
      <w:pPr>
        <w:spacing w:after="0"/>
        <w:ind w:left="0"/>
        <w:jc w:val="both"/>
      </w:pPr>
      <w:r>
        <w:rPr>
          <w:rFonts w:ascii="Times New Roman"/>
          <w:b w:val="false"/>
          <w:i w:val="false"/>
          <w:color w:val="000000"/>
          <w:sz w:val="28"/>
        </w:rPr>
        <w:t xml:space="preserve">
      column 4, line 2 shall indicate the number of full-time employees in non-governmental organizations; </w:t>
      </w:r>
    </w:p>
    <w:p>
      <w:pPr>
        <w:spacing w:after="0"/>
        <w:ind w:left="0"/>
        <w:jc w:val="both"/>
      </w:pPr>
      <w:r>
        <w:rPr>
          <w:rFonts w:ascii="Times New Roman"/>
          <w:b w:val="false"/>
          <w:i w:val="false"/>
          <w:color w:val="000000"/>
          <w:sz w:val="28"/>
        </w:rPr>
        <w:t>
      column 5, line 1 shall indicate the number of storage units entered in the lists of state organizations;</w:t>
      </w:r>
    </w:p>
    <w:p>
      <w:pPr>
        <w:spacing w:after="0"/>
        <w:ind w:left="0"/>
        <w:jc w:val="both"/>
      </w:pPr>
      <w:r>
        <w:rPr>
          <w:rFonts w:ascii="Times New Roman"/>
          <w:b w:val="false"/>
          <w:i w:val="false"/>
          <w:color w:val="000000"/>
          <w:sz w:val="28"/>
        </w:rPr>
        <w:t xml:space="preserve">
      column 5, line 2 shall indicate the number of storage units entered in the lists of non-governmental organizations; </w:t>
      </w:r>
    </w:p>
    <w:p>
      <w:pPr>
        <w:spacing w:after="0"/>
        <w:ind w:left="0"/>
        <w:jc w:val="both"/>
      </w:pPr>
      <w:r>
        <w:rPr>
          <w:rFonts w:ascii="Times New Roman"/>
          <w:b w:val="false"/>
          <w:i w:val="false"/>
          <w:color w:val="000000"/>
          <w:sz w:val="28"/>
        </w:rPr>
        <w:t xml:space="preserve">
      column 6, line 1 shall indicate the number of documents approved by the expert verification commission of the archival institution in state organizations; </w:t>
      </w:r>
    </w:p>
    <w:p>
      <w:pPr>
        <w:spacing w:after="0"/>
        <w:ind w:left="0"/>
        <w:jc w:val="both"/>
      </w:pPr>
      <w:r>
        <w:rPr>
          <w:rFonts w:ascii="Times New Roman"/>
          <w:b w:val="false"/>
          <w:i w:val="false"/>
          <w:color w:val="000000"/>
          <w:sz w:val="28"/>
        </w:rPr>
        <w:t>
      column 6, line 2 shall indicate the number of documents approved by the expert verification commission of the archival institution in non-governmental organizations;</w:t>
      </w:r>
    </w:p>
    <w:p>
      <w:pPr>
        <w:spacing w:after="0"/>
        <w:ind w:left="0"/>
        <w:jc w:val="both"/>
      </w:pPr>
      <w:r>
        <w:rPr>
          <w:rFonts w:ascii="Times New Roman"/>
          <w:b w:val="false"/>
          <w:i w:val="false"/>
          <w:color w:val="000000"/>
          <w:sz w:val="28"/>
        </w:rPr>
        <w:t>
      column 7, line 1 shall indicate the number of documents stored beyond the established period (in storage units) in state organizations;</w:t>
      </w:r>
    </w:p>
    <w:p>
      <w:pPr>
        <w:spacing w:after="0"/>
        <w:ind w:left="0"/>
        <w:jc w:val="both"/>
      </w:pPr>
      <w:r>
        <w:rPr>
          <w:rFonts w:ascii="Times New Roman"/>
          <w:b w:val="false"/>
          <w:i w:val="false"/>
          <w:color w:val="000000"/>
          <w:sz w:val="28"/>
        </w:rPr>
        <w:t xml:space="preserve">
      column 7, line 2 shall indicate the number of documents stored beyond the established period (in storage units) in non-governmental organizations; </w:t>
      </w:r>
    </w:p>
    <w:p>
      <w:pPr>
        <w:spacing w:after="0"/>
        <w:ind w:left="0"/>
        <w:jc w:val="both"/>
      </w:pPr>
      <w:r>
        <w:rPr>
          <w:rFonts w:ascii="Times New Roman"/>
          <w:b w:val="false"/>
          <w:i w:val="false"/>
          <w:color w:val="000000"/>
          <w:sz w:val="28"/>
        </w:rPr>
        <w:t xml:space="preserve">
      column 8, line 1 shall indicate the total storage units in state organizations; </w:t>
      </w:r>
    </w:p>
    <w:p>
      <w:pPr>
        <w:spacing w:after="0"/>
        <w:ind w:left="0"/>
        <w:jc w:val="both"/>
      </w:pPr>
      <w:r>
        <w:rPr>
          <w:rFonts w:ascii="Times New Roman"/>
          <w:b w:val="false"/>
          <w:i w:val="false"/>
          <w:color w:val="000000"/>
          <w:sz w:val="28"/>
        </w:rPr>
        <w:t xml:space="preserve">
      column 8, line 2 shall indicate the total storage units in non-governmental organizations; </w:t>
      </w:r>
    </w:p>
    <w:p>
      <w:pPr>
        <w:spacing w:after="0"/>
        <w:ind w:left="0"/>
        <w:jc w:val="both"/>
      </w:pPr>
      <w:r>
        <w:rPr>
          <w:rFonts w:ascii="Times New Roman"/>
          <w:b w:val="false"/>
          <w:i w:val="false"/>
          <w:color w:val="000000"/>
          <w:sz w:val="28"/>
        </w:rPr>
        <w:t xml:space="preserve">
      in section 4. “Information on film, photo, phono, and video documents”: </w:t>
      </w:r>
    </w:p>
    <w:p>
      <w:pPr>
        <w:spacing w:after="0"/>
        <w:ind w:left="0"/>
        <w:jc w:val="both"/>
      </w:pPr>
      <w:r>
        <w:rPr>
          <w:rFonts w:ascii="Times New Roman"/>
          <w:b w:val="false"/>
          <w:i w:val="false"/>
          <w:color w:val="000000"/>
          <w:sz w:val="28"/>
        </w:rPr>
        <w:t xml:space="preserve">
      column 3, line 1 shall indicate the number of state organizations storing film documents registered in the archival institution; </w:t>
      </w:r>
    </w:p>
    <w:p>
      <w:pPr>
        <w:spacing w:after="0"/>
        <w:ind w:left="0"/>
        <w:jc w:val="both"/>
      </w:pPr>
      <w:r>
        <w:rPr>
          <w:rFonts w:ascii="Times New Roman"/>
          <w:b w:val="false"/>
          <w:i w:val="false"/>
          <w:color w:val="000000"/>
          <w:sz w:val="28"/>
        </w:rPr>
        <w:t xml:space="preserve">
      column 3, line 2 shall indicate the number of non-governmental organizations storing film documents registered in the archival institution; </w:t>
      </w:r>
    </w:p>
    <w:p>
      <w:pPr>
        <w:spacing w:after="0"/>
        <w:ind w:left="0"/>
        <w:jc w:val="both"/>
      </w:pPr>
      <w:r>
        <w:rPr>
          <w:rFonts w:ascii="Times New Roman"/>
          <w:b w:val="false"/>
          <w:i w:val="false"/>
          <w:color w:val="000000"/>
          <w:sz w:val="28"/>
        </w:rPr>
        <w:t>
      column 3, line 3 shall indicate the number of state organizations storing photo documents registered in the archival institution;</w:t>
      </w:r>
    </w:p>
    <w:p>
      <w:pPr>
        <w:spacing w:after="0"/>
        <w:ind w:left="0"/>
        <w:jc w:val="both"/>
      </w:pPr>
      <w:r>
        <w:rPr>
          <w:rFonts w:ascii="Times New Roman"/>
          <w:b w:val="false"/>
          <w:i w:val="false"/>
          <w:color w:val="000000"/>
          <w:sz w:val="28"/>
        </w:rPr>
        <w:t xml:space="preserve">
      column 3, line 4 shall indicate the number of non-governmental organizations storing photo documents registered in the archival institution; </w:t>
      </w:r>
    </w:p>
    <w:p>
      <w:pPr>
        <w:spacing w:after="0"/>
        <w:ind w:left="0"/>
        <w:jc w:val="both"/>
      </w:pPr>
      <w:r>
        <w:rPr>
          <w:rFonts w:ascii="Times New Roman"/>
          <w:b w:val="false"/>
          <w:i w:val="false"/>
          <w:color w:val="000000"/>
          <w:sz w:val="28"/>
        </w:rPr>
        <w:t xml:space="preserve">
      column 3, line 5 shall indicate the number of state organizations storing phonographic documents registered in the archival institution; </w:t>
      </w:r>
    </w:p>
    <w:p>
      <w:pPr>
        <w:spacing w:after="0"/>
        <w:ind w:left="0"/>
        <w:jc w:val="both"/>
      </w:pPr>
      <w:r>
        <w:rPr>
          <w:rFonts w:ascii="Times New Roman"/>
          <w:b w:val="false"/>
          <w:i w:val="false"/>
          <w:color w:val="000000"/>
          <w:sz w:val="28"/>
        </w:rPr>
        <w:t xml:space="preserve">
      column 3, line 6 shall indicate the number of non-governmental organizations storing phonographic documents registered in the archival institution; </w:t>
      </w:r>
    </w:p>
    <w:p>
      <w:pPr>
        <w:spacing w:after="0"/>
        <w:ind w:left="0"/>
        <w:jc w:val="both"/>
      </w:pPr>
      <w:r>
        <w:rPr>
          <w:rFonts w:ascii="Times New Roman"/>
          <w:b w:val="false"/>
          <w:i w:val="false"/>
          <w:color w:val="000000"/>
          <w:sz w:val="28"/>
        </w:rPr>
        <w:t xml:space="preserve">
      column 3, line 7 shall indicate the number of state organizations storing video documents registered in the archival institution; </w:t>
      </w:r>
    </w:p>
    <w:p>
      <w:pPr>
        <w:spacing w:after="0"/>
        <w:ind w:left="0"/>
        <w:jc w:val="both"/>
      </w:pPr>
      <w:r>
        <w:rPr>
          <w:rFonts w:ascii="Times New Roman"/>
          <w:b w:val="false"/>
          <w:i w:val="false"/>
          <w:color w:val="000000"/>
          <w:sz w:val="28"/>
        </w:rPr>
        <w:t>
      column 3, line 8 shall indicate the number of non-governmental organizations storing video documents registered in the archival institution;</w:t>
      </w:r>
    </w:p>
    <w:p>
      <w:pPr>
        <w:spacing w:after="0"/>
        <w:ind w:left="0"/>
        <w:jc w:val="both"/>
      </w:pPr>
      <w:r>
        <w:rPr>
          <w:rFonts w:ascii="Times New Roman"/>
          <w:b w:val="false"/>
          <w:i w:val="false"/>
          <w:color w:val="000000"/>
          <w:sz w:val="28"/>
        </w:rPr>
        <w:t xml:space="preserve">
      column 4, line 1 shall indicate the number of rooms for storing documents of state organizations storing film documents; </w:t>
      </w:r>
    </w:p>
    <w:p>
      <w:pPr>
        <w:spacing w:after="0"/>
        <w:ind w:left="0"/>
        <w:jc w:val="both"/>
      </w:pPr>
      <w:r>
        <w:rPr>
          <w:rFonts w:ascii="Times New Roman"/>
          <w:b w:val="false"/>
          <w:i w:val="false"/>
          <w:color w:val="000000"/>
          <w:sz w:val="28"/>
        </w:rPr>
        <w:t>
      column 4, line 2 shall indicate the number of rooms for storing documents of non-governmental organizations storing film documents;</w:t>
      </w:r>
    </w:p>
    <w:p>
      <w:pPr>
        <w:spacing w:after="0"/>
        <w:ind w:left="0"/>
        <w:jc w:val="both"/>
      </w:pPr>
      <w:r>
        <w:rPr>
          <w:rFonts w:ascii="Times New Roman"/>
          <w:b w:val="false"/>
          <w:i w:val="false"/>
          <w:color w:val="000000"/>
          <w:sz w:val="28"/>
        </w:rPr>
        <w:t>
      column 4, line 3 shall indicate the number of rooms for storing documents of state organizations storing photo documents;</w:t>
      </w:r>
    </w:p>
    <w:p>
      <w:pPr>
        <w:spacing w:after="0"/>
        <w:ind w:left="0"/>
        <w:jc w:val="both"/>
      </w:pPr>
      <w:r>
        <w:rPr>
          <w:rFonts w:ascii="Times New Roman"/>
          <w:b w:val="false"/>
          <w:i w:val="false"/>
          <w:color w:val="000000"/>
          <w:sz w:val="28"/>
        </w:rPr>
        <w:t xml:space="preserve">
      column 4, line 4 shall indicate the number of rooms for storing documents of non-governmental organizations storing photo documents; </w:t>
      </w:r>
    </w:p>
    <w:p>
      <w:pPr>
        <w:spacing w:after="0"/>
        <w:ind w:left="0"/>
        <w:jc w:val="both"/>
      </w:pPr>
      <w:r>
        <w:rPr>
          <w:rFonts w:ascii="Times New Roman"/>
          <w:b w:val="false"/>
          <w:i w:val="false"/>
          <w:color w:val="000000"/>
          <w:sz w:val="28"/>
        </w:rPr>
        <w:t>
      column 4, line 5 shall indicate the number of rooms for storing documents of state organizations storing phonographic documents;</w:t>
      </w:r>
    </w:p>
    <w:p>
      <w:pPr>
        <w:spacing w:after="0"/>
        <w:ind w:left="0"/>
        <w:jc w:val="both"/>
      </w:pPr>
      <w:r>
        <w:rPr>
          <w:rFonts w:ascii="Times New Roman"/>
          <w:b w:val="false"/>
          <w:i w:val="false"/>
          <w:color w:val="000000"/>
          <w:sz w:val="28"/>
        </w:rPr>
        <w:t xml:space="preserve">
      column 4, line 6 shall indicate the number of rooms for storing documents of non-governmental organizations storing phonographic documents; </w:t>
      </w:r>
    </w:p>
    <w:p>
      <w:pPr>
        <w:spacing w:after="0"/>
        <w:ind w:left="0"/>
        <w:jc w:val="both"/>
      </w:pPr>
      <w:r>
        <w:rPr>
          <w:rFonts w:ascii="Times New Roman"/>
          <w:b w:val="false"/>
          <w:i w:val="false"/>
          <w:color w:val="000000"/>
          <w:sz w:val="28"/>
        </w:rPr>
        <w:t xml:space="preserve">
      column 4, line 7 shall indicate the number of rooms for storing documents of state organizations storing video documents; </w:t>
      </w:r>
    </w:p>
    <w:p>
      <w:pPr>
        <w:spacing w:after="0"/>
        <w:ind w:left="0"/>
        <w:jc w:val="both"/>
      </w:pPr>
      <w:r>
        <w:rPr>
          <w:rFonts w:ascii="Times New Roman"/>
          <w:b w:val="false"/>
          <w:i w:val="false"/>
          <w:color w:val="000000"/>
          <w:sz w:val="28"/>
        </w:rPr>
        <w:t xml:space="preserve">
      column 4, line 8 shall indicate the number of rooms for storing documents of non-governmental organizations storing video documents; </w:t>
      </w:r>
    </w:p>
    <w:p>
      <w:pPr>
        <w:spacing w:after="0"/>
        <w:ind w:left="0"/>
        <w:jc w:val="both"/>
      </w:pPr>
      <w:r>
        <w:rPr>
          <w:rFonts w:ascii="Times New Roman"/>
          <w:b w:val="false"/>
          <w:i w:val="false"/>
          <w:color w:val="000000"/>
          <w:sz w:val="28"/>
        </w:rPr>
        <w:t xml:space="preserve">
      column 5, line 1 shall indicate the number of full-time employees of state organizations storing film documents; </w:t>
      </w:r>
    </w:p>
    <w:p>
      <w:pPr>
        <w:spacing w:after="0"/>
        <w:ind w:left="0"/>
        <w:jc w:val="both"/>
      </w:pPr>
      <w:r>
        <w:rPr>
          <w:rFonts w:ascii="Times New Roman"/>
          <w:b w:val="false"/>
          <w:i w:val="false"/>
          <w:color w:val="000000"/>
          <w:sz w:val="28"/>
        </w:rPr>
        <w:t xml:space="preserve">
      column 5, line 2 shall indicate the number of full-time employees of non-governmental organizations storing film documents; </w:t>
      </w:r>
    </w:p>
    <w:p>
      <w:pPr>
        <w:spacing w:after="0"/>
        <w:ind w:left="0"/>
        <w:jc w:val="both"/>
      </w:pPr>
      <w:r>
        <w:rPr>
          <w:rFonts w:ascii="Times New Roman"/>
          <w:b w:val="false"/>
          <w:i w:val="false"/>
          <w:color w:val="000000"/>
          <w:sz w:val="28"/>
        </w:rPr>
        <w:t xml:space="preserve">
      column 5, line 3 shall indicate the number of full-time employees of state organizations storing photo documents; </w:t>
      </w:r>
    </w:p>
    <w:p>
      <w:pPr>
        <w:spacing w:after="0"/>
        <w:ind w:left="0"/>
        <w:jc w:val="both"/>
      </w:pPr>
      <w:r>
        <w:rPr>
          <w:rFonts w:ascii="Times New Roman"/>
          <w:b w:val="false"/>
          <w:i w:val="false"/>
          <w:color w:val="000000"/>
          <w:sz w:val="28"/>
        </w:rPr>
        <w:t xml:space="preserve">
      column 5, line 4 shall indicate the number of full-time employees of non-governmental organizations storing photo documents; </w:t>
      </w:r>
    </w:p>
    <w:p>
      <w:pPr>
        <w:spacing w:after="0"/>
        <w:ind w:left="0"/>
        <w:jc w:val="both"/>
      </w:pPr>
      <w:r>
        <w:rPr>
          <w:rFonts w:ascii="Times New Roman"/>
          <w:b w:val="false"/>
          <w:i w:val="false"/>
          <w:color w:val="000000"/>
          <w:sz w:val="28"/>
        </w:rPr>
        <w:t>
      column 5, line 5 shall indicate the number of full-time employees of state organizations storing phonographic documents;</w:t>
      </w:r>
    </w:p>
    <w:p>
      <w:pPr>
        <w:spacing w:after="0"/>
        <w:ind w:left="0"/>
        <w:jc w:val="both"/>
      </w:pPr>
      <w:r>
        <w:rPr>
          <w:rFonts w:ascii="Times New Roman"/>
          <w:b w:val="false"/>
          <w:i w:val="false"/>
          <w:color w:val="000000"/>
          <w:sz w:val="28"/>
        </w:rPr>
        <w:t xml:space="preserve">
      column 5, line 6 shall indicate the number of full-time employees of non-governmental organizations storing audio documents; </w:t>
      </w:r>
    </w:p>
    <w:p>
      <w:pPr>
        <w:spacing w:after="0"/>
        <w:ind w:left="0"/>
        <w:jc w:val="both"/>
      </w:pPr>
      <w:r>
        <w:rPr>
          <w:rFonts w:ascii="Times New Roman"/>
          <w:b w:val="false"/>
          <w:i w:val="false"/>
          <w:color w:val="000000"/>
          <w:sz w:val="28"/>
        </w:rPr>
        <w:t xml:space="preserve">
       column 5, line 7 shall indicate the number of full-time employees of state organizations storing video documents; </w:t>
      </w:r>
    </w:p>
    <w:p>
      <w:pPr>
        <w:spacing w:after="0"/>
        <w:ind w:left="0"/>
        <w:jc w:val="both"/>
      </w:pPr>
      <w:r>
        <w:rPr>
          <w:rFonts w:ascii="Times New Roman"/>
          <w:b w:val="false"/>
          <w:i w:val="false"/>
          <w:color w:val="000000"/>
          <w:sz w:val="28"/>
        </w:rPr>
        <w:t xml:space="preserve">
      column 5, line 8 shall indicate the number of full-time employees of non-governmental organizations storing video documents; </w:t>
      </w:r>
    </w:p>
    <w:p>
      <w:pPr>
        <w:spacing w:after="0"/>
        <w:ind w:left="0"/>
        <w:jc w:val="both"/>
      </w:pPr>
      <w:r>
        <w:rPr>
          <w:rFonts w:ascii="Times New Roman"/>
          <w:b w:val="false"/>
          <w:i w:val="false"/>
          <w:color w:val="000000"/>
          <w:sz w:val="28"/>
        </w:rPr>
        <w:t>
      column 6, line 1 shall indicate the number of storage units entered in the lists in state organizations storing film documents;</w:t>
      </w:r>
    </w:p>
    <w:p>
      <w:pPr>
        <w:spacing w:after="0"/>
        <w:ind w:left="0"/>
        <w:jc w:val="both"/>
      </w:pPr>
      <w:r>
        <w:rPr>
          <w:rFonts w:ascii="Times New Roman"/>
          <w:b w:val="false"/>
          <w:i w:val="false"/>
          <w:color w:val="000000"/>
          <w:sz w:val="28"/>
        </w:rPr>
        <w:t xml:space="preserve">
      column 6, line 2 shall indicate the number of storage units entered in the lists in non-governmental organizations storing film documents; </w:t>
      </w:r>
    </w:p>
    <w:p>
      <w:pPr>
        <w:spacing w:after="0"/>
        <w:ind w:left="0"/>
        <w:jc w:val="both"/>
      </w:pPr>
      <w:r>
        <w:rPr>
          <w:rFonts w:ascii="Times New Roman"/>
          <w:b w:val="false"/>
          <w:i w:val="false"/>
          <w:color w:val="000000"/>
          <w:sz w:val="28"/>
        </w:rPr>
        <w:t xml:space="preserve">
      column 6, line 3 shall indicate the number of storage units entered in the lists in state organizations storing photo documents; </w:t>
      </w:r>
    </w:p>
    <w:p>
      <w:pPr>
        <w:spacing w:after="0"/>
        <w:ind w:left="0"/>
        <w:jc w:val="both"/>
      </w:pPr>
      <w:r>
        <w:rPr>
          <w:rFonts w:ascii="Times New Roman"/>
          <w:b w:val="false"/>
          <w:i w:val="false"/>
          <w:color w:val="000000"/>
          <w:sz w:val="28"/>
        </w:rPr>
        <w:t>
      column 6, line 4 shall indicate the number of storage units entered in the lists in non-governmental organizations storing photo documents;</w:t>
      </w:r>
    </w:p>
    <w:p>
      <w:pPr>
        <w:spacing w:after="0"/>
        <w:ind w:left="0"/>
        <w:jc w:val="both"/>
      </w:pPr>
      <w:r>
        <w:rPr>
          <w:rFonts w:ascii="Times New Roman"/>
          <w:b w:val="false"/>
          <w:i w:val="false"/>
          <w:color w:val="000000"/>
          <w:sz w:val="28"/>
        </w:rPr>
        <w:t>
      column 6, line 5 shall indicate the number of storage units entered in the lists in state organizations storing phonographic documents;</w:t>
      </w:r>
    </w:p>
    <w:p>
      <w:pPr>
        <w:spacing w:after="0"/>
        <w:ind w:left="0"/>
        <w:jc w:val="both"/>
      </w:pPr>
      <w:r>
        <w:rPr>
          <w:rFonts w:ascii="Times New Roman"/>
          <w:b w:val="false"/>
          <w:i w:val="false"/>
          <w:color w:val="000000"/>
          <w:sz w:val="28"/>
        </w:rPr>
        <w:t xml:space="preserve">
      column 6, line 6 shall indicate the number of storage units entered in the lists in non-governmental organizations storing phonographic documents; </w:t>
      </w:r>
    </w:p>
    <w:p>
      <w:pPr>
        <w:spacing w:after="0"/>
        <w:ind w:left="0"/>
        <w:jc w:val="both"/>
      </w:pPr>
      <w:r>
        <w:rPr>
          <w:rFonts w:ascii="Times New Roman"/>
          <w:b w:val="false"/>
          <w:i w:val="false"/>
          <w:color w:val="000000"/>
          <w:sz w:val="28"/>
        </w:rPr>
        <w:t xml:space="preserve">
      column 6, line 7 shall indicate the number of storage units entered in the lists in state organizations storing video documents; </w:t>
      </w:r>
    </w:p>
    <w:p>
      <w:pPr>
        <w:spacing w:after="0"/>
        <w:ind w:left="0"/>
        <w:jc w:val="both"/>
      </w:pPr>
      <w:r>
        <w:rPr>
          <w:rFonts w:ascii="Times New Roman"/>
          <w:b w:val="false"/>
          <w:i w:val="false"/>
          <w:color w:val="000000"/>
          <w:sz w:val="28"/>
        </w:rPr>
        <w:t xml:space="preserve">
      column 6, line 8 shall indicate the number of storage units entered in the lists in non-governmental organizations storing video documents; </w:t>
      </w:r>
    </w:p>
    <w:p>
      <w:pPr>
        <w:spacing w:after="0"/>
        <w:ind w:left="0"/>
        <w:jc w:val="both"/>
      </w:pPr>
      <w:r>
        <w:rPr>
          <w:rFonts w:ascii="Times New Roman"/>
          <w:b w:val="false"/>
          <w:i w:val="false"/>
          <w:color w:val="000000"/>
          <w:sz w:val="28"/>
        </w:rPr>
        <w:t xml:space="preserve">
      column 7, line 1 shall indicate the number of documents approved by the expert verification commission of the archival institution in state organizations storing film documents; </w:t>
      </w:r>
    </w:p>
    <w:p>
      <w:pPr>
        <w:spacing w:after="0"/>
        <w:ind w:left="0"/>
        <w:jc w:val="both"/>
      </w:pPr>
      <w:r>
        <w:rPr>
          <w:rFonts w:ascii="Times New Roman"/>
          <w:b w:val="false"/>
          <w:i w:val="false"/>
          <w:color w:val="000000"/>
          <w:sz w:val="28"/>
        </w:rPr>
        <w:t xml:space="preserve">
      column 7, line 2 shall indicate the number of documents approved by the expert verification commission of the archival institution in non-governmental organizations storing film documents; </w:t>
      </w:r>
    </w:p>
    <w:p>
      <w:pPr>
        <w:spacing w:after="0"/>
        <w:ind w:left="0"/>
        <w:jc w:val="both"/>
      </w:pPr>
      <w:r>
        <w:rPr>
          <w:rFonts w:ascii="Times New Roman"/>
          <w:b w:val="false"/>
          <w:i w:val="false"/>
          <w:color w:val="000000"/>
          <w:sz w:val="28"/>
        </w:rPr>
        <w:t xml:space="preserve">
      column 7, line 3 shall indicate the number of documents approved by the expert verification commission of the archival institution in state organizations storing photo documents; </w:t>
      </w:r>
    </w:p>
    <w:p>
      <w:pPr>
        <w:spacing w:after="0"/>
        <w:ind w:left="0"/>
        <w:jc w:val="both"/>
      </w:pPr>
      <w:r>
        <w:rPr>
          <w:rFonts w:ascii="Times New Roman"/>
          <w:b w:val="false"/>
          <w:i w:val="false"/>
          <w:color w:val="000000"/>
          <w:sz w:val="28"/>
        </w:rPr>
        <w:t>
      column 7, line 4 shall indicate the number of documents approved by the expert verification commission of the archival institution in non-governmental organizations storing photo documents;</w:t>
      </w:r>
    </w:p>
    <w:p>
      <w:pPr>
        <w:spacing w:after="0"/>
        <w:ind w:left="0"/>
        <w:jc w:val="both"/>
      </w:pPr>
      <w:r>
        <w:rPr>
          <w:rFonts w:ascii="Times New Roman"/>
          <w:b w:val="false"/>
          <w:i w:val="false"/>
          <w:color w:val="000000"/>
          <w:sz w:val="28"/>
        </w:rPr>
        <w:t>
      column 7, line 5 shall indicate the number of documents approved by the expert-verification commission of the archival institution in state organizations storing phonographic documents;</w:t>
      </w:r>
    </w:p>
    <w:p>
      <w:pPr>
        <w:spacing w:after="0"/>
        <w:ind w:left="0"/>
        <w:jc w:val="both"/>
      </w:pPr>
      <w:r>
        <w:rPr>
          <w:rFonts w:ascii="Times New Roman"/>
          <w:b w:val="false"/>
          <w:i w:val="false"/>
          <w:color w:val="000000"/>
          <w:sz w:val="28"/>
        </w:rPr>
        <w:t xml:space="preserve">
      column 7, line 6 shall indicate the number of documents approved by the expert verification commission of the archival institution in non-governmental organizations storing phonographic documents; </w:t>
      </w:r>
    </w:p>
    <w:p>
      <w:pPr>
        <w:spacing w:after="0"/>
        <w:ind w:left="0"/>
        <w:jc w:val="both"/>
      </w:pPr>
      <w:r>
        <w:rPr>
          <w:rFonts w:ascii="Times New Roman"/>
          <w:b w:val="false"/>
          <w:i w:val="false"/>
          <w:color w:val="000000"/>
          <w:sz w:val="28"/>
        </w:rPr>
        <w:t xml:space="preserve">
      column 7, line 7 shall indicate the number of documents approved by the expert verification commission of the archival institution in state organizations storing video documents; </w:t>
      </w:r>
    </w:p>
    <w:p>
      <w:pPr>
        <w:spacing w:after="0"/>
        <w:ind w:left="0"/>
        <w:jc w:val="both"/>
      </w:pPr>
      <w:r>
        <w:rPr>
          <w:rFonts w:ascii="Times New Roman"/>
          <w:b w:val="false"/>
          <w:i w:val="false"/>
          <w:color w:val="000000"/>
          <w:sz w:val="28"/>
        </w:rPr>
        <w:t xml:space="preserve">
      column 7, line 8 shall indicate the number of documents approved by the expert verification commission of the archival institution in non-governmental organizations storing video documents; </w:t>
      </w:r>
    </w:p>
    <w:p>
      <w:pPr>
        <w:spacing w:after="0"/>
        <w:ind w:left="0"/>
        <w:jc w:val="both"/>
      </w:pPr>
      <w:r>
        <w:rPr>
          <w:rFonts w:ascii="Times New Roman"/>
          <w:b w:val="false"/>
          <w:i w:val="false"/>
          <w:color w:val="000000"/>
          <w:sz w:val="28"/>
        </w:rPr>
        <w:t xml:space="preserve">
      column 8, line 1 shall indicate the number of documents stored beyond the specified period (in storage units) in state organizations storing film documents; </w:t>
      </w:r>
    </w:p>
    <w:p>
      <w:pPr>
        <w:spacing w:after="0"/>
        <w:ind w:left="0"/>
        <w:jc w:val="both"/>
      </w:pPr>
      <w:r>
        <w:rPr>
          <w:rFonts w:ascii="Times New Roman"/>
          <w:b w:val="false"/>
          <w:i w:val="false"/>
          <w:color w:val="000000"/>
          <w:sz w:val="28"/>
        </w:rPr>
        <w:t xml:space="preserve">
      column 8, line 2 shall indicate the number of documents stored beyond the specified period (in storage units) in non-governmental organizations storing film documents; </w:t>
      </w:r>
    </w:p>
    <w:p>
      <w:pPr>
        <w:spacing w:after="0"/>
        <w:ind w:left="0"/>
        <w:jc w:val="both"/>
      </w:pPr>
      <w:r>
        <w:rPr>
          <w:rFonts w:ascii="Times New Roman"/>
          <w:b w:val="false"/>
          <w:i w:val="false"/>
          <w:color w:val="000000"/>
          <w:sz w:val="28"/>
        </w:rPr>
        <w:t xml:space="preserve">
      column 8, line 3 shall indicate the number of documents stored beyond the established period (in storage units) in government organizations storing photo documents; </w:t>
      </w:r>
    </w:p>
    <w:p>
      <w:pPr>
        <w:spacing w:after="0"/>
        <w:ind w:left="0"/>
        <w:jc w:val="both"/>
      </w:pPr>
      <w:r>
        <w:rPr>
          <w:rFonts w:ascii="Times New Roman"/>
          <w:b w:val="false"/>
          <w:i w:val="false"/>
          <w:color w:val="000000"/>
          <w:sz w:val="28"/>
        </w:rPr>
        <w:t xml:space="preserve">
      column 8, line 4 shall indicate the number of documents stored beyond the established period (in storage units) in non-governmental organizations storing photo documents; </w:t>
      </w:r>
    </w:p>
    <w:p>
      <w:pPr>
        <w:spacing w:after="0"/>
        <w:ind w:left="0"/>
        <w:jc w:val="both"/>
      </w:pPr>
      <w:r>
        <w:rPr>
          <w:rFonts w:ascii="Times New Roman"/>
          <w:b w:val="false"/>
          <w:i w:val="false"/>
          <w:color w:val="000000"/>
          <w:sz w:val="28"/>
        </w:rPr>
        <w:t xml:space="preserve">
      column 8, line 5 shall indicate the number of documents stored beyond the established period (in storage units) in state organizations storing phonographic documents; </w:t>
      </w:r>
    </w:p>
    <w:p>
      <w:pPr>
        <w:spacing w:after="0"/>
        <w:ind w:left="0"/>
        <w:jc w:val="both"/>
      </w:pPr>
      <w:r>
        <w:rPr>
          <w:rFonts w:ascii="Times New Roman"/>
          <w:b w:val="false"/>
          <w:i w:val="false"/>
          <w:color w:val="000000"/>
          <w:sz w:val="28"/>
        </w:rPr>
        <w:t xml:space="preserve">
      column 8, line 6 shall indicate the number of documents stored beyond the established period (in storage units) in non-governmental organizations storing phonographic documents; </w:t>
      </w:r>
    </w:p>
    <w:p>
      <w:pPr>
        <w:spacing w:after="0"/>
        <w:ind w:left="0"/>
        <w:jc w:val="both"/>
      </w:pPr>
      <w:r>
        <w:rPr>
          <w:rFonts w:ascii="Times New Roman"/>
          <w:b w:val="false"/>
          <w:i w:val="false"/>
          <w:color w:val="000000"/>
          <w:sz w:val="28"/>
        </w:rPr>
        <w:t xml:space="preserve">
      column 8, line 7 shall indicate the number of documents stored beyond the established period (in storage units) in state organizations storing video documents; </w:t>
      </w:r>
    </w:p>
    <w:p>
      <w:pPr>
        <w:spacing w:after="0"/>
        <w:ind w:left="0"/>
        <w:jc w:val="both"/>
      </w:pPr>
      <w:r>
        <w:rPr>
          <w:rFonts w:ascii="Times New Roman"/>
          <w:b w:val="false"/>
          <w:i w:val="false"/>
          <w:color w:val="000000"/>
          <w:sz w:val="28"/>
        </w:rPr>
        <w:t xml:space="preserve">
       column 8, line 8 shall indicate the number of documents stored beyond the established period (in storage units) in non-governmental organizations storing video documents.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