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9646" w14:textId="e349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metrological support of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Ministry of Defense of the Republic of Kazakhstan dated October 9, 2020 no. 516. Registered with the Ministry of Justice of the Republic of Kazakhstan on October 12, 2020 no. 21411</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subclause 26-25) of article 22 of the Law of the Republic of Kazakhstan dated January 7, 2005 "On Defense and Armed Forces of the Republic of Kazakhstan" I HEREBY ORDER:</w:t>
      </w:r>
    </w:p>
    <w:bookmarkEnd w:id="0"/>
    <w:bookmarkStart w:name="z6" w:id="1"/>
    <w:p>
      <w:pPr>
        <w:spacing w:after="0"/>
        <w:ind w:left="0"/>
        <w:jc w:val="both"/>
      </w:pPr>
      <w:r>
        <w:rPr>
          <w:rFonts w:ascii="Times New Roman"/>
          <w:b w:val="false"/>
          <w:i w:val="false"/>
          <w:color w:val="000000"/>
          <w:sz w:val="28"/>
        </w:rPr>
        <w:t>
      1. To approve the attached Rules for metrological support of the Armed Forces of the Republic of Kazakhstan.</w:t>
      </w:r>
    </w:p>
    <w:bookmarkEnd w:id="1"/>
    <w:bookmarkStart w:name="z7" w:id="2"/>
    <w:p>
      <w:pPr>
        <w:spacing w:after="0"/>
        <w:ind w:left="0"/>
        <w:jc w:val="both"/>
      </w:pPr>
      <w:r>
        <w:rPr>
          <w:rFonts w:ascii="Times New Roman"/>
          <w:b w:val="false"/>
          <w:i w:val="false"/>
          <w:color w:val="000000"/>
          <w:sz w:val="28"/>
        </w:rPr>
        <w:t>
      2. The Center of Metrological Support and Standardization of the Ministry of Defense of the Republic of Kazakhstan in accordance with the procedure, established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Defense of the Republic of Kazakhstan after its first official publication;</w:t>
      </w:r>
    </w:p>
    <w:bookmarkEnd w:id="4"/>
    <w:bookmarkStart w:name="z10" w:id="5"/>
    <w:p>
      <w:pPr>
        <w:spacing w:after="0"/>
        <w:ind w:left="0"/>
        <w:jc w:val="both"/>
      </w:pPr>
      <w:r>
        <w:rPr>
          <w:rFonts w:ascii="Times New Roman"/>
          <w:b w:val="false"/>
          <w:i w:val="false"/>
          <w:color w:val="000000"/>
          <w:sz w:val="28"/>
        </w:rPr>
        <w:t>
      3) Submission of information to the Legal Department of the Ministry of Defense of the Republic of Kazakhstan about execution of measures stipulated by subclauses 1) and 2) of this clause within ten calendar days from the date of state registration.</w:t>
      </w:r>
    </w:p>
    <w:bookmarkEnd w:id="5"/>
    <w:bookmarkStart w:name="z11" w:id="6"/>
    <w:p>
      <w:pPr>
        <w:spacing w:after="0"/>
        <w:ind w:left="0"/>
        <w:jc w:val="both"/>
      </w:pPr>
      <w:r>
        <w:rPr>
          <w:rFonts w:ascii="Times New Roman"/>
          <w:b w:val="false"/>
          <w:i w:val="false"/>
          <w:color w:val="000000"/>
          <w:sz w:val="28"/>
        </w:rPr>
        <w:t>
      3. Control over execution of this order shall be entrusted to the supervising Deputy Minister of Defense of the Republic of Kazakhstan.</w:t>
      </w:r>
    </w:p>
    <w:bookmarkEnd w:id="6"/>
    <w:bookmarkStart w:name="z12" w:id="7"/>
    <w:p>
      <w:pPr>
        <w:spacing w:after="0"/>
        <w:ind w:left="0"/>
        <w:jc w:val="both"/>
      </w:pPr>
      <w:r>
        <w:rPr>
          <w:rFonts w:ascii="Times New Roman"/>
          <w:b w:val="false"/>
          <w:i w:val="false"/>
          <w:color w:val="000000"/>
          <w:sz w:val="28"/>
        </w:rPr>
        <w:t>
      4. This order should be communicated to the officials in the part concerning them.</w:t>
      </w:r>
    </w:p>
    <w:bookmarkEnd w:id="7"/>
    <w:bookmarkStart w:name="z13"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Defense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Trade and Integration</w:t>
      </w:r>
      <w:r>
        <w:br/>
      </w:r>
      <w:r>
        <w:rPr>
          <w:rFonts w:ascii="Times New Roman"/>
          <w:b w:val="false"/>
          <w:i w:val="false"/>
          <w:color w:val="000000"/>
          <w:sz w:val="28"/>
        </w:rPr>
        <w:t>of the Republic of Kazakhstan</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October 9, 2020 no. 516</w:t>
            </w:r>
          </w:p>
        </w:tc>
      </w:tr>
    </w:tbl>
    <w:bookmarkStart w:name="z17" w:id="10"/>
    <w:p>
      <w:pPr>
        <w:spacing w:after="0"/>
        <w:ind w:left="0"/>
        <w:jc w:val="left"/>
      </w:pPr>
      <w:r>
        <w:rPr>
          <w:rFonts w:ascii="Times New Roman"/>
          <w:b/>
          <w:i w:val="false"/>
          <w:color w:val="000000"/>
        </w:rPr>
        <w:t xml:space="preserve"> Rules for metrological support of the Armed Forces of the Republic of Kazakhstan</w:t>
      </w:r>
    </w:p>
    <w:bookmarkEnd w:id="10"/>
    <w:bookmarkStart w:name="z18" w:id="11"/>
    <w:p>
      <w:pPr>
        <w:spacing w:after="0"/>
        <w:ind w:left="0"/>
        <w:jc w:val="left"/>
      </w:pPr>
      <w:r>
        <w:rPr>
          <w:rFonts w:ascii="Times New Roman"/>
          <w:b/>
          <w:i w:val="false"/>
          <w:color w:val="000000"/>
        </w:rPr>
        <w:t xml:space="preserve"> Chapter 1. General Provisions</w:t>
      </w:r>
    </w:p>
    <w:bookmarkEnd w:id="11"/>
    <w:bookmarkStart w:name="z19" w:id="12"/>
    <w:p>
      <w:pPr>
        <w:spacing w:after="0"/>
        <w:ind w:left="0"/>
        <w:jc w:val="both"/>
      </w:pPr>
      <w:r>
        <w:rPr>
          <w:rFonts w:ascii="Times New Roman"/>
          <w:b w:val="false"/>
          <w:i w:val="false"/>
          <w:color w:val="000000"/>
          <w:sz w:val="28"/>
        </w:rPr>
        <w:t>
      1. These rules for metrological support of the Armed Forces of the Republic of Kazakhstan (hereinafter referred to as the Rules) shall determine the procedure for metrological support in the Armed Forces of the Republic of Kazakhstan (hereinafter referred to as the Armed Forces).</w:t>
      </w:r>
    </w:p>
    <w:bookmarkEnd w:id="12"/>
    <w:bookmarkStart w:name="z20" w:id="13"/>
    <w:p>
      <w:pPr>
        <w:spacing w:after="0"/>
        <w:ind w:left="0"/>
        <w:jc w:val="both"/>
      </w:pPr>
      <w:r>
        <w:rPr>
          <w:rFonts w:ascii="Times New Roman"/>
          <w:b w:val="false"/>
          <w:i w:val="false"/>
          <w:color w:val="000000"/>
          <w:sz w:val="28"/>
        </w:rPr>
        <w:t>
      2. The following basic concepts are used in these Rules:</w:t>
      </w:r>
    </w:p>
    <w:bookmarkEnd w:id="13"/>
    <w:bookmarkStart w:name="z21" w:id="14"/>
    <w:p>
      <w:pPr>
        <w:spacing w:after="0"/>
        <w:ind w:left="0"/>
        <w:jc w:val="both"/>
      </w:pPr>
      <w:r>
        <w:rPr>
          <w:rFonts w:ascii="Times New Roman"/>
          <w:b w:val="false"/>
          <w:i w:val="false"/>
          <w:color w:val="000000"/>
          <w:sz w:val="28"/>
        </w:rPr>
        <w:t>
      1) accreditation – the procedure of official recognition of the accreditation body on the competence of the applicant to perform works in a specific area of conformity assessment;</w:t>
      </w:r>
    </w:p>
    <w:bookmarkEnd w:id="14"/>
    <w:bookmarkStart w:name="z22" w:id="15"/>
    <w:p>
      <w:pPr>
        <w:spacing w:after="0"/>
        <w:ind w:left="0"/>
        <w:jc w:val="both"/>
      </w:pPr>
      <w:r>
        <w:rPr>
          <w:rFonts w:ascii="Times New Roman"/>
          <w:b w:val="false"/>
          <w:i w:val="false"/>
          <w:color w:val="000000"/>
          <w:sz w:val="28"/>
        </w:rPr>
        <w:t>
      2) metrological support of the Armed Forces – a complex of scientific and organizational-technical measures aimed at observance of the uniformity and the required accuracy of measurements, to increase the reliability of control of the measured parameters to maintain weapons and military equipment (hereinafter referred to as the WME) in a state that ensures high efficiency of its combat use;</w:t>
      </w:r>
    </w:p>
    <w:bookmarkEnd w:id="15"/>
    <w:bookmarkStart w:name="z23" w:id="16"/>
    <w:p>
      <w:pPr>
        <w:spacing w:after="0"/>
        <w:ind w:left="0"/>
        <w:jc w:val="both"/>
      </w:pPr>
      <w:r>
        <w:rPr>
          <w:rFonts w:ascii="Times New Roman"/>
          <w:b w:val="false"/>
          <w:i w:val="false"/>
          <w:color w:val="000000"/>
          <w:sz w:val="28"/>
        </w:rPr>
        <w:t>
      3) metrology – the science of measurements, methods and means of ensuring their unity and ways to achieve the required accuracy;</w:t>
      </w:r>
    </w:p>
    <w:bookmarkEnd w:id="16"/>
    <w:bookmarkStart w:name="z24" w:id="17"/>
    <w:p>
      <w:pPr>
        <w:spacing w:after="0"/>
        <w:ind w:left="0"/>
        <w:jc w:val="both"/>
      </w:pPr>
      <w:r>
        <w:rPr>
          <w:rFonts w:ascii="Times New Roman"/>
          <w:b w:val="false"/>
          <w:i w:val="false"/>
          <w:color w:val="000000"/>
          <w:sz w:val="28"/>
        </w:rPr>
        <w:t>
      4) metrological control – activities of the officials of metrological service for control over compliance with the requirements of the legislation of the Republic of Kazakhstan in the field of ensuring the unity of measurements;</w:t>
      </w:r>
    </w:p>
    <w:bookmarkEnd w:id="17"/>
    <w:bookmarkStart w:name="z25" w:id="18"/>
    <w:p>
      <w:pPr>
        <w:spacing w:after="0"/>
        <w:ind w:left="0"/>
        <w:jc w:val="both"/>
      </w:pPr>
      <w:r>
        <w:rPr>
          <w:rFonts w:ascii="Times New Roman"/>
          <w:b w:val="false"/>
          <w:i w:val="false"/>
          <w:color w:val="000000"/>
          <w:sz w:val="28"/>
        </w:rPr>
        <w:t>
      5) metrological service – a set of subjects whose activities are aimed at ensuring the unity of measurements;</w:t>
      </w:r>
    </w:p>
    <w:bookmarkEnd w:id="18"/>
    <w:bookmarkStart w:name="z26" w:id="19"/>
    <w:p>
      <w:pPr>
        <w:spacing w:after="0"/>
        <w:ind w:left="0"/>
        <w:jc w:val="both"/>
      </w:pPr>
      <w:r>
        <w:rPr>
          <w:rFonts w:ascii="Times New Roman"/>
          <w:b w:val="false"/>
          <w:i w:val="false"/>
          <w:color w:val="000000"/>
          <w:sz w:val="28"/>
        </w:rPr>
        <w:t>
      6) measurement – the process of experimental obtaining one or more quantitative values of the value, which can be reasonably attributed to the value;</w:t>
      </w:r>
    </w:p>
    <w:bookmarkEnd w:id="19"/>
    <w:bookmarkStart w:name="z27" w:id="20"/>
    <w:p>
      <w:pPr>
        <w:spacing w:after="0"/>
        <w:ind w:left="0"/>
        <w:jc w:val="both"/>
      </w:pPr>
      <w:r>
        <w:rPr>
          <w:rFonts w:ascii="Times New Roman"/>
          <w:b w:val="false"/>
          <w:i w:val="false"/>
          <w:color w:val="000000"/>
          <w:sz w:val="28"/>
        </w:rPr>
        <w:t>
      7) uniformity of measurements – the state of measurements, in which the results of these measurements are expressed in units of values admitted to use, and the measurement accuracy indicators do not go beyond the established limits;</w:t>
      </w:r>
    </w:p>
    <w:bookmarkEnd w:id="20"/>
    <w:bookmarkStart w:name="z28" w:id="21"/>
    <w:p>
      <w:pPr>
        <w:spacing w:after="0"/>
        <w:ind w:left="0"/>
        <w:jc w:val="both"/>
      </w:pPr>
      <w:r>
        <w:rPr>
          <w:rFonts w:ascii="Times New Roman"/>
          <w:b w:val="false"/>
          <w:i w:val="false"/>
          <w:color w:val="000000"/>
          <w:sz w:val="28"/>
        </w:rPr>
        <w:t>
      8) register of the state system for ensuring the uniformity of measurement - a document of registration record of objects, participants of works and documents in the field of ensuring the unity of measurements;</w:t>
      </w:r>
    </w:p>
    <w:bookmarkEnd w:id="21"/>
    <w:bookmarkStart w:name="z29" w:id="22"/>
    <w:p>
      <w:pPr>
        <w:spacing w:after="0"/>
        <w:ind w:left="0"/>
        <w:jc w:val="both"/>
      </w:pPr>
      <w:r>
        <w:rPr>
          <w:rFonts w:ascii="Times New Roman"/>
          <w:b w:val="false"/>
          <w:i w:val="false"/>
          <w:color w:val="000000"/>
          <w:sz w:val="28"/>
        </w:rPr>
        <w:t>
      9) measuring instrument (hereinafter referred to as the MI) – a technical means designed for measurements and having metrological characteristics;</w:t>
      </w:r>
    </w:p>
    <w:bookmarkEnd w:id="22"/>
    <w:bookmarkStart w:name="z30" w:id="23"/>
    <w:p>
      <w:pPr>
        <w:spacing w:after="0"/>
        <w:ind w:left="0"/>
        <w:jc w:val="both"/>
      </w:pPr>
      <w:r>
        <w:rPr>
          <w:rFonts w:ascii="Times New Roman"/>
          <w:b w:val="false"/>
          <w:i w:val="false"/>
          <w:color w:val="000000"/>
          <w:sz w:val="28"/>
        </w:rPr>
        <w:t>
      10) metrological certification of MI – establishment (confirmation) of compliance of MI, manufactured or imported in single copies, with the requirements of regulatory documents to ensure the uniformity of measurements;</w:t>
      </w:r>
    </w:p>
    <w:bookmarkEnd w:id="23"/>
    <w:bookmarkStart w:name="z31" w:id="24"/>
    <w:p>
      <w:pPr>
        <w:spacing w:after="0"/>
        <w:ind w:left="0"/>
        <w:jc w:val="both"/>
      </w:pPr>
      <w:r>
        <w:rPr>
          <w:rFonts w:ascii="Times New Roman"/>
          <w:b w:val="false"/>
          <w:i w:val="false"/>
          <w:color w:val="000000"/>
          <w:sz w:val="28"/>
        </w:rPr>
        <w:t>
      11) verification of MI – a set of operations performed to confirm the compliance of the MI with mandatory metrological requirements;</w:t>
      </w:r>
    </w:p>
    <w:bookmarkEnd w:id="24"/>
    <w:bookmarkStart w:name="z32" w:id="25"/>
    <w:p>
      <w:pPr>
        <w:spacing w:after="0"/>
        <w:ind w:left="0"/>
        <w:jc w:val="both"/>
      </w:pPr>
      <w:r>
        <w:rPr>
          <w:rFonts w:ascii="Times New Roman"/>
          <w:b w:val="false"/>
          <w:i w:val="false"/>
          <w:color w:val="000000"/>
          <w:sz w:val="28"/>
        </w:rPr>
        <w:t>
      12) MI verifier - an individual certified for the right to carry out verification of MI;</w:t>
      </w:r>
    </w:p>
    <w:bookmarkEnd w:id="25"/>
    <w:bookmarkStart w:name="z33" w:id="26"/>
    <w:p>
      <w:pPr>
        <w:spacing w:after="0"/>
        <w:ind w:left="0"/>
        <w:jc w:val="both"/>
      </w:pPr>
      <w:r>
        <w:rPr>
          <w:rFonts w:ascii="Times New Roman"/>
          <w:b w:val="false"/>
          <w:i w:val="false"/>
          <w:color w:val="000000"/>
          <w:sz w:val="28"/>
        </w:rPr>
        <w:t>
      13) method of verification of MI – a set of operations, the performance of which allows determining and confirming the compliance of MI with the established requirements to metrological characteristics</w:t>
      </w:r>
    </w:p>
    <w:bookmarkEnd w:id="26"/>
    <w:bookmarkStart w:name="z34" w:id="27"/>
    <w:p>
      <w:pPr>
        <w:spacing w:after="0"/>
        <w:ind w:left="0"/>
        <w:jc w:val="both"/>
      </w:pPr>
      <w:r>
        <w:rPr>
          <w:rFonts w:ascii="Times New Roman"/>
          <w:b w:val="false"/>
          <w:i w:val="false"/>
          <w:color w:val="000000"/>
          <w:sz w:val="28"/>
        </w:rPr>
        <w:t>
      14) a test of measuring instruments (hereinafter referred to as the MI) – a group of operations, executed for determination the quality of conformance of MI to established regulations with application of various test effects to the test objects;</w:t>
      </w:r>
    </w:p>
    <w:bookmarkEnd w:id="27"/>
    <w:bookmarkStart w:name="z35" w:id="28"/>
    <w:p>
      <w:pPr>
        <w:spacing w:after="0"/>
        <w:ind w:left="0"/>
        <w:jc w:val="both"/>
      </w:pPr>
      <w:r>
        <w:rPr>
          <w:rFonts w:ascii="Times New Roman"/>
          <w:b w:val="false"/>
          <w:i w:val="false"/>
          <w:color w:val="000000"/>
          <w:sz w:val="28"/>
        </w:rPr>
        <w:t>
      15) technical maintenance of MI – is a set of organizational and technical measures ensuring their maintenance in good condition during use, transportation and storage;</w:t>
      </w:r>
    </w:p>
    <w:bookmarkEnd w:id="28"/>
    <w:bookmarkStart w:name="z36" w:id="29"/>
    <w:p>
      <w:pPr>
        <w:spacing w:after="0"/>
        <w:ind w:left="0"/>
        <w:jc w:val="both"/>
      </w:pPr>
      <w:r>
        <w:rPr>
          <w:rFonts w:ascii="Times New Roman"/>
          <w:b w:val="false"/>
          <w:i w:val="false"/>
          <w:color w:val="000000"/>
          <w:sz w:val="28"/>
        </w:rPr>
        <w:t>
      16) authorized body – a state body carrying out state regulation in the field of technical regulation and metrology;</w:t>
      </w:r>
    </w:p>
    <w:bookmarkEnd w:id="29"/>
    <w:bookmarkStart w:name="z37" w:id="30"/>
    <w:p>
      <w:pPr>
        <w:spacing w:after="0"/>
        <w:ind w:left="0"/>
        <w:jc w:val="both"/>
      </w:pPr>
      <w:r>
        <w:rPr>
          <w:rFonts w:ascii="Times New Roman"/>
          <w:b w:val="false"/>
          <w:i w:val="false"/>
          <w:color w:val="000000"/>
          <w:sz w:val="28"/>
        </w:rPr>
        <w:t>
      17) standard of a unit of quantity – MI, intended for reproduction and (or) storage the measurement unit (multiple or submultiple values of measurement unit) in order of transfer its size to other measurements means of this quantity, approved according to the procedure, established by the authorized body;</w:t>
      </w:r>
    </w:p>
    <w:bookmarkEnd w:id="30"/>
    <w:bookmarkStart w:name="z38" w:id="31"/>
    <w:p>
      <w:pPr>
        <w:spacing w:after="0"/>
        <w:ind w:left="0"/>
        <w:jc w:val="left"/>
      </w:pPr>
      <w:r>
        <w:rPr>
          <w:rFonts w:ascii="Times New Roman"/>
          <w:b/>
          <w:i w:val="false"/>
          <w:color w:val="000000"/>
        </w:rPr>
        <w:t xml:space="preserve"> Chapter 2. Procedure of metrological support</w:t>
      </w:r>
    </w:p>
    <w:bookmarkEnd w:id="31"/>
    <w:bookmarkStart w:name="z39" w:id="32"/>
    <w:p>
      <w:pPr>
        <w:spacing w:after="0"/>
        <w:ind w:left="0"/>
        <w:jc w:val="both"/>
      </w:pPr>
      <w:r>
        <w:rPr>
          <w:rFonts w:ascii="Times New Roman"/>
          <w:b w:val="false"/>
          <w:i w:val="false"/>
          <w:color w:val="000000"/>
          <w:sz w:val="28"/>
        </w:rPr>
        <w:t>
      3. The main goal of the metrological support in the Armed Forces is maintaining the combat readiness of troops (forces), readiness to use WME for its intended purpose, combat effectiveness of the military personnel.</w:t>
      </w:r>
    </w:p>
    <w:bookmarkEnd w:id="32"/>
    <w:bookmarkStart w:name="z40" w:id="33"/>
    <w:p>
      <w:pPr>
        <w:spacing w:after="0"/>
        <w:ind w:left="0"/>
        <w:jc w:val="both"/>
      </w:pPr>
      <w:r>
        <w:rPr>
          <w:rFonts w:ascii="Times New Roman"/>
          <w:b w:val="false"/>
          <w:i w:val="false"/>
          <w:color w:val="000000"/>
          <w:sz w:val="28"/>
        </w:rPr>
        <w:t>
      4. The metrological support shall be organized as a part of logistics of the Armed Forces and shall be carried out including in the interests of their operational and logistical support.</w:t>
      </w:r>
    </w:p>
    <w:bookmarkEnd w:id="33"/>
    <w:bookmarkStart w:name="z41" w:id="34"/>
    <w:p>
      <w:pPr>
        <w:spacing w:after="0"/>
        <w:ind w:left="0"/>
        <w:jc w:val="both"/>
      </w:pPr>
      <w:r>
        <w:rPr>
          <w:rFonts w:ascii="Times New Roman"/>
          <w:b w:val="false"/>
          <w:i w:val="false"/>
          <w:color w:val="000000"/>
          <w:sz w:val="28"/>
        </w:rPr>
        <w:t>
      5. Metrological support shall be organized and carried out in the following main directions:</w:t>
      </w:r>
    </w:p>
    <w:bookmarkEnd w:id="34"/>
    <w:bookmarkStart w:name="z42" w:id="35"/>
    <w:p>
      <w:pPr>
        <w:spacing w:after="0"/>
        <w:ind w:left="0"/>
        <w:jc w:val="both"/>
      </w:pPr>
      <w:r>
        <w:rPr>
          <w:rFonts w:ascii="Times New Roman"/>
          <w:b w:val="false"/>
          <w:i w:val="false"/>
          <w:color w:val="000000"/>
          <w:sz w:val="28"/>
        </w:rPr>
        <w:t>
      1) metrological servicing of MI;</w:t>
      </w:r>
    </w:p>
    <w:bookmarkEnd w:id="35"/>
    <w:bookmarkStart w:name="z43" w:id="36"/>
    <w:p>
      <w:pPr>
        <w:spacing w:after="0"/>
        <w:ind w:left="0"/>
        <w:jc w:val="both"/>
      </w:pPr>
      <w:r>
        <w:rPr>
          <w:rFonts w:ascii="Times New Roman"/>
          <w:b w:val="false"/>
          <w:i w:val="false"/>
          <w:color w:val="000000"/>
          <w:sz w:val="28"/>
        </w:rPr>
        <w:t>
      2) metrological servicing of WME objects;</w:t>
      </w:r>
    </w:p>
    <w:bookmarkEnd w:id="36"/>
    <w:bookmarkStart w:name="z44" w:id="37"/>
    <w:p>
      <w:pPr>
        <w:spacing w:after="0"/>
        <w:ind w:left="0"/>
        <w:jc w:val="both"/>
      </w:pPr>
      <w:r>
        <w:rPr>
          <w:rFonts w:ascii="Times New Roman"/>
          <w:b w:val="false"/>
          <w:i w:val="false"/>
          <w:color w:val="000000"/>
          <w:sz w:val="28"/>
        </w:rPr>
        <w:t>
      3) control over the condition and application of MI, standards of units of quantities, over compliance with metrological rules and norms to ensure the uniformity of measurements;</w:t>
      </w:r>
    </w:p>
    <w:bookmarkEnd w:id="37"/>
    <w:bookmarkStart w:name="z45" w:id="38"/>
    <w:p>
      <w:pPr>
        <w:spacing w:after="0"/>
        <w:ind w:left="0"/>
        <w:jc w:val="both"/>
      </w:pPr>
      <w:r>
        <w:rPr>
          <w:rFonts w:ascii="Times New Roman"/>
          <w:b w:val="false"/>
          <w:i w:val="false"/>
          <w:color w:val="000000"/>
          <w:sz w:val="28"/>
        </w:rPr>
        <w:t>
      4) metrological support of the military personnel of military units.</w:t>
      </w:r>
    </w:p>
    <w:bookmarkEnd w:id="38"/>
    <w:bookmarkStart w:name="z46" w:id="39"/>
    <w:p>
      <w:pPr>
        <w:spacing w:after="0"/>
        <w:ind w:left="0"/>
        <w:jc w:val="both"/>
      </w:pPr>
      <w:r>
        <w:rPr>
          <w:rFonts w:ascii="Times New Roman"/>
          <w:b w:val="false"/>
          <w:i w:val="false"/>
          <w:color w:val="000000"/>
          <w:sz w:val="28"/>
        </w:rPr>
        <w:t>
      6. Main tasks of the metrological support of WME objects when operation immediately in military units and institutions shall be:</w:t>
      </w:r>
    </w:p>
    <w:bookmarkEnd w:id="39"/>
    <w:bookmarkStart w:name="z47" w:id="40"/>
    <w:p>
      <w:pPr>
        <w:spacing w:after="0"/>
        <w:ind w:left="0"/>
        <w:jc w:val="both"/>
      </w:pPr>
      <w:r>
        <w:rPr>
          <w:rFonts w:ascii="Times New Roman"/>
          <w:b w:val="false"/>
          <w:i w:val="false"/>
          <w:color w:val="000000"/>
          <w:sz w:val="28"/>
        </w:rPr>
        <w:t>
      1) creation of MI proper operating and storage conditions;</w:t>
      </w:r>
    </w:p>
    <w:bookmarkEnd w:id="40"/>
    <w:bookmarkStart w:name="z48" w:id="41"/>
    <w:p>
      <w:pPr>
        <w:spacing w:after="0"/>
        <w:ind w:left="0"/>
        <w:jc w:val="both"/>
      </w:pPr>
      <w:r>
        <w:rPr>
          <w:rFonts w:ascii="Times New Roman"/>
          <w:b w:val="false"/>
          <w:i w:val="false"/>
          <w:color w:val="000000"/>
          <w:sz w:val="28"/>
        </w:rPr>
        <w:t>
      2) organization of proper use of MI;</w:t>
      </w:r>
    </w:p>
    <w:bookmarkEnd w:id="41"/>
    <w:bookmarkStart w:name="z49" w:id="42"/>
    <w:p>
      <w:pPr>
        <w:spacing w:after="0"/>
        <w:ind w:left="0"/>
        <w:jc w:val="both"/>
      </w:pPr>
      <w:r>
        <w:rPr>
          <w:rFonts w:ascii="Times New Roman"/>
          <w:b w:val="false"/>
          <w:i w:val="false"/>
          <w:color w:val="000000"/>
          <w:sz w:val="28"/>
        </w:rPr>
        <w:t>
      3) organization of timely verification of MI;</w:t>
      </w:r>
    </w:p>
    <w:bookmarkEnd w:id="42"/>
    <w:bookmarkStart w:name="z50" w:id="43"/>
    <w:p>
      <w:pPr>
        <w:spacing w:after="0"/>
        <w:ind w:left="0"/>
        <w:jc w:val="both"/>
      </w:pPr>
      <w:r>
        <w:rPr>
          <w:rFonts w:ascii="Times New Roman"/>
          <w:b w:val="false"/>
          <w:i w:val="false"/>
          <w:color w:val="000000"/>
          <w:sz w:val="28"/>
        </w:rPr>
        <w:t>
      4) provision of regulatory documents in the field of ensuring the uniformity of measurements.</w:t>
      </w:r>
    </w:p>
    <w:bookmarkEnd w:id="43"/>
    <w:bookmarkStart w:name="z51" w:id="44"/>
    <w:p>
      <w:pPr>
        <w:spacing w:after="0"/>
        <w:ind w:left="0"/>
        <w:jc w:val="both"/>
      </w:pPr>
      <w:r>
        <w:rPr>
          <w:rFonts w:ascii="Times New Roman"/>
          <w:b w:val="false"/>
          <w:i w:val="false"/>
          <w:color w:val="000000"/>
          <w:sz w:val="28"/>
        </w:rPr>
        <w:t>
      7. The planning of measures for the metrological support of WME in the form and type of troops, the regional command, the military unit and the institution of the Armed Forces shall be carried out by the head of the metrological service (a freelance metrologist). Metrological support shall be carried out in order to ensure the proper use, timely verification, repair and constant control over technical condition of MI.</w:t>
      </w:r>
    </w:p>
    <w:bookmarkEnd w:id="44"/>
    <w:bookmarkStart w:name="z52" w:id="45"/>
    <w:p>
      <w:pPr>
        <w:spacing w:after="0"/>
        <w:ind w:left="0"/>
        <w:jc w:val="both"/>
      </w:pPr>
      <w:r>
        <w:rPr>
          <w:rFonts w:ascii="Times New Roman"/>
          <w:b w:val="false"/>
          <w:i w:val="false"/>
          <w:color w:val="000000"/>
          <w:sz w:val="28"/>
        </w:rPr>
        <w:t>
      8. The head of the metrological service (a freelance metrologist) of a military unit and the institution based on verification needs and information about MI, verified and repaired by metrological and repair bodies, shall draw up a schedule for submission of MI for verification and repair to metrological and maintenance authorities of the Ministry of Defense.</w:t>
      </w:r>
    </w:p>
    <w:bookmarkEnd w:id="45"/>
    <w:bookmarkStart w:name="z53" w:id="46"/>
    <w:p>
      <w:pPr>
        <w:spacing w:after="0"/>
        <w:ind w:left="0"/>
        <w:jc w:val="both"/>
      </w:pPr>
      <w:r>
        <w:rPr>
          <w:rFonts w:ascii="Times New Roman"/>
          <w:b w:val="false"/>
          <w:i w:val="false"/>
          <w:color w:val="000000"/>
          <w:sz w:val="28"/>
        </w:rPr>
        <w:t>
      9. Annually, the heads of metrological services (freelance metrologists) of the type, combat arms, regional commands, military units and institutions, submit an annual report on the state of metrological support as of December 1 of the current year to the superior metrological service.</w:t>
      </w:r>
    </w:p>
    <w:bookmarkEnd w:id="46"/>
    <w:bookmarkStart w:name="z54" w:id="47"/>
    <w:p>
      <w:pPr>
        <w:spacing w:after="0"/>
        <w:ind w:left="0"/>
        <w:jc w:val="both"/>
      </w:pPr>
      <w:r>
        <w:rPr>
          <w:rFonts w:ascii="Times New Roman"/>
          <w:b w:val="false"/>
          <w:i w:val="false"/>
          <w:color w:val="000000"/>
          <w:sz w:val="28"/>
        </w:rPr>
        <w:t>
      10. Control over the state of metrological support WME in the Armed Forces shall be carried out by the Center for Metrological Support and Standardization of the Ministry of Defense of the Republic of Kazakhstan, with annual plans, through inspection of military units and institutions.</w:t>
      </w:r>
    </w:p>
    <w:bookmarkEnd w:id="47"/>
    <w:bookmarkStart w:name="z55" w:id="48"/>
    <w:p>
      <w:pPr>
        <w:spacing w:after="0"/>
        <w:ind w:left="0"/>
        <w:jc w:val="both"/>
      </w:pPr>
      <w:r>
        <w:rPr>
          <w:rFonts w:ascii="Times New Roman"/>
          <w:b w:val="false"/>
          <w:i w:val="false"/>
          <w:color w:val="000000"/>
          <w:sz w:val="28"/>
        </w:rPr>
        <w:t>
      11. Metrological control in the Armed Forces includes a complex of rules, regulations and requirements of technical nature, determining the organization and procedure of performance of works on verification of measuring instruments.</w:t>
      </w:r>
    </w:p>
    <w:bookmarkEnd w:id="48"/>
    <w:bookmarkStart w:name="z56" w:id="49"/>
    <w:p>
      <w:pPr>
        <w:spacing w:after="0"/>
        <w:ind w:left="0"/>
        <w:jc w:val="both"/>
      </w:pPr>
      <w:r>
        <w:rPr>
          <w:rFonts w:ascii="Times New Roman"/>
          <w:b w:val="false"/>
          <w:i w:val="false"/>
          <w:color w:val="000000"/>
          <w:sz w:val="28"/>
        </w:rPr>
        <w:t>
      12. Main tasks of the metrological control are ensuring the uniformity and required accuracy of measurements, systematic improvement of the MI stock, maintaining MI in constant readiness for use, organizing Verification of MI and repair, control over the compliance with the requirements of current regulatory legal acts and normative documents in the field of ensuring the uniformity of measurements.</w:t>
      </w:r>
    </w:p>
    <w:bookmarkEnd w:id="49"/>
    <w:bookmarkStart w:name="z57" w:id="50"/>
    <w:p>
      <w:pPr>
        <w:spacing w:after="0"/>
        <w:ind w:left="0"/>
        <w:jc w:val="both"/>
      </w:pPr>
      <w:r>
        <w:rPr>
          <w:rFonts w:ascii="Times New Roman"/>
          <w:b w:val="false"/>
          <w:i w:val="false"/>
          <w:color w:val="000000"/>
          <w:sz w:val="28"/>
        </w:rPr>
        <w:t>
      13. Metrological control over MI shall be carried out through inspection of military units on the following main issues:</w:t>
      </w:r>
    </w:p>
    <w:bookmarkEnd w:id="50"/>
    <w:bookmarkStart w:name="z58" w:id="51"/>
    <w:p>
      <w:pPr>
        <w:spacing w:after="0"/>
        <w:ind w:left="0"/>
        <w:jc w:val="both"/>
      </w:pPr>
      <w:r>
        <w:rPr>
          <w:rFonts w:ascii="Times New Roman"/>
          <w:b w:val="false"/>
          <w:i w:val="false"/>
          <w:color w:val="000000"/>
          <w:sz w:val="28"/>
        </w:rPr>
        <w:t>
      1) availability and accuracy of maintenance of records and documents on MI operation</w:t>
      </w:r>
    </w:p>
    <w:bookmarkEnd w:id="51"/>
    <w:bookmarkStart w:name="z59" w:id="52"/>
    <w:p>
      <w:pPr>
        <w:spacing w:after="0"/>
        <w:ind w:left="0"/>
        <w:jc w:val="both"/>
      </w:pPr>
      <w:r>
        <w:rPr>
          <w:rFonts w:ascii="Times New Roman"/>
          <w:b w:val="false"/>
          <w:i w:val="false"/>
          <w:color w:val="000000"/>
          <w:sz w:val="28"/>
        </w:rPr>
        <w:t>
      2) the technical condition, care and maintenance of MI operated in units, services and in the military unit as a whole;</w:t>
      </w:r>
    </w:p>
    <w:bookmarkEnd w:id="52"/>
    <w:bookmarkStart w:name="z60" w:id="53"/>
    <w:p>
      <w:pPr>
        <w:spacing w:after="0"/>
        <w:ind w:left="0"/>
        <w:jc w:val="both"/>
      </w:pPr>
      <w:r>
        <w:rPr>
          <w:rFonts w:ascii="Times New Roman"/>
          <w:b w:val="false"/>
          <w:i w:val="false"/>
          <w:color w:val="000000"/>
          <w:sz w:val="28"/>
        </w:rPr>
        <w:t>
      3) timeliness of verification of MI, in accordance with the established deadlines;</w:t>
      </w:r>
    </w:p>
    <w:bookmarkEnd w:id="53"/>
    <w:bookmarkStart w:name="z61" w:id="54"/>
    <w:p>
      <w:pPr>
        <w:spacing w:after="0"/>
        <w:ind w:left="0"/>
        <w:jc w:val="both"/>
      </w:pPr>
      <w:r>
        <w:rPr>
          <w:rFonts w:ascii="Times New Roman"/>
          <w:b w:val="false"/>
          <w:i w:val="false"/>
          <w:color w:val="000000"/>
          <w:sz w:val="28"/>
        </w:rPr>
        <w:t>
      4) Storage of MI;</w:t>
      </w:r>
    </w:p>
    <w:bookmarkEnd w:id="54"/>
    <w:bookmarkStart w:name="z62" w:id="55"/>
    <w:p>
      <w:pPr>
        <w:spacing w:after="0"/>
        <w:ind w:left="0"/>
        <w:jc w:val="both"/>
      </w:pPr>
      <w:r>
        <w:rPr>
          <w:rFonts w:ascii="Times New Roman"/>
          <w:b w:val="false"/>
          <w:i w:val="false"/>
          <w:color w:val="000000"/>
          <w:sz w:val="28"/>
        </w:rPr>
        <w:t>
      5) preparedness of personnel for the operation of MI</w:t>
      </w:r>
    </w:p>
    <w:bookmarkEnd w:id="55"/>
    <w:bookmarkStart w:name="z63" w:id="56"/>
    <w:p>
      <w:pPr>
        <w:spacing w:after="0"/>
        <w:ind w:left="0"/>
        <w:jc w:val="both"/>
      </w:pPr>
      <w:r>
        <w:rPr>
          <w:rFonts w:ascii="Times New Roman"/>
          <w:b w:val="false"/>
          <w:i w:val="false"/>
          <w:color w:val="000000"/>
          <w:sz w:val="28"/>
        </w:rPr>
        <w:t>
      14. The head of the metrological service (a freelance metrologist) of the branch of the military, the regional command shall inspect the state of metrological support in all military units at least once a year.</w:t>
      </w:r>
    </w:p>
    <w:bookmarkEnd w:id="56"/>
    <w:bookmarkStart w:name="z64" w:id="57"/>
    <w:p>
      <w:pPr>
        <w:spacing w:after="0"/>
        <w:ind w:left="0"/>
        <w:jc w:val="both"/>
      </w:pPr>
      <w:r>
        <w:rPr>
          <w:rFonts w:ascii="Times New Roman"/>
          <w:b w:val="false"/>
          <w:i w:val="false"/>
          <w:color w:val="000000"/>
          <w:sz w:val="28"/>
        </w:rPr>
        <w:t>
      15. The head of the metrological service of the type of troops shall inspect the state of metrological support in all military units at least once every two years.</w:t>
      </w:r>
    </w:p>
    <w:bookmarkEnd w:id="57"/>
    <w:bookmarkStart w:name="z65" w:id="58"/>
    <w:p>
      <w:pPr>
        <w:spacing w:after="0"/>
        <w:ind w:left="0"/>
        <w:jc w:val="left"/>
      </w:pPr>
      <w:r>
        <w:rPr>
          <w:rFonts w:ascii="Times New Roman"/>
          <w:b/>
          <w:i w:val="false"/>
          <w:color w:val="000000"/>
        </w:rPr>
        <w:t xml:space="preserve"> Chapter 3. Operation of measuring instruments</w:t>
      </w:r>
    </w:p>
    <w:bookmarkEnd w:id="58"/>
    <w:bookmarkStart w:name="z66" w:id="59"/>
    <w:p>
      <w:pPr>
        <w:spacing w:after="0"/>
        <w:ind w:left="0"/>
        <w:jc w:val="both"/>
      </w:pPr>
      <w:r>
        <w:rPr>
          <w:rFonts w:ascii="Times New Roman"/>
          <w:b w:val="false"/>
          <w:i w:val="false"/>
          <w:color w:val="000000"/>
          <w:sz w:val="28"/>
        </w:rPr>
        <w:t>
      16. MI means a type of military equipment and constitutes the technical basis of metrological support for the Armed Forces. Their serviceability and constant readiness for intended use depend on: the effectiveness of the use of WME, the safety of their maintenance and performance of other work, the correctness of determining the health status of personnel, the accuracy of the assessment of environmental parameters, the reliability of quality control and the correctness of accounting and expenditure of material and technical means products and other material values. The serviceability of MI and the correctness of their application determine the accuracy and uniformity of measurements in the troops.</w:t>
      </w:r>
    </w:p>
    <w:bookmarkEnd w:id="59"/>
    <w:bookmarkStart w:name="z67" w:id="60"/>
    <w:p>
      <w:pPr>
        <w:spacing w:after="0"/>
        <w:ind w:left="0"/>
        <w:jc w:val="both"/>
      </w:pPr>
      <w:r>
        <w:rPr>
          <w:rFonts w:ascii="Times New Roman"/>
          <w:b w:val="false"/>
          <w:i w:val="false"/>
          <w:color w:val="000000"/>
          <w:sz w:val="28"/>
        </w:rPr>
        <w:t>
      17. MI include standards, measures, measuring instruments and converters (sensors) of quantities, measuring installations, measuring systems and complexes, as well as other technical devices.</w:t>
      </w:r>
    </w:p>
    <w:bookmarkEnd w:id="60"/>
    <w:bookmarkStart w:name="z68" w:id="61"/>
    <w:p>
      <w:pPr>
        <w:spacing w:after="0"/>
        <w:ind w:left="0"/>
        <w:jc w:val="both"/>
      </w:pPr>
      <w:r>
        <w:rPr>
          <w:rFonts w:ascii="Times New Roman"/>
          <w:b w:val="false"/>
          <w:i w:val="false"/>
          <w:color w:val="000000"/>
          <w:sz w:val="28"/>
        </w:rPr>
        <w:t>
      18. The military personnel of military units directly operating MI must know their technical characteristics, maintenance rules, be able to carry out measurements, monitor their serviceability and timely verification during operation.</w:t>
      </w:r>
    </w:p>
    <w:bookmarkEnd w:id="61"/>
    <w:bookmarkStart w:name="z69" w:id="62"/>
    <w:p>
      <w:pPr>
        <w:spacing w:after="0"/>
        <w:ind w:left="0"/>
        <w:jc w:val="both"/>
      </w:pPr>
      <w:r>
        <w:rPr>
          <w:rFonts w:ascii="Times New Roman"/>
          <w:b w:val="false"/>
          <w:i w:val="false"/>
          <w:color w:val="000000"/>
          <w:sz w:val="28"/>
        </w:rPr>
        <w:t>
      19. The MI used in measurements, for which the metrological requirements are established in the measurements related to state regulation, which are objects of state metrological control, after their type approval or metrological certification and registration in the Register of the state system for ensuring the uniformity of measurements of the Republic of Kazakhstan (hereinafter referred to as the register of SMI RK), shall be subject to verification before release into circulation, after repair and during operation.</w:t>
      </w:r>
    </w:p>
    <w:bookmarkEnd w:id="62"/>
    <w:bookmarkStart w:name="z70" w:id="63"/>
    <w:p>
      <w:pPr>
        <w:spacing w:after="0"/>
        <w:ind w:left="0"/>
        <w:jc w:val="both"/>
      </w:pPr>
      <w:r>
        <w:rPr>
          <w:rFonts w:ascii="Times New Roman"/>
          <w:b w:val="false"/>
          <w:i w:val="false"/>
          <w:color w:val="000000"/>
          <w:sz w:val="28"/>
        </w:rPr>
        <w:t>
      20. The MI shall be subject to primary, periodic, extraordinary, inspection and expert verification.</w:t>
      </w:r>
    </w:p>
    <w:bookmarkEnd w:id="63"/>
    <w:bookmarkStart w:name="z71" w:id="64"/>
    <w:p>
      <w:pPr>
        <w:spacing w:after="0"/>
        <w:ind w:left="0"/>
        <w:jc w:val="both"/>
      </w:pPr>
      <w:r>
        <w:rPr>
          <w:rFonts w:ascii="Times New Roman"/>
          <w:b w:val="false"/>
          <w:i w:val="false"/>
          <w:color w:val="000000"/>
          <w:sz w:val="28"/>
        </w:rPr>
        <w:t>
      Primary verification applies to every unit of MI.</w:t>
      </w:r>
    </w:p>
    <w:bookmarkEnd w:id="64"/>
    <w:bookmarkStart w:name="z72" w:id="65"/>
    <w:p>
      <w:pPr>
        <w:spacing w:after="0"/>
        <w:ind w:left="0"/>
        <w:jc w:val="both"/>
      </w:pPr>
      <w:r>
        <w:rPr>
          <w:rFonts w:ascii="Times New Roman"/>
          <w:b w:val="false"/>
          <w:i w:val="false"/>
          <w:color w:val="000000"/>
          <w:sz w:val="28"/>
        </w:rPr>
        <w:t>
      Periodic verification applies to MI, which are operated or stored through the established periodicity of verification (verification intervals), specified in the register of SMI RK.</w:t>
      </w:r>
    </w:p>
    <w:bookmarkEnd w:id="65"/>
    <w:bookmarkStart w:name="z73" w:id="66"/>
    <w:p>
      <w:pPr>
        <w:spacing w:after="0"/>
        <w:ind w:left="0"/>
        <w:jc w:val="both"/>
      </w:pPr>
      <w:r>
        <w:rPr>
          <w:rFonts w:ascii="Times New Roman"/>
          <w:b w:val="false"/>
          <w:i w:val="false"/>
          <w:color w:val="000000"/>
          <w:sz w:val="28"/>
        </w:rPr>
        <w:t>
      Extraordinary verification is carried out before:</w:t>
      </w:r>
    </w:p>
    <w:bookmarkEnd w:id="66"/>
    <w:bookmarkStart w:name="z74" w:id="67"/>
    <w:p>
      <w:pPr>
        <w:spacing w:after="0"/>
        <w:ind w:left="0"/>
        <w:jc w:val="both"/>
      </w:pPr>
      <w:r>
        <w:rPr>
          <w:rFonts w:ascii="Times New Roman"/>
          <w:b w:val="false"/>
          <w:i w:val="false"/>
          <w:color w:val="000000"/>
          <w:sz w:val="28"/>
        </w:rPr>
        <w:t>
      1) commissioning of MI taken from the warehouse after storage and transportation (including after repair);</w:t>
      </w:r>
    </w:p>
    <w:bookmarkEnd w:id="67"/>
    <w:bookmarkStart w:name="z75" w:id="68"/>
    <w:p>
      <w:pPr>
        <w:spacing w:after="0"/>
        <w:ind w:left="0"/>
        <w:jc w:val="both"/>
      </w:pPr>
      <w:r>
        <w:rPr>
          <w:rFonts w:ascii="Times New Roman"/>
          <w:b w:val="false"/>
          <w:i w:val="false"/>
          <w:color w:val="000000"/>
          <w:sz w:val="28"/>
        </w:rPr>
        <w:t>
      2) forwarding to the consumer of MI, not sold by the manufacturer after half of the verification interval for them.</w:t>
      </w:r>
    </w:p>
    <w:bookmarkEnd w:id="68"/>
    <w:bookmarkStart w:name="z76" w:id="69"/>
    <w:p>
      <w:pPr>
        <w:spacing w:after="0"/>
        <w:ind w:left="0"/>
        <w:jc w:val="both"/>
      </w:pPr>
      <w:r>
        <w:rPr>
          <w:rFonts w:ascii="Times New Roman"/>
          <w:b w:val="false"/>
          <w:i w:val="false"/>
          <w:color w:val="000000"/>
          <w:sz w:val="28"/>
        </w:rPr>
        <w:t>
      Inspection verification shall be carried out during the implementation of state metrological control for the purposes of establishment of their serviceability, the accuracy of the results of the last verification, clarification of the accepted calibration intervals and establishment of the proper operation in the presence of representatives of MI owners.</w:t>
      </w:r>
    </w:p>
    <w:bookmarkEnd w:id="69"/>
    <w:bookmarkStart w:name="z77" w:id="70"/>
    <w:p>
      <w:pPr>
        <w:spacing w:after="0"/>
        <w:ind w:left="0"/>
        <w:jc w:val="both"/>
      </w:pPr>
      <w:r>
        <w:rPr>
          <w:rFonts w:ascii="Times New Roman"/>
          <w:b w:val="false"/>
          <w:i w:val="false"/>
          <w:color w:val="000000"/>
          <w:sz w:val="28"/>
        </w:rPr>
        <w:t>
      MI expert verification shall be carried out upon written request (application) of state bodies, legal entities and individuals, in the event of controversial issues regarding the metrological characteristics, serviceability, suitability of MI for operation and the correctness of their operation. The application indicates the purpose of the expert verification and the reason that caused its need.</w:t>
      </w:r>
    </w:p>
    <w:bookmarkEnd w:id="70"/>
    <w:bookmarkStart w:name="z78" w:id="71"/>
    <w:p>
      <w:pPr>
        <w:spacing w:after="0"/>
        <w:ind w:left="0"/>
        <w:jc w:val="both"/>
      </w:pPr>
      <w:r>
        <w:rPr>
          <w:rFonts w:ascii="Times New Roman"/>
          <w:b w:val="false"/>
          <w:i w:val="false"/>
          <w:color w:val="000000"/>
          <w:sz w:val="28"/>
        </w:rPr>
        <w:t>
      21. Positive results of the verification shall be shall be acknowledged by an imprint of the verification mark, which is applied to the MI or on the operational documentation, a verification certificate.</w:t>
      </w:r>
    </w:p>
    <w:bookmarkEnd w:id="71"/>
    <w:bookmarkStart w:name="z79" w:id="72"/>
    <w:p>
      <w:pPr>
        <w:spacing w:after="0"/>
        <w:ind w:left="0"/>
        <w:jc w:val="both"/>
      </w:pPr>
      <w:r>
        <w:rPr>
          <w:rFonts w:ascii="Times New Roman"/>
          <w:b w:val="false"/>
          <w:i w:val="false"/>
          <w:color w:val="000000"/>
          <w:sz w:val="28"/>
        </w:rPr>
        <w:t>
      If MI, based on the results of verification, is recognized as unsuitable for use, then the imprint of the valid verification mark is cancelled and a corresponding entry is made in the operating documentation, the current verification certificate shall be canceled and a notice of unsuitability for use shall be issued.</w:t>
      </w:r>
    </w:p>
    <w:bookmarkEnd w:id="72"/>
    <w:bookmarkStart w:name="z80" w:id="73"/>
    <w:p>
      <w:pPr>
        <w:spacing w:after="0"/>
        <w:ind w:left="0"/>
        <w:jc w:val="both"/>
      </w:pPr>
      <w:r>
        <w:rPr>
          <w:rFonts w:ascii="Times New Roman"/>
          <w:b w:val="false"/>
          <w:i w:val="false"/>
          <w:color w:val="000000"/>
          <w:sz w:val="28"/>
        </w:rPr>
        <w:t>
      22. MI may not be subject to periodic verification if they are used to monitor the presence, change in the parameters of the measured object, or generate signals affecting the object, without evaluating their values with standardized accuracy (indicators).</w:t>
      </w:r>
    </w:p>
    <w:bookmarkEnd w:id="73"/>
    <w:bookmarkStart w:name="z81" w:id="74"/>
    <w:p>
      <w:pPr>
        <w:spacing w:after="0"/>
        <w:ind w:left="0"/>
        <w:jc w:val="both"/>
      </w:pPr>
      <w:r>
        <w:rPr>
          <w:rFonts w:ascii="Times New Roman"/>
          <w:b w:val="false"/>
          <w:i w:val="false"/>
          <w:color w:val="000000"/>
          <w:sz w:val="28"/>
        </w:rPr>
        <w:t>
      The transfer of MI to the category of indicators shall be carried out by the head of the metrological service (freelance metrologist) of the military unit.</w:t>
      </w:r>
    </w:p>
    <w:bookmarkEnd w:id="74"/>
    <w:bookmarkStart w:name="z82" w:id="75"/>
    <w:p>
      <w:pPr>
        <w:spacing w:after="0"/>
        <w:ind w:left="0"/>
        <w:jc w:val="both"/>
      </w:pPr>
      <w:r>
        <w:rPr>
          <w:rFonts w:ascii="Times New Roman"/>
          <w:b w:val="false"/>
          <w:i w:val="false"/>
          <w:color w:val="000000"/>
          <w:sz w:val="28"/>
        </w:rPr>
        <w:t>
      The list of MI, transferred to the category of indicators, shall be drawn up with an indication of MI type, serial number, scope of use and shall be approved by order of the commander of the military unit in the form according to Appendix 1 to these Rules.</w:t>
      </w:r>
    </w:p>
    <w:bookmarkEnd w:id="75"/>
    <w:bookmarkStart w:name="z83" w:id="76"/>
    <w:p>
      <w:pPr>
        <w:spacing w:after="0"/>
        <w:ind w:left="0"/>
        <w:jc w:val="both"/>
      </w:pPr>
      <w:r>
        <w:rPr>
          <w:rFonts w:ascii="Times New Roman"/>
          <w:b w:val="false"/>
          <w:i w:val="false"/>
          <w:color w:val="000000"/>
          <w:sz w:val="28"/>
        </w:rPr>
        <w:t>
      On the front side of the body of MI, transferred to the category of indicators, the letter "I" shall be marked.</w:t>
      </w:r>
    </w:p>
    <w:bookmarkEnd w:id="76"/>
    <w:bookmarkStart w:name="z84" w:id="77"/>
    <w:p>
      <w:pPr>
        <w:spacing w:after="0"/>
        <w:ind w:left="0"/>
        <w:jc w:val="both"/>
      </w:pPr>
      <w:r>
        <w:rPr>
          <w:rFonts w:ascii="Times New Roman"/>
          <w:b w:val="false"/>
          <w:i w:val="false"/>
          <w:color w:val="000000"/>
          <w:sz w:val="28"/>
        </w:rPr>
        <w:t>
      23. MI that are not subject to approval of the type and verification shall be calibrated according to the established procedure.</w:t>
      </w:r>
    </w:p>
    <w:bookmarkEnd w:id="77"/>
    <w:bookmarkStart w:name="z85" w:id="78"/>
    <w:p>
      <w:pPr>
        <w:spacing w:after="0"/>
        <w:ind w:left="0"/>
        <w:jc w:val="both"/>
      </w:pPr>
      <w:r>
        <w:rPr>
          <w:rFonts w:ascii="Times New Roman"/>
          <w:b w:val="false"/>
          <w:i w:val="false"/>
          <w:color w:val="000000"/>
          <w:sz w:val="28"/>
        </w:rPr>
        <w:t>
      The use and verification of MI, issued in circulation during the validity period of the type approval certificate, shall be allowed.</w:t>
      </w:r>
    </w:p>
    <w:bookmarkEnd w:id="78"/>
    <w:bookmarkStart w:name="z86" w:id="79"/>
    <w:p>
      <w:pPr>
        <w:spacing w:after="0"/>
        <w:ind w:left="0"/>
        <w:jc w:val="both"/>
      </w:pPr>
      <w:r>
        <w:rPr>
          <w:rFonts w:ascii="Times New Roman"/>
          <w:b w:val="false"/>
          <w:i w:val="false"/>
          <w:color w:val="000000"/>
          <w:sz w:val="28"/>
        </w:rPr>
        <w:t>
      In addition, MI shall not be subject to periodic verification in the event if they are not used in the field of state metrological control, as well as:</w:t>
      </w:r>
    </w:p>
    <w:bookmarkEnd w:id="79"/>
    <w:bookmarkStart w:name="z87" w:id="80"/>
    <w:p>
      <w:pPr>
        <w:spacing w:after="0"/>
        <w:ind w:left="0"/>
        <w:jc w:val="both"/>
      </w:pPr>
      <w:r>
        <w:rPr>
          <w:rFonts w:ascii="Times New Roman"/>
          <w:b w:val="false"/>
          <w:i w:val="false"/>
          <w:color w:val="000000"/>
          <w:sz w:val="28"/>
        </w:rPr>
        <w:t>
      1) if two built-in MI are used for measurement (control) of the same parameter of a WME object. The serviceability of an MI excluded from the list of verified ones, shall be determined by the military personnel operating the MI by comparing its readings with readings of the verified MI;</w:t>
      </w:r>
    </w:p>
    <w:bookmarkEnd w:id="80"/>
    <w:bookmarkStart w:name="z88" w:id="81"/>
    <w:p>
      <w:pPr>
        <w:spacing w:after="0"/>
        <w:ind w:left="0"/>
        <w:jc w:val="both"/>
      </w:pPr>
      <w:r>
        <w:rPr>
          <w:rFonts w:ascii="Times New Roman"/>
          <w:b w:val="false"/>
          <w:i w:val="false"/>
          <w:color w:val="000000"/>
          <w:sz w:val="28"/>
        </w:rPr>
        <w:t>
      2) if two built-in MI are used for measurement (control) of two parameters of a WME object, the dependence between which is known, then one of these MI, which has a higher reliability and low accuracy, shall be excluded from the number of verified ones. The serviceability of MI, excluded from the number of verified ones, shall be determined by the military personnel operating the MI, by comparing its readings with the value of the measured (controlled) parameter, determined by the known dependency between the parameters and the readings of the verified MI;</w:t>
      </w:r>
    </w:p>
    <w:bookmarkEnd w:id="81"/>
    <w:bookmarkStart w:name="z89" w:id="82"/>
    <w:p>
      <w:pPr>
        <w:spacing w:after="0"/>
        <w:ind w:left="0"/>
        <w:jc w:val="both"/>
      </w:pPr>
      <w:r>
        <w:rPr>
          <w:rFonts w:ascii="Times New Roman"/>
          <w:b w:val="false"/>
          <w:i w:val="false"/>
          <w:color w:val="000000"/>
          <w:sz w:val="28"/>
        </w:rPr>
        <w:t>
      3) if built-in electrical measuring instruments of accuracy class 2.0 and below (2.5; 4.0) and pressure instruments of accuracy class 4.0 are not used to make a decision on the readiness of the WME object for use, as well as for provision of safety measures during work;</w:t>
      </w:r>
    </w:p>
    <w:bookmarkEnd w:id="82"/>
    <w:bookmarkStart w:name="z90" w:id="83"/>
    <w:p>
      <w:pPr>
        <w:spacing w:after="0"/>
        <w:ind w:left="0"/>
        <w:jc w:val="both"/>
      </w:pPr>
      <w:r>
        <w:rPr>
          <w:rFonts w:ascii="Times New Roman"/>
          <w:b w:val="false"/>
          <w:i w:val="false"/>
          <w:color w:val="000000"/>
          <w:sz w:val="28"/>
        </w:rPr>
        <w:t>
      4) if MI is an object of study (it is disassembled in order to study its structure and principle of operation) and is not used to control the parameters and modes of the current training equipment with normalized accuracy, as well as for provision of safety measures during work. MI, used for educational (demonstration) purposes, shall be clearly marked with "U";</w:t>
      </w:r>
    </w:p>
    <w:bookmarkEnd w:id="83"/>
    <w:bookmarkStart w:name="z91" w:id="84"/>
    <w:p>
      <w:pPr>
        <w:spacing w:after="0"/>
        <w:ind w:left="0"/>
        <w:jc w:val="both"/>
      </w:pPr>
      <w:r>
        <w:rPr>
          <w:rFonts w:ascii="Times New Roman"/>
          <w:b w:val="false"/>
          <w:i w:val="false"/>
          <w:color w:val="000000"/>
          <w:sz w:val="28"/>
        </w:rPr>
        <w:t>
      5) if MI is on a long-term storage;</w:t>
      </w:r>
    </w:p>
    <w:bookmarkEnd w:id="84"/>
    <w:bookmarkStart w:name="z92" w:id="85"/>
    <w:p>
      <w:pPr>
        <w:spacing w:after="0"/>
        <w:ind w:left="0"/>
        <w:jc w:val="both"/>
      </w:pPr>
      <w:r>
        <w:rPr>
          <w:rFonts w:ascii="Times New Roman"/>
          <w:b w:val="false"/>
          <w:i w:val="false"/>
          <w:color w:val="000000"/>
          <w:sz w:val="28"/>
        </w:rPr>
        <w:t>
      6) if MI are used as standards of measurement unit (are subject to calibration according to the Rules for provision of metrological traceability of measurements for the subjects of accreditation and legal entities, approved by the order of the Minister of Investments and Development of the Republic of Kazakhstan dated December 25, 2018 no. 909).</w:t>
      </w:r>
    </w:p>
    <w:bookmarkEnd w:id="85"/>
    <w:bookmarkStart w:name="z93" w:id="86"/>
    <w:p>
      <w:pPr>
        <w:spacing w:after="0"/>
        <w:ind w:left="0"/>
        <w:jc w:val="both"/>
      </w:pPr>
      <w:r>
        <w:rPr>
          <w:rFonts w:ascii="Times New Roman"/>
          <w:b w:val="false"/>
          <w:i w:val="false"/>
          <w:color w:val="000000"/>
          <w:sz w:val="28"/>
        </w:rPr>
        <w:t>
      24. Built-in MI and the means of operational control of armored, automobile, engineering equipment shall be subject to technical verification by and at the cost of the engineering and technical staff of the military unit during WME maintenance (routine maintenance), using the necessary technical documentation, verified MI of the accuracy class not lower than the tested.</w:t>
      </w:r>
    </w:p>
    <w:bookmarkEnd w:id="86"/>
    <w:bookmarkStart w:name="z94" w:id="87"/>
    <w:p>
      <w:pPr>
        <w:spacing w:after="0"/>
        <w:ind w:left="0"/>
        <w:jc w:val="both"/>
      </w:pPr>
      <w:r>
        <w:rPr>
          <w:rFonts w:ascii="Times New Roman"/>
          <w:b w:val="false"/>
          <w:i w:val="false"/>
          <w:color w:val="000000"/>
          <w:sz w:val="28"/>
        </w:rPr>
        <w:t>
      25. During technical inspection, a visual check, uncertainty evaluation of the device and the variation in the readings at the working marks of the MI scale, determination of non-return of a pointer to the zero mark shall be carried out.</w:t>
      </w:r>
    </w:p>
    <w:bookmarkEnd w:id="87"/>
    <w:bookmarkStart w:name="z95" w:id="88"/>
    <w:p>
      <w:pPr>
        <w:spacing w:after="0"/>
        <w:ind w:left="0"/>
        <w:jc w:val="both"/>
      </w:pPr>
      <w:r>
        <w:rPr>
          <w:rFonts w:ascii="Times New Roman"/>
          <w:b w:val="false"/>
          <w:i w:val="false"/>
          <w:color w:val="000000"/>
          <w:sz w:val="28"/>
        </w:rPr>
        <w:t>
      26. Recordkeeping of technical condition of MI shall be maintained in accordance with the requirements of current regulatory documents of WME recordkeeping.</w:t>
      </w:r>
    </w:p>
    <w:bookmarkEnd w:id="88"/>
    <w:bookmarkStart w:name="z96" w:id="89"/>
    <w:p>
      <w:pPr>
        <w:spacing w:after="0"/>
        <w:ind w:left="0"/>
        <w:jc w:val="both"/>
      </w:pPr>
      <w:r>
        <w:rPr>
          <w:rFonts w:ascii="Times New Roman"/>
          <w:b w:val="false"/>
          <w:i w:val="false"/>
          <w:color w:val="000000"/>
          <w:sz w:val="28"/>
        </w:rPr>
        <w:t>
      Entries in the register of technical condition, verification and repair of MI shall be maintained for each subdivision separately by types of MI in the form according to Appendix 2 to these Rules.</w:t>
      </w:r>
    </w:p>
    <w:bookmarkEnd w:id="89"/>
    <w:bookmarkStart w:name="z97" w:id="90"/>
    <w:p>
      <w:pPr>
        <w:spacing w:after="0"/>
        <w:ind w:left="0"/>
        <w:jc w:val="both"/>
      </w:pPr>
      <w:r>
        <w:rPr>
          <w:rFonts w:ascii="Times New Roman"/>
          <w:b w:val="false"/>
          <w:i w:val="false"/>
          <w:color w:val="000000"/>
          <w:sz w:val="28"/>
        </w:rPr>
        <w:t>
      27. Verification of MI in the Armed Forces shall be carried out by the metrological accredited bodies.</w:t>
      </w:r>
    </w:p>
    <w:bookmarkEnd w:id="90"/>
    <w:bookmarkStart w:name="z98" w:id="91"/>
    <w:p>
      <w:pPr>
        <w:spacing w:after="0"/>
        <w:ind w:left="0"/>
        <w:jc w:val="both"/>
      </w:pPr>
      <w:r>
        <w:rPr>
          <w:rFonts w:ascii="Times New Roman"/>
          <w:b w:val="false"/>
          <w:i w:val="false"/>
          <w:color w:val="000000"/>
          <w:sz w:val="28"/>
        </w:rPr>
        <w:t>
      Where it is impossible to carry out the verification by the metrological bodies of the Armed Forces, verification of these MI on a contractual basis in the laboratories of the state metrological service or in the metrological services of legal entities accredited for this type of activity, shall be allowed.</w:t>
      </w:r>
    </w:p>
    <w:bookmarkEnd w:id="91"/>
    <w:bookmarkStart w:name="z99" w:id="92"/>
    <w:p>
      <w:pPr>
        <w:spacing w:after="0"/>
        <w:ind w:left="0"/>
        <w:jc w:val="both"/>
      </w:pPr>
      <w:r>
        <w:rPr>
          <w:rFonts w:ascii="Times New Roman"/>
          <w:b w:val="false"/>
          <w:i w:val="false"/>
          <w:color w:val="000000"/>
          <w:sz w:val="28"/>
        </w:rPr>
        <w:t>
      28. Prior to presentation of MI for verification, they are cleaned of grease, dirt, dust and are checked for functioning.</w:t>
      </w:r>
    </w:p>
    <w:bookmarkEnd w:id="92"/>
    <w:bookmarkStart w:name="z100" w:id="93"/>
    <w:p>
      <w:pPr>
        <w:spacing w:after="0"/>
        <w:ind w:left="0"/>
        <w:jc w:val="both"/>
      </w:pPr>
      <w:r>
        <w:rPr>
          <w:rFonts w:ascii="Times New Roman"/>
          <w:b w:val="false"/>
          <w:i w:val="false"/>
          <w:color w:val="000000"/>
          <w:sz w:val="28"/>
        </w:rPr>
        <w:t>
      29. MI, used in the systems, in which oxygen, aggressive liquids and gases are used, shall be presented for verification along with a certificate on degreasing (neutralization) of MI, operating with special media, confirming that they are degreased or neutralized, in the form, according to Appendix 3 to these Rules. The certificate shall be signed by the commander of the military unit and certified with the official seal.</w:t>
      </w:r>
    </w:p>
    <w:bookmarkEnd w:id="93"/>
    <w:bookmarkStart w:name="z101" w:id="94"/>
    <w:p>
      <w:pPr>
        <w:spacing w:after="0"/>
        <w:ind w:left="0"/>
        <w:jc w:val="both"/>
      </w:pPr>
      <w:r>
        <w:rPr>
          <w:rFonts w:ascii="Times New Roman"/>
          <w:b w:val="false"/>
          <w:i w:val="false"/>
          <w:color w:val="000000"/>
          <w:sz w:val="28"/>
        </w:rPr>
        <w:t>
      30. Defective MI (with obvious failures or mechanical damage) shall not be presented for verification, but sent for repair. Breakage of plastic seals, self-adhesive labels and impressions of metal stamps in the fixing sockets when preparing MI for verification shall be prohibited. In case of breakage of seals and impressions upon acceptance for verification by the metrological authority, they shall be tested for functioning. MI presented for verification shall be supplied with completed documentation (data sheets, passports, descriptions, instructions, graphs, tables), as well as standard tools and accessories necessary for their verification and adjustment. In case of loss of a data sheet, the military unit presents a duplicate, certified by the signature of the commander of the military unit and the official seal of the military unit.</w:t>
      </w:r>
    </w:p>
    <w:bookmarkEnd w:id="94"/>
    <w:bookmarkStart w:name="z102" w:id="95"/>
    <w:p>
      <w:pPr>
        <w:spacing w:after="0"/>
        <w:ind w:left="0"/>
        <w:jc w:val="both"/>
      </w:pPr>
      <w:r>
        <w:rPr>
          <w:rFonts w:ascii="Times New Roman"/>
          <w:b w:val="false"/>
          <w:i w:val="false"/>
          <w:color w:val="000000"/>
          <w:sz w:val="28"/>
        </w:rPr>
        <w:t>
      31. Standards, as well as MI, required during work on the adjustment recordkeeping, shall be presented with certificates on the previous verification.</w:t>
      </w:r>
    </w:p>
    <w:bookmarkEnd w:id="95"/>
    <w:bookmarkStart w:name="z103" w:id="96"/>
    <w:p>
      <w:pPr>
        <w:spacing w:after="0"/>
        <w:ind w:left="0"/>
        <w:jc w:val="both"/>
      </w:pPr>
      <w:r>
        <w:rPr>
          <w:rFonts w:ascii="Times New Roman"/>
          <w:b w:val="false"/>
          <w:i w:val="false"/>
          <w:color w:val="000000"/>
          <w:sz w:val="28"/>
        </w:rPr>
        <w:t>
      32. WME built-in MI shall be verified immediately at the places of their use. All work on their verification shall be carried out in the presence of a representative of the military unit, who performs all necessary connections (disconnections) of verified MI to the object.</w:t>
      </w:r>
    </w:p>
    <w:bookmarkEnd w:id="96"/>
    <w:bookmarkStart w:name="z104" w:id="97"/>
    <w:p>
      <w:pPr>
        <w:spacing w:after="0"/>
        <w:ind w:left="0"/>
        <w:jc w:val="both"/>
      </w:pPr>
      <w:r>
        <w:rPr>
          <w:rFonts w:ascii="Times New Roman"/>
          <w:b w:val="false"/>
          <w:i w:val="false"/>
          <w:color w:val="000000"/>
          <w:sz w:val="28"/>
        </w:rPr>
        <w:t>
      33. MI that cannot be verified at the places of their use shall be dismantled from the object and submitted for verification to the places of work of the field metrological group (hereinafter referred to as the FMG). Persons operating the object shall carry out MI dismantling for verification and their installation after verification.</w:t>
      </w:r>
    </w:p>
    <w:bookmarkEnd w:id="97"/>
    <w:bookmarkStart w:name="z105" w:id="98"/>
    <w:p>
      <w:pPr>
        <w:spacing w:after="0"/>
        <w:ind w:left="0"/>
        <w:jc w:val="both"/>
      </w:pPr>
      <w:r>
        <w:rPr>
          <w:rFonts w:ascii="Times New Roman"/>
          <w:b w:val="false"/>
          <w:i w:val="false"/>
          <w:color w:val="000000"/>
          <w:sz w:val="28"/>
        </w:rPr>
        <w:t>
      34. Delivery of MI for verification to a metrological body and back shall be carried out in specially prepared containers, ensuring complete safety of measuring devices, by and at the cost of military units operating the MI.</w:t>
      </w:r>
    </w:p>
    <w:bookmarkEnd w:id="98"/>
    <w:bookmarkStart w:name="z106" w:id="99"/>
    <w:p>
      <w:pPr>
        <w:spacing w:after="0"/>
        <w:ind w:left="0"/>
        <w:jc w:val="both"/>
      </w:pPr>
      <w:r>
        <w:rPr>
          <w:rFonts w:ascii="Times New Roman"/>
          <w:b w:val="false"/>
          <w:i w:val="false"/>
          <w:color w:val="000000"/>
          <w:sz w:val="28"/>
        </w:rPr>
        <w:t>
      35. For MI, accepted for verification, a handover-takeover certificate shall be drawn up for MI accepted for verification (repair) from the military unit (institution) in duplicate in the form according to Appendix 4 to these Rules. The first remains in the file of the metrological body; the second is delivered to the representative of the military unit and serves as the basis for obtaining MI from verification.</w:t>
      </w:r>
    </w:p>
    <w:bookmarkEnd w:id="99"/>
    <w:bookmarkStart w:name="z107" w:id="100"/>
    <w:p>
      <w:pPr>
        <w:spacing w:after="0"/>
        <w:ind w:left="0"/>
        <w:jc w:val="both"/>
      </w:pPr>
      <w:r>
        <w:rPr>
          <w:rFonts w:ascii="Times New Roman"/>
          <w:b w:val="false"/>
          <w:i w:val="false"/>
          <w:color w:val="000000"/>
          <w:sz w:val="28"/>
        </w:rPr>
        <w:t>
      36. In the process of use and storage, MI shall be subjected to technical maintenance. Technical maintenance of MI shall be carried out for the purposes of:</w:t>
      </w:r>
    </w:p>
    <w:bookmarkEnd w:id="100"/>
    <w:bookmarkStart w:name="z108" w:id="101"/>
    <w:p>
      <w:pPr>
        <w:spacing w:after="0"/>
        <w:ind w:left="0"/>
        <w:jc w:val="both"/>
      </w:pPr>
      <w:r>
        <w:rPr>
          <w:rFonts w:ascii="Times New Roman"/>
          <w:b w:val="false"/>
          <w:i w:val="false"/>
          <w:color w:val="000000"/>
          <w:sz w:val="28"/>
        </w:rPr>
        <w:t>
      1) determining readiness for the intended use;</w:t>
      </w:r>
    </w:p>
    <w:bookmarkEnd w:id="101"/>
    <w:bookmarkStart w:name="z109" w:id="102"/>
    <w:p>
      <w:pPr>
        <w:spacing w:after="0"/>
        <w:ind w:left="0"/>
        <w:jc w:val="both"/>
      </w:pPr>
      <w:r>
        <w:rPr>
          <w:rFonts w:ascii="Times New Roman"/>
          <w:b w:val="false"/>
          <w:i w:val="false"/>
          <w:color w:val="000000"/>
          <w:sz w:val="28"/>
        </w:rPr>
        <w:t>
      2) ensuring constant readiness for work;</w:t>
      </w:r>
    </w:p>
    <w:bookmarkEnd w:id="102"/>
    <w:bookmarkStart w:name="z110" w:id="103"/>
    <w:p>
      <w:pPr>
        <w:spacing w:after="0"/>
        <w:ind w:left="0"/>
        <w:jc w:val="both"/>
      </w:pPr>
      <w:r>
        <w:rPr>
          <w:rFonts w:ascii="Times New Roman"/>
          <w:b w:val="false"/>
          <w:i w:val="false"/>
          <w:color w:val="000000"/>
          <w:sz w:val="28"/>
        </w:rPr>
        <w:t>
      3) prevention of failures and malfunctions during use and transportation, including prevention of MI metrological characteristics drifting out of permissible values;</w:t>
      </w:r>
    </w:p>
    <w:bookmarkEnd w:id="103"/>
    <w:bookmarkStart w:name="z111" w:id="104"/>
    <w:p>
      <w:pPr>
        <w:spacing w:after="0"/>
        <w:ind w:left="0"/>
        <w:jc w:val="both"/>
      </w:pPr>
      <w:r>
        <w:rPr>
          <w:rFonts w:ascii="Times New Roman"/>
          <w:b w:val="false"/>
          <w:i w:val="false"/>
          <w:color w:val="000000"/>
          <w:sz w:val="28"/>
        </w:rPr>
        <w:t>
      4) extending the period of service;</w:t>
      </w:r>
    </w:p>
    <w:bookmarkEnd w:id="104"/>
    <w:bookmarkStart w:name="z112" w:id="105"/>
    <w:p>
      <w:pPr>
        <w:spacing w:after="0"/>
        <w:ind w:left="0"/>
        <w:jc w:val="both"/>
      </w:pPr>
      <w:r>
        <w:rPr>
          <w:rFonts w:ascii="Times New Roman"/>
          <w:b w:val="false"/>
          <w:i w:val="false"/>
          <w:color w:val="000000"/>
          <w:sz w:val="28"/>
        </w:rPr>
        <w:t>
      5) identification and elimination of failures, malfunctions and causes of their occurrence.</w:t>
      </w:r>
    </w:p>
    <w:bookmarkEnd w:id="105"/>
    <w:bookmarkStart w:name="z113" w:id="106"/>
    <w:p>
      <w:pPr>
        <w:spacing w:after="0"/>
        <w:ind w:left="0"/>
        <w:jc w:val="both"/>
      </w:pPr>
      <w:r>
        <w:rPr>
          <w:rFonts w:ascii="Times New Roman"/>
          <w:b w:val="false"/>
          <w:i w:val="false"/>
          <w:color w:val="000000"/>
          <w:sz w:val="28"/>
        </w:rPr>
        <w:t xml:space="preserve">
      37. When MI is used for its intended purpose, a control inspection (hereinafter referred to as the CI), maintenance No. 1 and No. 2 (hereinafter referred to as the TM-1, TM-2 </w:t>
      </w:r>
    </w:p>
    <w:bookmarkEnd w:id="106"/>
    <w:bookmarkStart w:name="z114" w:id="107"/>
    <w:p>
      <w:pPr>
        <w:spacing w:after="0"/>
        <w:ind w:left="0"/>
        <w:jc w:val="both"/>
      </w:pPr>
      <w:r>
        <w:rPr>
          <w:rFonts w:ascii="Times New Roman"/>
          <w:b w:val="false"/>
          <w:i w:val="false"/>
          <w:color w:val="000000"/>
          <w:sz w:val="28"/>
        </w:rPr>
        <w:t>
      38. CI shall be carried out daily when using MI, before work, marching, exercises, trainings, transportation and after them, as well as at the halts when marching. If MI is not used, then the CI shall be carried out at least once in a quarter.</w:t>
      </w:r>
    </w:p>
    <w:bookmarkEnd w:id="107"/>
    <w:bookmarkStart w:name="z115" w:id="108"/>
    <w:p>
      <w:pPr>
        <w:spacing w:after="0"/>
        <w:ind w:left="0"/>
        <w:jc w:val="both"/>
      </w:pPr>
      <w:r>
        <w:rPr>
          <w:rFonts w:ascii="Times New Roman"/>
          <w:b w:val="false"/>
          <w:i w:val="false"/>
          <w:color w:val="000000"/>
          <w:sz w:val="28"/>
        </w:rPr>
        <w:t>
      The CI of MI shall include:</w:t>
      </w:r>
    </w:p>
    <w:bookmarkEnd w:id="108"/>
    <w:bookmarkStart w:name="z116" w:id="109"/>
    <w:p>
      <w:pPr>
        <w:spacing w:after="0"/>
        <w:ind w:left="0"/>
        <w:jc w:val="both"/>
      </w:pPr>
      <w:r>
        <w:rPr>
          <w:rFonts w:ascii="Times New Roman"/>
          <w:b w:val="false"/>
          <w:i w:val="false"/>
          <w:color w:val="000000"/>
          <w:sz w:val="28"/>
        </w:rPr>
        <w:t>
      1) visual inspection (without unsealing the MI) to check the absence of mechanical damage, the integrity of the scales, protective glasses, fixing marks, the reliability of the fastening of the controls, the absence of backlash, the integrity of the insulating coatings, the serviceability of the connecting wires and power cables;</w:t>
      </w:r>
    </w:p>
    <w:bookmarkEnd w:id="109"/>
    <w:bookmarkStart w:name="z117" w:id="110"/>
    <w:p>
      <w:pPr>
        <w:spacing w:after="0"/>
        <w:ind w:left="0"/>
        <w:jc w:val="both"/>
      </w:pPr>
      <w:r>
        <w:rPr>
          <w:rFonts w:ascii="Times New Roman"/>
          <w:b w:val="false"/>
          <w:i w:val="false"/>
          <w:color w:val="000000"/>
          <w:sz w:val="28"/>
        </w:rPr>
        <w:t>
      2) removal of dust and moisture from external surfaces;</w:t>
      </w:r>
    </w:p>
    <w:bookmarkEnd w:id="110"/>
    <w:bookmarkStart w:name="z118" w:id="111"/>
    <w:p>
      <w:pPr>
        <w:spacing w:after="0"/>
        <w:ind w:left="0"/>
        <w:jc w:val="both"/>
      </w:pPr>
      <w:r>
        <w:rPr>
          <w:rFonts w:ascii="Times New Roman"/>
          <w:b w:val="false"/>
          <w:i w:val="false"/>
          <w:color w:val="000000"/>
          <w:sz w:val="28"/>
        </w:rPr>
        <w:t>
      3) cleaning and lubricating the threads of the connectors;</w:t>
      </w:r>
    </w:p>
    <w:bookmarkEnd w:id="111"/>
    <w:bookmarkStart w:name="z119" w:id="112"/>
    <w:p>
      <w:pPr>
        <w:spacing w:after="0"/>
        <w:ind w:left="0"/>
        <w:jc w:val="both"/>
      </w:pPr>
      <w:r>
        <w:rPr>
          <w:rFonts w:ascii="Times New Roman"/>
          <w:b w:val="false"/>
          <w:i w:val="false"/>
          <w:color w:val="000000"/>
          <w:sz w:val="28"/>
        </w:rPr>
        <w:t>
      4) checking the possibility of zero setting for pointers, ease of movement of the adjustment knobs, the clarity of fixing the switches and the coincidence of the pointers with the marks on the corresponding scales, the state of the inscriptions;</w:t>
      </w:r>
    </w:p>
    <w:bookmarkEnd w:id="112"/>
    <w:bookmarkStart w:name="z120" w:id="113"/>
    <w:p>
      <w:pPr>
        <w:spacing w:after="0"/>
        <w:ind w:left="0"/>
        <w:jc w:val="both"/>
      </w:pPr>
      <w:r>
        <w:rPr>
          <w:rFonts w:ascii="Times New Roman"/>
          <w:b w:val="false"/>
          <w:i w:val="false"/>
          <w:color w:val="000000"/>
          <w:sz w:val="28"/>
        </w:rPr>
        <w:t>
      5) functional check according to the MI maintenance manual;</w:t>
      </w:r>
    </w:p>
    <w:bookmarkEnd w:id="113"/>
    <w:bookmarkStart w:name="z121" w:id="114"/>
    <w:p>
      <w:pPr>
        <w:spacing w:after="0"/>
        <w:ind w:left="0"/>
        <w:jc w:val="both"/>
      </w:pPr>
      <w:r>
        <w:rPr>
          <w:rFonts w:ascii="Times New Roman"/>
          <w:b w:val="false"/>
          <w:i w:val="false"/>
          <w:color w:val="000000"/>
          <w:sz w:val="28"/>
        </w:rPr>
        <w:t>
      6) elimination of identified deficiencies.</w:t>
      </w:r>
    </w:p>
    <w:bookmarkEnd w:id="114"/>
    <w:bookmarkStart w:name="z122" w:id="115"/>
    <w:p>
      <w:pPr>
        <w:spacing w:after="0"/>
        <w:ind w:left="0"/>
        <w:jc w:val="both"/>
      </w:pPr>
      <w:r>
        <w:rPr>
          <w:rFonts w:ascii="Times New Roman"/>
          <w:b w:val="false"/>
          <w:i w:val="false"/>
          <w:color w:val="000000"/>
          <w:sz w:val="28"/>
        </w:rPr>
        <w:t>
      39. TM-1 shall be carried out once a year or during short-term storage. If the calibration interval is a year or less, then TM-1 shall not be performed on these MI, but only TM-2 is performed.</w:t>
      </w:r>
    </w:p>
    <w:bookmarkEnd w:id="115"/>
    <w:bookmarkStart w:name="z123" w:id="116"/>
    <w:p>
      <w:pPr>
        <w:spacing w:after="0"/>
        <w:ind w:left="0"/>
        <w:jc w:val="both"/>
      </w:pPr>
      <w:r>
        <w:rPr>
          <w:rFonts w:ascii="Times New Roman"/>
          <w:b w:val="false"/>
          <w:i w:val="false"/>
          <w:color w:val="000000"/>
          <w:sz w:val="28"/>
        </w:rPr>
        <w:t>
      TM-1 shall include:</w:t>
      </w:r>
    </w:p>
    <w:bookmarkEnd w:id="116"/>
    <w:bookmarkStart w:name="z124" w:id="117"/>
    <w:p>
      <w:pPr>
        <w:spacing w:after="0"/>
        <w:ind w:left="0"/>
        <w:jc w:val="both"/>
      </w:pPr>
      <w:r>
        <w:rPr>
          <w:rFonts w:ascii="Times New Roman"/>
          <w:b w:val="false"/>
          <w:i w:val="false"/>
          <w:color w:val="000000"/>
          <w:sz w:val="28"/>
        </w:rPr>
        <w:t>
      1) operations of clauses 1–5 of the CI;</w:t>
      </w:r>
    </w:p>
    <w:bookmarkEnd w:id="117"/>
    <w:bookmarkStart w:name="z125" w:id="118"/>
    <w:p>
      <w:pPr>
        <w:spacing w:after="0"/>
        <w:ind w:left="0"/>
        <w:jc w:val="both"/>
      </w:pPr>
      <w:r>
        <w:rPr>
          <w:rFonts w:ascii="Times New Roman"/>
          <w:b w:val="false"/>
          <w:i w:val="false"/>
          <w:color w:val="000000"/>
          <w:sz w:val="28"/>
        </w:rPr>
        <w:t>
      2) restoration of paint coatings, where necessary;</w:t>
      </w:r>
    </w:p>
    <w:bookmarkEnd w:id="118"/>
    <w:bookmarkStart w:name="z126" w:id="119"/>
    <w:p>
      <w:pPr>
        <w:spacing w:after="0"/>
        <w:ind w:left="0"/>
        <w:jc w:val="both"/>
      </w:pPr>
      <w:r>
        <w:rPr>
          <w:rFonts w:ascii="Times New Roman"/>
          <w:b w:val="false"/>
          <w:i w:val="false"/>
          <w:color w:val="000000"/>
          <w:sz w:val="28"/>
        </w:rPr>
        <w:t>
      3) checking the condition and completeness of spare tools and accessories (hereinafter referred to as the STA);</w:t>
      </w:r>
    </w:p>
    <w:bookmarkEnd w:id="119"/>
    <w:bookmarkStart w:name="z127" w:id="120"/>
    <w:p>
      <w:pPr>
        <w:spacing w:after="0"/>
        <w:ind w:left="0"/>
        <w:jc w:val="both"/>
      </w:pPr>
      <w:r>
        <w:rPr>
          <w:rFonts w:ascii="Times New Roman"/>
          <w:b w:val="false"/>
          <w:i w:val="false"/>
          <w:color w:val="000000"/>
          <w:sz w:val="28"/>
        </w:rPr>
        <w:t>
      4) elimination of identified deficiencies;</w:t>
      </w:r>
    </w:p>
    <w:bookmarkEnd w:id="120"/>
    <w:bookmarkStart w:name="z128" w:id="121"/>
    <w:p>
      <w:pPr>
        <w:spacing w:after="0"/>
        <w:ind w:left="0"/>
        <w:jc w:val="both"/>
      </w:pPr>
      <w:r>
        <w:rPr>
          <w:rFonts w:ascii="Times New Roman"/>
          <w:b w:val="false"/>
          <w:i w:val="false"/>
          <w:color w:val="000000"/>
          <w:sz w:val="28"/>
        </w:rPr>
        <w:t>
      5) checking the accuracy of maintenance of operational documentation.</w:t>
      </w:r>
    </w:p>
    <w:bookmarkEnd w:id="121"/>
    <w:bookmarkStart w:name="z129" w:id="122"/>
    <w:p>
      <w:pPr>
        <w:spacing w:after="0"/>
        <w:ind w:left="0"/>
        <w:jc w:val="both"/>
      </w:pPr>
      <w:r>
        <w:rPr>
          <w:rFonts w:ascii="Times New Roman"/>
          <w:b w:val="false"/>
          <w:i w:val="false"/>
          <w:color w:val="000000"/>
          <w:sz w:val="28"/>
        </w:rPr>
        <w:t>
      CI, TM-1 shall be carried out without unsealing the MI by the military personnel, which operate the MI.</w:t>
      </w:r>
    </w:p>
    <w:bookmarkEnd w:id="122"/>
    <w:bookmarkStart w:name="z130" w:id="123"/>
    <w:p>
      <w:pPr>
        <w:spacing w:after="0"/>
        <w:ind w:left="0"/>
        <w:jc w:val="both"/>
      </w:pPr>
      <w:r>
        <w:rPr>
          <w:rFonts w:ascii="Times New Roman"/>
          <w:b w:val="false"/>
          <w:i w:val="false"/>
          <w:color w:val="000000"/>
          <w:sz w:val="28"/>
        </w:rPr>
        <w:t>
      40. TM-2 shall be carried out with periodicity of verification and shall be combined with it or when putting on long-term storage.</w:t>
      </w:r>
    </w:p>
    <w:bookmarkEnd w:id="123"/>
    <w:bookmarkStart w:name="z131" w:id="124"/>
    <w:p>
      <w:pPr>
        <w:spacing w:after="0"/>
        <w:ind w:left="0"/>
        <w:jc w:val="both"/>
      </w:pPr>
      <w:r>
        <w:rPr>
          <w:rFonts w:ascii="Times New Roman"/>
          <w:b w:val="false"/>
          <w:i w:val="false"/>
          <w:color w:val="000000"/>
          <w:sz w:val="28"/>
        </w:rPr>
        <w:t>
      TM-2 shall include:</w:t>
      </w:r>
    </w:p>
    <w:bookmarkEnd w:id="124"/>
    <w:bookmarkStart w:name="z132" w:id="125"/>
    <w:p>
      <w:pPr>
        <w:spacing w:after="0"/>
        <w:ind w:left="0"/>
        <w:jc w:val="both"/>
      </w:pPr>
      <w:r>
        <w:rPr>
          <w:rFonts w:ascii="Times New Roman"/>
          <w:b w:val="false"/>
          <w:i w:val="false"/>
          <w:color w:val="000000"/>
          <w:sz w:val="28"/>
        </w:rPr>
        <w:t>
      1) operations of subclauses 1–5 of TM-1;</w:t>
      </w:r>
    </w:p>
    <w:bookmarkEnd w:id="125"/>
    <w:bookmarkStart w:name="z133" w:id="126"/>
    <w:p>
      <w:pPr>
        <w:spacing w:after="0"/>
        <w:ind w:left="0"/>
        <w:jc w:val="both"/>
      </w:pPr>
      <w:r>
        <w:rPr>
          <w:rFonts w:ascii="Times New Roman"/>
          <w:b w:val="false"/>
          <w:i w:val="false"/>
          <w:color w:val="000000"/>
          <w:sz w:val="28"/>
        </w:rPr>
        <w:t>
      2) periodic verification of MI to ensure the required metrological characteristics обеспечения;</w:t>
      </w:r>
    </w:p>
    <w:bookmarkEnd w:id="126"/>
    <w:bookmarkStart w:name="z134" w:id="127"/>
    <w:p>
      <w:pPr>
        <w:spacing w:after="0"/>
        <w:ind w:left="0"/>
        <w:jc w:val="both"/>
      </w:pPr>
      <w:r>
        <w:rPr>
          <w:rFonts w:ascii="Times New Roman"/>
          <w:b w:val="false"/>
          <w:i w:val="false"/>
          <w:color w:val="000000"/>
          <w:sz w:val="28"/>
        </w:rPr>
        <w:t>
      3) MI preservation (performed when MI are put into long-term storage, if it is provided for by their operational documentation).</w:t>
      </w:r>
    </w:p>
    <w:bookmarkEnd w:id="127"/>
    <w:bookmarkStart w:name="z135" w:id="128"/>
    <w:p>
      <w:pPr>
        <w:spacing w:after="0"/>
        <w:ind w:left="0"/>
        <w:jc w:val="both"/>
      </w:pPr>
      <w:r>
        <w:rPr>
          <w:rFonts w:ascii="Times New Roman"/>
          <w:b w:val="false"/>
          <w:i w:val="false"/>
          <w:color w:val="000000"/>
          <w:sz w:val="28"/>
        </w:rPr>
        <w:t>
      Subclause 2 of TM-2 shall be performed by and at the cost of metrological bodies or their FMG, the other ones - by the military personnel, which operate the MI.</w:t>
      </w:r>
    </w:p>
    <w:bookmarkEnd w:id="128"/>
    <w:bookmarkStart w:name="z136" w:id="129"/>
    <w:p>
      <w:pPr>
        <w:spacing w:after="0"/>
        <w:ind w:left="0"/>
        <w:jc w:val="both"/>
      </w:pPr>
      <w:r>
        <w:rPr>
          <w:rFonts w:ascii="Times New Roman"/>
          <w:b w:val="false"/>
          <w:i w:val="false"/>
          <w:color w:val="000000"/>
          <w:sz w:val="28"/>
        </w:rPr>
        <w:t>
      41. The results of performance of TM-1, TM-2 shall be entered to the MI data sheet with indication of the date of performance and shall be signed by the person, performed the TM.</w:t>
      </w:r>
    </w:p>
    <w:bookmarkEnd w:id="129"/>
    <w:bookmarkStart w:name="z137" w:id="130"/>
    <w:p>
      <w:pPr>
        <w:spacing w:after="0"/>
        <w:ind w:left="0"/>
        <w:jc w:val="both"/>
      </w:pPr>
      <w:r>
        <w:rPr>
          <w:rFonts w:ascii="Times New Roman"/>
          <w:b w:val="false"/>
          <w:i w:val="false"/>
          <w:color w:val="000000"/>
          <w:sz w:val="28"/>
        </w:rPr>
        <w:t>
      42. Technical maintenance of the automated control systems (hereinafter referred to as the ACS) shall be performed by the military personnel, who operate the ACS, or by the military personnel, which operate the EME object. Verification of the ACS shall be performed by the military personnel of metrological bodies.</w:t>
      </w:r>
    </w:p>
    <w:bookmarkEnd w:id="130"/>
    <w:bookmarkStart w:name="z138" w:id="131"/>
    <w:p>
      <w:pPr>
        <w:spacing w:after="0"/>
        <w:ind w:left="0"/>
        <w:jc w:val="both"/>
      </w:pPr>
      <w:r>
        <w:rPr>
          <w:rFonts w:ascii="Times New Roman"/>
          <w:b w:val="false"/>
          <w:i w:val="false"/>
          <w:color w:val="000000"/>
          <w:sz w:val="28"/>
        </w:rPr>
        <w:t>
      43. The necessary condition for maintenance of MI in good and suitable for use condition shall be their timely repair.</w:t>
      </w:r>
    </w:p>
    <w:bookmarkEnd w:id="131"/>
    <w:bookmarkStart w:name="z139" w:id="132"/>
    <w:p>
      <w:pPr>
        <w:spacing w:after="0"/>
        <w:ind w:left="0"/>
        <w:jc w:val="both"/>
      </w:pPr>
      <w:r>
        <w:rPr>
          <w:rFonts w:ascii="Times New Roman"/>
          <w:b w:val="false"/>
          <w:i w:val="false"/>
          <w:color w:val="000000"/>
          <w:sz w:val="28"/>
        </w:rPr>
        <w:t>
      The repair of MI shall be carried out in repair and metrological bodies of the Armed Forces.</w:t>
      </w:r>
    </w:p>
    <w:bookmarkEnd w:id="132"/>
    <w:bookmarkStart w:name="z140" w:id="133"/>
    <w:p>
      <w:pPr>
        <w:spacing w:after="0"/>
        <w:ind w:left="0"/>
        <w:jc w:val="both"/>
      </w:pPr>
      <w:r>
        <w:rPr>
          <w:rFonts w:ascii="Times New Roman"/>
          <w:b w:val="false"/>
          <w:i w:val="false"/>
          <w:color w:val="000000"/>
          <w:sz w:val="28"/>
        </w:rPr>
        <w:t>
      If it is impossible to carry out repairs by the repair and metrological bodies of the Armed Forces, it is allowed to repair these MI on a contractual basis.</w:t>
      </w:r>
    </w:p>
    <w:bookmarkEnd w:id="133"/>
    <w:bookmarkStart w:name="z141" w:id="134"/>
    <w:p>
      <w:pPr>
        <w:spacing w:after="0"/>
        <w:ind w:left="0"/>
        <w:jc w:val="both"/>
      </w:pPr>
      <w:r>
        <w:rPr>
          <w:rFonts w:ascii="Times New Roman"/>
          <w:b w:val="false"/>
          <w:i w:val="false"/>
          <w:color w:val="000000"/>
          <w:sz w:val="28"/>
        </w:rPr>
        <w:t>
      44. The MI, transferred for repair, shall be cleaned from dirt, shall be completed according to the data sheet and shall be packaged in accordance with technical requirements for transportation. The submitted documentation (data sheets, passports, graphs), shall be completed on the last day of operation.</w:t>
      </w:r>
    </w:p>
    <w:bookmarkEnd w:id="134"/>
    <w:bookmarkStart w:name="z142" w:id="135"/>
    <w:p>
      <w:pPr>
        <w:spacing w:after="0"/>
        <w:ind w:left="0"/>
        <w:jc w:val="both"/>
      </w:pPr>
      <w:r>
        <w:rPr>
          <w:rFonts w:ascii="Times New Roman"/>
          <w:b w:val="false"/>
          <w:i w:val="false"/>
          <w:color w:val="000000"/>
          <w:sz w:val="28"/>
        </w:rPr>
        <w:t>
      When sending for repair, MI shall be completed with the tools and accessories included with the instrument. In case of loss of the data sheet, a completed duplicate, certified by the signature of the commander of the military unit and the official seal, shall be submitted.</w:t>
      </w:r>
    </w:p>
    <w:bookmarkEnd w:id="135"/>
    <w:bookmarkStart w:name="z143" w:id="136"/>
    <w:p>
      <w:pPr>
        <w:spacing w:after="0"/>
        <w:ind w:left="0"/>
        <w:jc w:val="both"/>
      </w:pPr>
      <w:r>
        <w:rPr>
          <w:rFonts w:ascii="Times New Roman"/>
          <w:b w:val="false"/>
          <w:i w:val="false"/>
          <w:color w:val="000000"/>
          <w:sz w:val="28"/>
        </w:rPr>
        <w:t>
      MI delivery for repair and back shall be carried out by rail, air, water or road transport in special containers or standard containers, accompanied by a representative of the military unit. When accepting for repair, the completeness and general technical condition of MI, the presence and accuracy of execution of documentation for them are checked.</w:t>
      </w:r>
    </w:p>
    <w:bookmarkEnd w:id="136"/>
    <w:bookmarkStart w:name="z144" w:id="137"/>
    <w:p>
      <w:pPr>
        <w:spacing w:after="0"/>
        <w:ind w:left="0"/>
        <w:jc w:val="both"/>
      </w:pPr>
      <w:r>
        <w:rPr>
          <w:rFonts w:ascii="Times New Roman"/>
          <w:b w:val="false"/>
          <w:i w:val="false"/>
          <w:color w:val="000000"/>
          <w:sz w:val="28"/>
        </w:rPr>
        <w:t>
      45. For MI, accepted for repair, a handover-takeover certificate shall be drawn up in two copies, one of which is issued to the representative of the military unit and is the grounds for the receipt from the repair.</w:t>
      </w:r>
    </w:p>
    <w:bookmarkEnd w:id="137"/>
    <w:bookmarkStart w:name="z145" w:id="138"/>
    <w:p>
      <w:pPr>
        <w:spacing w:after="0"/>
        <w:ind w:left="0"/>
        <w:jc w:val="both"/>
      </w:pPr>
      <w:r>
        <w:rPr>
          <w:rFonts w:ascii="Times New Roman"/>
          <w:b w:val="false"/>
          <w:i w:val="false"/>
          <w:color w:val="000000"/>
          <w:sz w:val="28"/>
        </w:rPr>
        <w:t>
      Issuance of repaired MI by the repair (metrological) body shall be with the signature of the receiving inspector in the handover-takeover certificate, under which the MI were submitted for repair, and with the entry of the repair (metrological) body in the data sheet on the performed repair with the official seal of the repair (metrological) body.</w:t>
      </w:r>
    </w:p>
    <w:bookmarkEnd w:id="138"/>
    <w:bookmarkStart w:name="z146" w:id="139"/>
    <w:p>
      <w:pPr>
        <w:spacing w:after="0"/>
        <w:ind w:left="0"/>
        <w:jc w:val="both"/>
      </w:pPr>
      <w:r>
        <w:rPr>
          <w:rFonts w:ascii="Times New Roman"/>
          <w:b w:val="false"/>
          <w:i w:val="false"/>
          <w:color w:val="000000"/>
          <w:sz w:val="28"/>
        </w:rPr>
        <w:t>
      46. One of the component parts of operation of MI is organization of their storage.</w:t>
      </w:r>
    </w:p>
    <w:bookmarkEnd w:id="139"/>
    <w:bookmarkStart w:name="z147" w:id="140"/>
    <w:p>
      <w:pPr>
        <w:spacing w:after="0"/>
        <w:ind w:left="0"/>
        <w:jc w:val="both"/>
      </w:pPr>
      <w:r>
        <w:rPr>
          <w:rFonts w:ascii="Times New Roman"/>
          <w:b w:val="false"/>
          <w:i w:val="false"/>
          <w:color w:val="000000"/>
          <w:sz w:val="28"/>
        </w:rPr>
        <w:t>
      The storage of MI by terms is subdivided into short-term (up to a year) and long-term (more than a year). Placement of MI for a long-term storage shall be documented at warehouses, bases, military units and shall be carried out in the procedure in accordance with ST RK 2.3 "Basic provisions, procedure for creation, approval, storage and application".</w:t>
      </w:r>
    </w:p>
    <w:bookmarkEnd w:id="140"/>
    <w:bookmarkStart w:name="z148" w:id="141"/>
    <w:p>
      <w:pPr>
        <w:spacing w:after="0"/>
        <w:ind w:left="0"/>
        <w:jc w:val="both"/>
      </w:pPr>
      <w:r>
        <w:rPr>
          <w:rFonts w:ascii="Times New Roman"/>
          <w:b w:val="false"/>
          <w:i w:val="false"/>
          <w:color w:val="000000"/>
          <w:sz w:val="28"/>
        </w:rPr>
        <w:t>
      MI, included in the set of WME, shall be placed for a long-term storage based on the regulatory documents on organization of WME storage.</w:t>
      </w:r>
    </w:p>
    <w:bookmarkEnd w:id="141"/>
    <w:bookmarkStart w:name="z149" w:id="142"/>
    <w:p>
      <w:pPr>
        <w:spacing w:after="0"/>
        <w:ind w:left="0"/>
        <w:jc w:val="both"/>
      </w:pPr>
      <w:r>
        <w:rPr>
          <w:rFonts w:ascii="Times New Roman"/>
          <w:b w:val="false"/>
          <w:i w:val="false"/>
          <w:color w:val="000000"/>
          <w:sz w:val="28"/>
        </w:rPr>
        <w:t>
      47. The MI shall be stored in conditions, specified in operational documents and shall be placed in heated premises separately from other types of property. In the absence of the possibility of storing MI separately from other types of property, it is allowed to store them in common areas, but always in separate cabinets or on separate racks.</w:t>
      </w:r>
    </w:p>
    <w:bookmarkEnd w:id="142"/>
    <w:bookmarkStart w:name="z150" w:id="143"/>
    <w:p>
      <w:pPr>
        <w:spacing w:after="0"/>
        <w:ind w:left="0"/>
        <w:jc w:val="both"/>
      </w:pPr>
      <w:r>
        <w:rPr>
          <w:rFonts w:ascii="Times New Roman"/>
          <w:b w:val="false"/>
          <w:i w:val="false"/>
          <w:color w:val="000000"/>
          <w:sz w:val="28"/>
        </w:rPr>
        <w:t>
      During storage and maintenance of MI, do not tilt and cant boxes with MI, and do not store in the same room with MI, batteries filled with electrolyte, acids, alkalis and materials that emit chemically active vapors and gases, food and substances prone to decay or emit moisture, flammable liquids, oily rags and flammable materials. Do not place MI near windows that allow direct sunlight to pass through.</w:t>
      </w:r>
    </w:p>
    <w:bookmarkEnd w:id="143"/>
    <w:bookmarkStart w:name="z151" w:id="144"/>
    <w:p>
      <w:pPr>
        <w:spacing w:after="0"/>
        <w:ind w:left="0"/>
        <w:jc w:val="both"/>
      </w:pPr>
      <w:r>
        <w:rPr>
          <w:rFonts w:ascii="Times New Roman"/>
          <w:b w:val="false"/>
          <w:i w:val="false"/>
          <w:color w:val="000000"/>
          <w:sz w:val="28"/>
        </w:rPr>
        <w:t>
      48. The transfer of MI for a long-term storage shall be executed with a certificate indicating the date of the last verification, storage conditions, as well as the type of preservation and package; verification of such MI shall be conducted before the start of their operation.</w:t>
      </w:r>
    </w:p>
    <w:bookmarkEnd w:id="144"/>
    <w:bookmarkStart w:name="z152" w:id="145"/>
    <w:p>
      <w:pPr>
        <w:spacing w:after="0"/>
        <w:ind w:left="0"/>
        <w:jc w:val="both"/>
      </w:pPr>
      <w:r>
        <w:rPr>
          <w:rFonts w:ascii="Times New Roman"/>
          <w:b w:val="false"/>
          <w:i w:val="false"/>
          <w:color w:val="000000"/>
          <w:sz w:val="28"/>
        </w:rPr>
        <w:t>
      49. Transportation of MI includes preparation for transportation, transportation by various modes of transport under specified conditions, ensuring their serviceability and completeness.</w:t>
      </w:r>
    </w:p>
    <w:bookmarkEnd w:id="145"/>
    <w:bookmarkStart w:name="z153" w:id="146"/>
    <w:p>
      <w:pPr>
        <w:spacing w:after="0"/>
        <w:ind w:left="0"/>
        <w:jc w:val="both"/>
      </w:pPr>
      <w:r>
        <w:rPr>
          <w:rFonts w:ascii="Times New Roman"/>
          <w:b w:val="false"/>
          <w:i w:val="false"/>
          <w:color w:val="000000"/>
          <w:sz w:val="28"/>
        </w:rPr>
        <w:t>
      Transportation is carried out by road, rail and air. MI, which have the standard packaging of the manufacturer, shall be transported in this closure, without the standard packaging - in a container that ensures their safety during transportation.</w:t>
      </w:r>
    </w:p>
    <w:bookmarkEnd w:id="146"/>
    <w:bookmarkStart w:name="z154" w:id="147"/>
    <w:p>
      <w:pPr>
        <w:spacing w:after="0"/>
        <w:ind w:left="0"/>
        <w:jc w:val="both"/>
      </w:pPr>
      <w:r>
        <w:rPr>
          <w:rFonts w:ascii="Times New Roman"/>
          <w:b w:val="false"/>
          <w:i w:val="false"/>
          <w:color w:val="000000"/>
          <w:sz w:val="28"/>
        </w:rPr>
        <w:t>
      50. The scope of work on preparing MI for transportation shall be determined by operational documents for them or for WME samples, which include them, and depends on the type, duration and conditions of transportation.</w:t>
      </w:r>
    </w:p>
    <w:bookmarkEnd w:id="147"/>
    <w:bookmarkStart w:name="z155" w:id="148"/>
    <w:p>
      <w:pPr>
        <w:spacing w:after="0"/>
        <w:ind w:left="0"/>
        <w:jc w:val="both"/>
      </w:pPr>
      <w:r>
        <w:rPr>
          <w:rFonts w:ascii="Times New Roman"/>
          <w:b w:val="false"/>
          <w:i w:val="false"/>
          <w:color w:val="000000"/>
          <w:sz w:val="28"/>
        </w:rPr>
        <w:t>
      51. In order to prevent negative impacts on MI during preparation for transportation, a number of measures shall be taken to ensure their good condition:</w:t>
      </w:r>
    </w:p>
    <w:bookmarkEnd w:id="148"/>
    <w:bookmarkStart w:name="z156" w:id="149"/>
    <w:p>
      <w:pPr>
        <w:spacing w:after="0"/>
        <w:ind w:left="0"/>
        <w:jc w:val="both"/>
      </w:pPr>
      <w:r>
        <w:rPr>
          <w:rFonts w:ascii="Times New Roman"/>
          <w:b w:val="false"/>
          <w:i w:val="false"/>
          <w:color w:val="000000"/>
          <w:sz w:val="28"/>
        </w:rPr>
        <w:t>
      1) in the MI the of the magnetoelectric system, close the output terminals, while the multi-limit devices close at the lower limit;</w:t>
      </w:r>
    </w:p>
    <w:bookmarkEnd w:id="149"/>
    <w:bookmarkStart w:name="z157" w:id="150"/>
    <w:p>
      <w:pPr>
        <w:spacing w:after="0"/>
        <w:ind w:left="0"/>
        <w:jc w:val="both"/>
      </w:pPr>
      <w:r>
        <w:rPr>
          <w:rFonts w:ascii="Times New Roman"/>
          <w:b w:val="false"/>
          <w:i w:val="false"/>
          <w:color w:val="000000"/>
          <w:sz w:val="28"/>
        </w:rPr>
        <w:t>
      2) set the arrow indicators to the marks and divisions indicated in the operating instructions;</w:t>
      </w:r>
    </w:p>
    <w:bookmarkEnd w:id="150"/>
    <w:bookmarkStart w:name="z158" w:id="151"/>
    <w:p>
      <w:pPr>
        <w:spacing w:after="0"/>
        <w:ind w:left="0"/>
        <w:jc w:val="both"/>
      </w:pPr>
      <w:r>
        <w:rPr>
          <w:rFonts w:ascii="Times New Roman"/>
          <w:b w:val="false"/>
          <w:i w:val="false"/>
          <w:color w:val="000000"/>
          <w:sz w:val="28"/>
        </w:rPr>
        <w:t>
      3) tighten the screws fixing the replaceable instrument blocks;</w:t>
      </w:r>
    </w:p>
    <w:bookmarkEnd w:id="151"/>
    <w:bookmarkStart w:name="z159" w:id="152"/>
    <w:p>
      <w:pPr>
        <w:spacing w:after="0"/>
        <w:ind w:left="0"/>
        <w:jc w:val="both"/>
      </w:pPr>
      <w:r>
        <w:rPr>
          <w:rFonts w:ascii="Times New Roman"/>
          <w:b w:val="false"/>
          <w:i w:val="false"/>
          <w:color w:val="000000"/>
          <w:sz w:val="28"/>
        </w:rPr>
        <w:t>
      4) put cable jumpers, power cable, adapters in the STA package;</w:t>
      </w:r>
    </w:p>
    <w:bookmarkEnd w:id="152"/>
    <w:bookmarkStart w:name="z160" w:id="153"/>
    <w:p>
      <w:pPr>
        <w:spacing w:after="0"/>
        <w:ind w:left="0"/>
        <w:jc w:val="both"/>
      </w:pPr>
      <w:r>
        <w:rPr>
          <w:rFonts w:ascii="Times New Roman"/>
          <w:b w:val="false"/>
          <w:i w:val="false"/>
          <w:color w:val="000000"/>
          <w:sz w:val="28"/>
        </w:rPr>
        <w:t>
      5) place the device, STA, operating documents in the stowage box in the places designated to them;</w:t>
      </w:r>
    </w:p>
    <w:bookmarkEnd w:id="153"/>
    <w:bookmarkStart w:name="z161" w:id="154"/>
    <w:p>
      <w:pPr>
        <w:spacing w:after="0"/>
        <w:ind w:left="0"/>
        <w:jc w:val="both"/>
      </w:pPr>
      <w:r>
        <w:rPr>
          <w:rFonts w:ascii="Times New Roman"/>
          <w:b w:val="false"/>
          <w:i w:val="false"/>
          <w:color w:val="000000"/>
          <w:sz w:val="28"/>
        </w:rPr>
        <w:t>
      place the stowage box in the shipping container;</w:t>
      </w:r>
    </w:p>
    <w:bookmarkEnd w:id="154"/>
    <w:bookmarkStart w:name="z162" w:id="155"/>
    <w:p>
      <w:pPr>
        <w:spacing w:after="0"/>
        <w:ind w:left="0"/>
        <w:jc w:val="both"/>
      </w:pPr>
      <w:r>
        <w:rPr>
          <w:rFonts w:ascii="Times New Roman"/>
          <w:b w:val="false"/>
          <w:i w:val="false"/>
          <w:color w:val="000000"/>
          <w:sz w:val="28"/>
        </w:rPr>
        <w:t>
      7) to protect against moisture, place a moisture-absorbing material in the stowage box;</w:t>
      </w:r>
    </w:p>
    <w:bookmarkEnd w:id="155"/>
    <w:bookmarkStart w:name="z163" w:id="156"/>
    <w:p>
      <w:pPr>
        <w:spacing w:after="0"/>
        <w:ind w:left="0"/>
        <w:jc w:val="both"/>
      </w:pPr>
      <w:r>
        <w:rPr>
          <w:rFonts w:ascii="Times New Roman"/>
          <w:b w:val="false"/>
          <w:i w:val="false"/>
          <w:color w:val="000000"/>
          <w:sz w:val="28"/>
        </w:rPr>
        <w:t>
      8) the space between the walls of the stowage box and the shipping container should be filled with shock-absorbing material (shavings, corrugated cardboard).</w:t>
      </w:r>
    </w:p>
    <w:bookmarkEnd w:id="156"/>
    <w:bookmarkStart w:name="z164" w:id="157"/>
    <w:p>
      <w:pPr>
        <w:spacing w:after="0"/>
        <w:ind w:left="0"/>
        <w:jc w:val="both"/>
      </w:pPr>
      <w:r>
        <w:rPr>
          <w:rFonts w:ascii="Times New Roman"/>
          <w:b w:val="false"/>
          <w:i w:val="false"/>
          <w:color w:val="000000"/>
          <w:sz w:val="28"/>
        </w:rPr>
        <w:t>
      In the absence of a standard shipping container, it is allowed to use another container that reliably protects MI from shock loads and climatic factors.</w:t>
      </w:r>
    </w:p>
    <w:bookmarkEnd w:id="157"/>
    <w:bookmarkStart w:name="z165" w:id="158"/>
    <w:p>
      <w:pPr>
        <w:spacing w:after="0"/>
        <w:ind w:left="0"/>
        <w:jc w:val="both"/>
      </w:pPr>
      <w:r>
        <w:rPr>
          <w:rFonts w:ascii="Times New Roman"/>
          <w:b w:val="false"/>
          <w:i w:val="false"/>
          <w:color w:val="000000"/>
          <w:sz w:val="28"/>
        </w:rPr>
        <w:t>
      52. When transporting standards, additional measures to ensure their safety (special shipping boxes with internal shock absorbers) are applied.</w:t>
      </w:r>
    </w:p>
    <w:bookmarkEnd w:id="158"/>
    <w:bookmarkStart w:name="z166" w:id="159"/>
    <w:p>
      <w:pPr>
        <w:spacing w:after="0"/>
        <w:ind w:left="0"/>
        <w:jc w:val="both"/>
      </w:pPr>
      <w:r>
        <w:rPr>
          <w:rFonts w:ascii="Times New Roman"/>
          <w:b w:val="false"/>
          <w:i w:val="false"/>
          <w:color w:val="000000"/>
          <w:sz w:val="28"/>
        </w:rPr>
        <w:t>
      53. Operational documents include a data sheet (or passport), technical description, operating instructions, as well as manufacturer's documents containing complete technical and metrological characteristics, information on the design, and the principle of operation. Operational documentation is kept in order to reflect the technical condition of MI and other information on their operation. When maintaining operational documentation, the following rules shall be observed:</w:t>
      </w:r>
    </w:p>
    <w:bookmarkEnd w:id="159"/>
    <w:bookmarkStart w:name="z167" w:id="160"/>
    <w:p>
      <w:pPr>
        <w:spacing w:after="0"/>
        <w:ind w:left="0"/>
        <w:jc w:val="both"/>
      </w:pPr>
      <w:r>
        <w:rPr>
          <w:rFonts w:ascii="Times New Roman"/>
          <w:b w:val="false"/>
          <w:i w:val="false"/>
          <w:color w:val="000000"/>
          <w:sz w:val="28"/>
        </w:rPr>
        <w:t>
      1) records in operational documentation are kept clearly and legibly;</w:t>
      </w:r>
    </w:p>
    <w:bookmarkEnd w:id="160"/>
    <w:bookmarkStart w:name="z168" w:id="161"/>
    <w:p>
      <w:pPr>
        <w:spacing w:after="0"/>
        <w:ind w:left="0"/>
        <w:jc w:val="both"/>
      </w:pPr>
      <w:r>
        <w:rPr>
          <w:rFonts w:ascii="Times New Roman"/>
          <w:b w:val="false"/>
          <w:i w:val="false"/>
          <w:color w:val="000000"/>
          <w:sz w:val="28"/>
        </w:rPr>
        <w:t>
      2) erasures are not allowed;</w:t>
      </w:r>
    </w:p>
    <w:bookmarkEnd w:id="161"/>
    <w:bookmarkStart w:name="z169" w:id="162"/>
    <w:p>
      <w:pPr>
        <w:spacing w:after="0"/>
        <w:ind w:left="0"/>
        <w:jc w:val="both"/>
      </w:pPr>
      <w:r>
        <w:rPr>
          <w:rFonts w:ascii="Times New Roman"/>
          <w:b w:val="false"/>
          <w:i w:val="false"/>
          <w:color w:val="000000"/>
          <w:sz w:val="28"/>
        </w:rPr>
        <w:t>
      3) as the sheets of individual sections of the data sheet are used, it is allowed to paste in additional sheets in the form established for these sections;</w:t>
      </w:r>
    </w:p>
    <w:bookmarkEnd w:id="162"/>
    <w:bookmarkStart w:name="z170" w:id="163"/>
    <w:p>
      <w:pPr>
        <w:spacing w:after="0"/>
        <w:ind w:left="0"/>
        <w:jc w:val="both"/>
      </w:pPr>
      <w:r>
        <w:rPr>
          <w:rFonts w:ascii="Times New Roman"/>
          <w:b w:val="false"/>
          <w:i w:val="false"/>
          <w:color w:val="000000"/>
          <w:sz w:val="28"/>
        </w:rPr>
        <w:t>
      4) information about the inserts made is entered in the "Special Marks" section of the data sheet and certified by the signature of the unit commander, to whom MI is assigned.</w:t>
      </w:r>
    </w:p>
    <w:bookmarkEnd w:id="163"/>
    <w:bookmarkStart w:name="z171" w:id="164"/>
    <w:p>
      <w:pPr>
        <w:spacing w:after="0"/>
        <w:ind w:left="0"/>
        <w:jc w:val="both"/>
      </w:pPr>
      <w:r>
        <w:rPr>
          <w:rFonts w:ascii="Times New Roman"/>
          <w:b w:val="false"/>
          <w:i w:val="false"/>
          <w:color w:val="000000"/>
          <w:sz w:val="28"/>
        </w:rPr>
        <w:t>
      The correctness of the maintenance of operational documentation is controlled by the commanders of subdivisions and heads of services in charge of MI, the heads of metrological services (freelance metrologists) of military units and other officials within the time limits established by the regulatory documents.</w:t>
      </w:r>
    </w:p>
    <w:bookmarkEnd w:id="164"/>
    <w:bookmarkStart w:name="z172" w:id="165"/>
    <w:p>
      <w:pPr>
        <w:spacing w:after="0"/>
        <w:ind w:left="0"/>
        <w:jc w:val="both"/>
      </w:pPr>
      <w:r>
        <w:rPr>
          <w:rFonts w:ascii="Times New Roman"/>
          <w:b w:val="false"/>
          <w:i w:val="false"/>
          <w:color w:val="000000"/>
          <w:sz w:val="28"/>
        </w:rPr>
        <w:t>
      54. In sections of the data sheet "Information about reclamations" and "Record of deficiencies" the unit commander or the person to whom MI is assigned, keeps a record of all reclamations and refusals, indicates the reasons for their occurrence and the measures taken to eliminate them.</w:t>
      </w:r>
    </w:p>
    <w:bookmarkEnd w:id="165"/>
    <w:bookmarkStart w:name="z173" w:id="166"/>
    <w:p>
      <w:pPr>
        <w:spacing w:after="0"/>
        <w:ind w:left="0"/>
        <w:jc w:val="both"/>
      </w:pPr>
      <w:r>
        <w:rPr>
          <w:rFonts w:ascii="Times New Roman"/>
          <w:b w:val="false"/>
          <w:i w:val="false"/>
          <w:color w:val="000000"/>
          <w:sz w:val="28"/>
        </w:rPr>
        <w:t>
      55. Information about transfer (where from and where to) and assignment of MI to a responsible person shall be entered to the section of the data sheet "Information about the movement and assignment of the product during operation" by the unit commander, indicating the date, order numbers (outfit) and military units.</w:t>
      </w:r>
    </w:p>
    <w:bookmarkEnd w:id="166"/>
    <w:bookmarkStart w:name="z174" w:id="167"/>
    <w:p>
      <w:pPr>
        <w:spacing w:after="0"/>
        <w:ind w:left="0"/>
        <w:jc w:val="both"/>
      </w:pPr>
      <w:r>
        <w:rPr>
          <w:rFonts w:ascii="Times New Roman"/>
          <w:b w:val="false"/>
          <w:i w:val="false"/>
          <w:color w:val="000000"/>
          <w:sz w:val="28"/>
        </w:rPr>
        <w:t>
      56. MI repair information is entered into the data sheet by the person directly performing the repair and certified by the signature of the official and the seal of the repair authority. The data sheet of such MI should contain a mark from the metrological body about the verification of MI after repair.</w:t>
      </w:r>
    </w:p>
    <w:bookmarkEnd w:id="167"/>
    <w:bookmarkStart w:name="z175" w:id="168"/>
    <w:p>
      <w:pPr>
        <w:spacing w:after="0"/>
        <w:ind w:left="0"/>
        <w:jc w:val="left"/>
      </w:pPr>
      <w:r>
        <w:rPr>
          <w:rFonts w:ascii="Times New Roman"/>
          <w:b/>
          <w:i w:val="false"/>
          <w:color w:val="000000"/>
        </w:rPr>
        <w:t xml:space="preserve"> Chapter 4. Safety measures during operation of measuring instruments</w:t>
      </w:r>
    </w:p>
    <w:bookmarkEnd w:id="168"/>
    <w:bookmarkStart w:name="z176" w:id="169"/>
    <w:p>
      <w:pPr>
        <w:spacing w:after="0"/>
        <w:ind w:left="0"/>
        <w:jc w:val="both"/>
      </w:pPr>
      <w:r>
        <w:rPr>
          <w:rFonts w:ascii="Times New Roman"/>
          <w:b w:val="false"/>
          <w:i w:val="false"/>
          <w:color w:val="000000"/>
          <w:sz w:val="28"/>
        </w:rPr>
        <w:t>
      57. Measures to ensure the safety of work carried out in a military unit are aimed at creating a safe operating environment for MI, preventing injuries and occupational diseases of personnel.</w:t>
      </w:r>
    </w:p>
    <w:bookmarkEnd w:id="169"/>
    <w:bookmarkStart w:name="z177" w:id="170"/>
    <w:p>
      <w:pPr>
        <w:spacing w:after="0"/>
        <w:ind w:left="0"/>
        <w:jc w:val="both"/>
      </w:pPr>
      <w:r>
        <w:rPr>
          <w:rFonts w:ascii="Times New Roman"/>
          <w:b w:val="false"/>
          <w:i w:val="false"/>
          <w:color w:val="000000"/>
          <w:sz w:val="28"/>
        </w:rPr>
        <w:t>
      58. Training of personnel in safe methods of work shall be carried out both in the process of combat training and by conducting briefings on safety.</w:t>
      </w:r>
    </w:p>
    <w:bookmarkEnd w:id="170"/>
    <w:bookmarkStart w:name="z178" w:id="171"/>
    <w:p>
      <w:pPr>
        <w:spacing w:after="0"/>
        <w:ind w:left="0"/>
        <w:jc w:val="both"/>
      </w:pPr>
      <w:r>
        <w:rPr>
          <w:rFonts w:ascii="Times New Roman"/>
          <w:b w:val="false"/>
          <w:i w:val="false"/>
          <w:color w:val="000000"/>
          <w:sz w:val="28"/>
        </w:rPr>
        <w:t>
      59. There are the following types of briefings: introductory briefing, initial on-the-job briefing, periodic (re-) briefing, daily briefing, unscheduled briefing.</w:t>
      </w:r>
    </w:p>
    <w:bookmarkEnd w:id="171"/>
    <w:bookmarkStart w:name="z179" w:id="172"/>
    <w:p>
      <w:pPr>
        <w:spacing w:after="0"/>
        <w:ind w:left="0"/>
        <w:jc w:val="both"/>
      </w:pPr>
      <w:r>
        <w:rPr>
          <w:rFonts w:ascii="Times New Roman"/>
          <w:b w:val="false"/>
          <w:i w:val="false"/>
          <w:color w:val="000000"/>
          <w:sz w:val="28"/>
        </w:rPr>
        <w:t>
      60. Persons operating MI are allowed to work independently after training in the rules and measures for safe work on electrical installations, testing of knowledge by a qualification commission, on-the-job training under the guidance of an experienced specialist and checking the compliance of the health status with the established requirements.</w:t>
      </w:r>
    </w:p>
    <w:bookmarkEnd w:id="172"/>
    <w:bookmarkStart w:name="z180" w:id="173"/>
    <w:p>
      <w:pPr>
        <w:spacing w:after="0"/>
        <w:ind w:left="0"/>
        <w:jc w:val="both"/>
      </w:pPr>
      <w:r>
        <w:rPr>
          <w:rFonts w:ascii="Times New Roman"/>
          <w:b w:val="false"/>
          <w:i w:val="false"/>
          <w:color w:val="000000"/>
          <w:sz w:val="28"/>
        </w:rPr>
        <w:t>
      61. The procedure for the safe operation of pressure MI intended for use in systems where oxygen, poisonous, corrosive liquids and gases are used is established in the operating documentation for the systems</w:t>
      </w:r>
    </w:p>
    <w:bookmarkEnd w:id="173"/>
    <w:bookmarkStart w:name="z181" w:id="174"/>
    <w:p>
      <w:pPr>
        <w:spacing w:after="0"/>
        <w:ind w:left="0"/>
        <w:jc w:val="left"/>
      </w:pPr>
      <w:r>
        <w:rPr>
          <w:rFonts w:ascii="Times New Roman"/>
          <w:b/>
          <w:i w:val="false"/>
          <w:color w:val="000000"/>
        </w:rPr>
        <w:t xml:space="preserve"> Chapter 5. Organization of work of field metrological groups</w:t>
      </w:r>
    </w:p>
    <w:bookmarkEnd w:id="174"/>
    <w:bookmarkStart w:name="z182" w:id="175"/>
    <w:p>
      <w:pPr>
        <w:spacing w:after="0"/>
        <w:ind w:left="0"/>
        <w:jc w:val="both"/>
      </w:pPr>
      <w:r>
        <w:rPr>
          <w:rFonts w:ascii="Times New Roman"/>
          <w:b w:val="false"/>
          <w:i w:val="false"/>
          <w:color w:val="000000"/>
          <w:sz w:val="28"/>
        </w:rPr>
        <w:t>
      62. Mobile laboratory of measurement technique (hereinafter referred to as the MLMT) are a highly efficient MI metrology service and enhance the mobility, productivity of metrology bodies, their FMG. MLMT are equipped on the basis of a laboratory carriage and automotive vehicles.</w:t>
      </w:r>
    </w:p>
    <w:bookmarkEnd w:id="175"/>
    <w:bookmarkStart w:name="z183" w:id="176"/>
    <w:p>
      <w:pPr>
        <w:spacing w:after="0"/>
        <w:ind w:left="0"/>
        <w:jc w:val="both"/>
      </w:pPr>
      <w:r>
        <w:rPr>
          <w:rFonts w:ascii="Times New Roman"/>
          <w:b w:val="false"/>
          <w:i w:val="false"/>
          <w:color w:val="000000"/>
          <w:sz w:val="28"/>
        </w:rPr>
        <w:t>
      63. FMG operation based on MLMT is organized through a sequential detour of served garrisons, while MLMT is deployed and applied on the basis of one of the military units or the garrison railway station. MLMT deployments require power and equipment, access roads for easy MI delivery. Delivery of MI for verification and repair to the FMG site and back is made by and at the cost of military units operating MI.</w:t>
      </w:r>
    </w:p>
    <w:bookmarkEnd w:id="176"/>
    <w:bookmarkStart w:name="z184" w:id="177"/>
    <w:p>
      <w:pPr>
        <w:spacing w:after="0"/>
        <w:ind w:left="0"/>
        <w:jc w:val="both"/>
      </w:pPr>
      <w:r>
        <w:rPr>
          <w:rFonts w:ascii="Times New Roman"/>
          <w:b w:val="false"/>
          <w:i w:val="false"/>
          <w:color w:val="000000"/>
          <w:sz w:val="28"/>
        </w:rPr>
        <w:t>
      64. For the period of work in the army, a head of FMG is appointed as the head of metrological body and the FMG composition is determined.</w:t>
      </w:r>
    </w:p>
    <w:bookmarkEnd w:id="177"/>
    <w:bookmarkStart w:name="z185" w:id="178"/>
    <w:p>
      <w:pPr>
        <w:spacing w:after="0"/>
        <w:ind w:left="0"/>
        <w:jc w:val="both"/>
      </w:pPr>
      <w:r>
        <w:rPr>
          <w:rFonts w:ascii="Times New Roman"/>
          <w:b w:val="false"/>
          <w:i w:val="false"/>
          <w:color w:val="000000"/>
          <w:sz w:val="28"/>
        </w:rPr>
        <w:t>
      65. For the purposes of full coverage of MI verification and repair before FMG arrival, the head of the metrological service of regional command (military unit):</w:t>
      </w:r>
    </w:p>
    <w:bookmarkEnd w:id="178"/>
    <w:bookmarkStart w:name="z186" w:id="179"/>
    <w:p>
      <w:pPr>
        <w:spacing w:after="0"/>
        <w:ind w:left="0"/>
        <w:jc w:val="both"/>
      </w:pPr>
      <w:r>
        <w:rPr>
          <w:rFonts w:ascii="Times New Roman"/>
          <w:b w:val="false"/>
          <w:i w:val="false"/>
          <w:color w:val="000000"/>
          <w:sz w:val="28"/>
        </w:rPr>
        <w:t>
      1) By the decision of the deputy commander of the regional command (commander of the military unit) for logistics (armament), assists FMG in creating the necessary conditions for the deployment of jobs, the deployment of FMG military personnel;</w:t>
      </w:r>
    </w:p>
    <w:bookmarkEnd w:id="179"/>
    <w:bookmarkStart w:name="z187" w:id="180"/>
    <w:p>
      <w:pPr>
        <w:spacing w:after="0"/>
        <w:ind w:left="0"/>
        <w:jc w:val="both"/>
      </w:pPr>
      <w:r>
        <w:rPr>
          <w:rFonts w:ascii="Times New Roman"/>
          <w:b w:val="false"/>
          <w:i w:val="false"/>
          <w:color w:val="000000"/>
          <w:sz w:val="28"/>
        </w:rPr>
        <w:t>
      2) 7-10 calendar days prior to the arrival of the FMG, the deputy commander of the regional command (commander of a military unit) for logistics (armament), by written order, notifies the commanders of military units (subdivisions) and chiefs of services about the upcoming verification and repair work and gives the necessary instructions on preparation and procedure for the delivery of MI for verification and repair;</w:t>
      </w:r>
    </w:p>
    <w:bookmarkEnd w:id="180"/>
    <w:bookmarkStart w:name="z188" w:id="181"/>
    <w:p>
      <w:pPr>
        <w:spacing w:after="0"/>
        <w:ind w:left="0"/>
        <w:jc w:val="both"/>
      </w:pPr>
      <w:r>
        <w:rPr>
          <w:rFonts w:ascii="Times New Roman"/>
          <w:b w:val="false"/>
          <w:i w:val="false"/>
          <w:color w:val="000000"/>
          <w:sz w:val="28"/>
        </w:rPr>
        <w:t>
      3) prepares proposals to the FMG work plan.</w:t>
      </w:r>
    </w:p>
    <w:bookmarkEnd w:id="181"/>
    <w:bookmarkStart w:name="z189" w:id="182"/>
    <w:p>
      <w:pPr>
        <w:spacing w:after="0"/>
        <w:ind w:left="0"/>
        <w:jc w:val="both"/>
      </w:pPr>
      <w:r>
        <w:rPr>
          <w:rFonts w:ascii="Times New Roman"/>
          <w:b w:val="false"/>
          <w:i w:val="false"/>
          <w:color w:val="000000"/>
          <w:sz w:val="28"/>
        </w:rPr>
        <w:t>
      66. The commanders of military units (subdivisions) presenting MI for verification and repair:</w:t>
      </w:r>
    </w:p>
    <w:bookmarkEnd w:id="182"/>
    <w:bookmarkStart w:name="z190" w:id="183"/>
    <w:p>
      <w:pPr>
        <w:spacing w:after="0"/>
        <w:ind w:left="0"/>
        <w:jc w:val="both"/>
      </w:pPr>
      <w:r>
        <w:rPr>
          <w:rFonts w:ascii="Times New Roman"/>
          <w:b w:val="false"/>
          <w:i w:val="false"/>
          <w:color w:val="000000"/>
          <w:sz w:val="28"/>
        </w:rPr>
        <w:t>
      1) assists to FMG in creating the necessary conditions for the deployment of jobs;</w:t>
      </w:r>
    </w:p>
    <w:bookmarkEnd w:id="183"/>
    <w:bookmarkStart w:name="z191" w:id="184"/>
    <w:p>
      <w:pPr>
        <w:spacing w:after="0"/>
        <w:ind w:left="0"/>
        <w:jc w:val="both"/>
      </w:pPr>
      <w:r>
        <w:rPr>
          <w:rFonts w:ascii="Times New Roman"/>
          <w:b w:val="false"/>
          <w:i w:val="false"/>
          <w:color w:val="000000"/>
          <w:sz w:val="28"/>
        </w:rPr>
        <w:t>
      2) provide the necessary equipment, consumables and STA for carrying out verification and repair work;</w:t>
      </w:r>
    </w:p>
    <w:bookmarkEnd w:id="184"/>
    <w:bookmarkStart w:name="z192" w:id="185"/>
    <w:p>
      <w:pPr>
        <w:spacing w:after="0"/>
        <w:ind w:left="0"/>
        <w:jc w:val="both"/>
      </w:pPr>
      <w:r>
        <w:rPr>
          <w:rFonts w:ascii="Times New Roman"/>
          <w:b w:val="false"/>
          <w:i w:val="false"/>
          <w:color w:val="000000"/>
          <w:sz w:val="28"/>
        </w:rPr>
        <w:t>
      3) ensure protection of the material part of FMG;</w:t>
      </w:r>
    </w:p>
    <w:bookmarkEnd w:id="185"/>
    <w:bookmarkStart w:name="z193" w:id="186"/>
    <w:p>
      <w:pPr>
        <w:spacing w:after="0"/>
        <w:ind w:left="0"/>
        <w:jc w:val="both"/>
      </w:pPr>
      <w:r>
        <w:rPr>
          <w:rFonts w:ascii="Times New Roman"/>
          <w:b w:val="false"/>
          <w:i w:val="false"/>
          <w:color w:val="000000"/>
          <w:sz w:val="28"/>
        </w:rPr>
        <w:t>
      4) provide MLMT with electricity, fuel (laboratory cars with additional water) in accordance with the established procedure;</w:t>
      </w:r>
    </w:p>
    <w:bookmarkEnd w:id="186"/>
    <w:bookmarkStart w:name="z194" w:id="187"/>
    <w:p>
      <w:pPr>
        <w:spacing w:after="0"/>
        <w:ind w:left="0"/>
        <w:jc w:val="both"/>
      </w:pPr>
      <w:r>
        <w:rPr>
          <w:rFonts w:ascii="Times New Roman"/>
          <w:b w:val="false"/>
          <w:i w:val="false"/>
          <w:color w:val="000000"/>
          <w:sz w:val="28"/>
        </w:rPr>
        <w:t>
      5) ensure the participation of a metrologist of the military unit in the work of the FMG and monitor the implementation of the MI verification and repair plans.</w:t>
      </w:r>
    </w:p>
    <w:bookmarkEnd w:id="187"/>
    <w:bookmarkStart w:name="z195" w:id="188"/>
    <w:p>
      <w:pPr>
        <w:spacing w:after="0"/>
        <w:ind w:left="0"/>
        <w:jc w:val="both"/>
      </w:pPr>
      <w:r>
        <w:rPr>
          <w:rFonts w:ascii="Times New Roman"/>
          <w:b w:val="false"/>
          <w:i w:val="false"/>
          <w:color w:val="000000"/>
          <w:sz w:val="28"/>
        </w:rPr>
        <w:t>
      For the period of FMG's operation, the metrologists responsible for MI are not involved in any work not related to the verification and repair of MI.</w:t>
      </w:r>
    </w:p>
    <w:bookmarkEnd w:id="188"/>
    <w:bookmarkStart w:name="z196" w:id="189"/>
    <w:p>
      <w:pPr>
        <w:spacing w:after="0"/>
        <w:ind w:left="0"/>
        <w:jc w:val="both"/>
      </w:pPr>
      <w:r>
        <w:rPr>
          <w:rFonts w:ascii="Times New Roman"/>
          <w:b w:val="false"/>
          <w:i w:val="false"/>
          <w:color w:val="000000"/>
          <w:sz w:val="28"/>
        </w:rPr>
        <w:t>
      67. MI, built into the WME samples, if technically feasible, are verified without dismantling. The work on their verification is carried out in the presence of representatives of the military unit, who carry out the necessary MI switches, verified as part of the WME samples. If necessary, MI disassembly for verification and installation after verification is carried out by the persons operating the WME.</w:t>
      </w:r>
    </w:p>
    <w:bookmarkEnd w:id="189"/>
    <w:bookmarkStart w:name="z197" w:id="190"/>
    <w:p>
      <w:pPr>
        <w:spacing w:after="0"/>
        <w:ind w:left="0"/>
        <w:jc w:val="both"/>
      </w:pPr>
      <w:r>
        <w:rPr>
          <w:rFonts w:ascii="Times New Roman"/>
          <w:b w:val="false"/>
          <w:i w:val="false"/>
          <w:color w:val="000000"/>
          <w:sz w:val="28"/>
        </w:rPr>
        <w:t>
      68. Upon completion of the work, the head of FMG draws up an act - certificate in triplicate in the form according to Appendix 5 to these Rules for each military unit of the garrison. The act-certificate indicates data on the work done, analysis of deficiencies in the organization of metrological support of the military unit. Acts-certificates are signed by the head of FMG, the commander of the military unit and are certified with the seal of the military unit. The first copy of the act-certificate is sent to the address of the Center for metrological support and standardization of the Ministry of Defense of the Republic of Kazakhstan, the second - to the metrological body, the third - remains in the file of the served military unit.</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w:t>
            </w:r>
            <w:r>
              <w:br/>
            </w:r>
            <w:r>
              <w:rPr>
                <w:rFonts w:ascii="Times New Roman"/>
                <w:b w:val="false"/>
                <w:i w:val="false"/>
                <w:color w:val="000000"/>
                <w:sz w:val="20"/>
              </w:rPr>
              <w:t>metrological support</w:t>
            </w:r>
            <w:r>
              <w:br/>
            </w:r>
            <w:r>
              <w:rPr>
                <w:rFonts w:ascii="Times New Roman"/>
                <w:b w:val="false"/>
                <w:i w:val="false"/>
                <w:color w:val="000000"/>
                <w:sz w:val="20"/>
              </w:rPr>
              <w:t>of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____________________________</w:t>
            </w:r>
            <w:r>
              <w:br/>
            </w:r>
            <w:r>
              <w:rPr>
                <w:rFonts w:ascii="Times New Roman"/>
                <w:b w:val="false"/>
                <w:i w:val="false"/>
                <w:color w:val="000000"/>
                <w:sz w:val="20"/>
              </w:rPr>
              <w:t>(position, military rank,</w:t>
            </w:r>
            <w:r>
              <w:br/>
            </w:r>
            <w:r>
              <w:rPr>
                <w:rFonts w:ascii="Times New Roman"/>
                <w:b w:val="false"/>
                <w:i w:val="false"/>
                <w:color w:val="000000"/>
                <w:sz w:val="20"/>
              </w:rPr>
              <w:t>signature, initials, surname)</w:t>
            </w:r>
            <w:r>
              <w:br/>
            </w:r>
            <w:r>
              <w:rPr>
                <w:rFonts w:ascii="Times New Roman"/>
                <w:b w:val="false"/>
                <w:i w:val="false"/>
                <w:color w:val="000000"/>
                <w:sz w:val="20"/>
              </w:rPr>
              <w:t>"___" _________20___</w:t>
            </w:r>
          </w:p>
        </w:tc>
      </w:tr>
    </w:tbl>
    <w:bookmarkStart w:name="z201" w:id="191"/>
    <w:p>
      <w:pPr>
        <w:spacing w:after="0"/>
        <w:ind w:left="0"/>
        <w:jc w:val="left"/>
      </w:pPr>
      <w:r>
        <w:rPr>
          <w:rFonts w:ascii="Times New Roman"/>
          <w:b/>
          <w:i w:val="false"/>
          <w:color w:val="000000"/>
        </w:rPr>
        <w:t xml:space="preserve"> LIST of measuring instruments transferred to the category of indicators</w:t>
      </w:r>
      <w:r>
        <w:br/>
      </w:r>
      <w:r>
        <w:rPr>
          <w:rFonts w:ascii="Times New Roman"/>
          <w:b/>
          <w:i w:val="false"/>
          <w:color w:val="000000"/>
        </w:rPr>
        <w:t>___________________________________________________________</w:t>
      </w:r>
      <w:r>
        <w:br/>
      </w:r>
      <w:r>
        <w:rPr>
          <w:rFonts w:ascii="Times New Roman"/>
          <w:b/>
          <w:i w:val="false"/>
          <w:color w:val="000000"/>
        </w:rPr>
        <w:t>(military unit, institution)</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1"/>
        <w:gridCol w:w="2258"/>
        <w:gridCol w:w="2587"/>
        <w:gridCol w:w="2674"/>
      </w:tblGrid>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measuring instruments, type</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installation</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application</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92"/>
    <w:p>
      <w:pPr>
        <w:spacing w:after="0"/>
        <w:ind w:left="0"/>
        <w:jc w:val="both"/>
      </w:pPr>
      <w:r>
        <w:rPr>
          <w:rFonts w:ascii="Times New Roman"/>
          <w:b w:val="false"/>
          <w:i w:val="false"/>
          <w:color w:val="000000"/>
          <w:sz w:val="28"/>
        </w:rPr>
        <w:t>
      The head of the metrological service (a freelance metrologist)</w:t>
      </w:r>
    </w:p>
    <w:bookmarkEnd w:id="192"/>
    <w:bookmarkStart w:name="z203" w:id="193"/>
    <w:p>
      <w:pPr>
        <w:spacing w:after="0"/>
        <w:ind w:left="0"/>
        <w:jc w:val="both"/>
      </w:pPr>
      <w:r>
        <w:rPr>
          <w:rFonts w:ascii="Times New Roman"/>
          <w:b w:val="false"/>
          <w:i w:val="false"/>
          <w:color w:val="000000"/>
          <w:sz w:val="28"/>
        </w:rPr>
        <w:t>
      _______ __________________________________________________________________</w:t>
      </w:r>
    </w:p>
    <w:bookmarkEnd w:id="193"/>
    <w:bookmarkStart w:name="z204" w:id="194"/>
    <w:p>
      <w:pPr>
        <w:spacing w:after="0"/>
        <w:ind w:left="0"/>
        <w:jc w:val="both"/>
      </w:pPr>
      <w:r>
        <w:rPr>
          <w:rFonts w:ascii="Times New Roman"/>
          <w:b w:val="false"/>
          <w:i w:val="false"/>
          <w:color w:val="000000"/>
          <w:sz w:val="28"/>
        </w:rPr>
        <w:t>
                         (military rank, signature, initials, surname)</w:t>
      </w:r>
    </w:p>
    <w:bookmarkEnd w:id="194"/>
    <w:bookmarkStart w:name="z205" w:id="195"/>
    <w:p>
      <w:pPr>
        <w:spacing w:after="0"/>
        <w:ind w:left="0"/>
        <w:jc w:val="both"/>
      </w:pPr>
      <w:r>
        <w:rPr>
          <w:rFonts w:ascii="Times New Roman"/>
          <w:b w:val="false"/>
          <w:i w:val="false"/>
          <w:color w:val="000000"/>
          <w:sz w:val="28"/>
        </w:rPr>
        <w:t>
      "___" _________ 20___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w:t>
            </w:r>
            <w:r>
              <w:br/>
            </w:r>
            <w:r>
              <w:rPr>
                <w:rFonts w:ascii="Times New Roman"/>
                <w:b w:val="false"/>
                <w:i w:val="false"/>
                <w:color w:val="000000"/>
                <w:sz w:val="20"/>
              </w:rPr>
              <w:t>metrological support</w:t>
            </w:r>
            <w:r>
              <w:br/>
            </w:r>
            <w:r>
              <w:rPr>
                <w:rFonts w:ascii="Times New Roman"/>
                <w:b w:val="false"/>
                <w:i w:val="false"/>
                <w:color w:val="000000"/>
                <w:sz w:val="20"/>
              </w:rPr>
              <w:t>of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08" w:id="196"/>
    <w:p>
      <w:pPr>
        <w:spacing w:after="0"/>
        <w:ind w:left="0"/>
        <w:jc w:val="left"/>
      </w:pPr>
      <w:r>
        <w:rPr>
          <w:rFonts w:ascii="Times New Roman"/>
          <w:b/>
          <w:i w:val="false"/>
          <w:color w:val="000000"/>
        </w:rPr>
        <w:t xml:space="preserve"> Register No. ____ of Technical Condition, Verification and Repair of Measuring Instruments </w:t>
      </w:r>
      <w:r>
        <w:br/>
      </w:r>
      <w:r>
        <w:rPr>
          <w:rFonts w:ascii="Times New Roman"/>
          <w:b/>
          <w:i w:val="false"/>
          <w:color w:val="000000"/>
        </w:rPr>
        <w:t>____________________________________________________ (military unit)</w:t>
      </w:r>
      <w:r>
        <w:br/>
      </w:r>
      <w:r>
        <w:rPr>
          <w:rFonts w:ascii="Times New Roman"/>
          <w:b/>
          <w:i w:val="false"/>
          <w:color w:val="000000"/>
        </w:rPr>
        <w:t>_____________________________________________________ (subdivision)</w:t>
      </w:r>
    </w:p>
    <w:bookmarkEnd w:id="196"/>
    <w:bookmarkStart w:name="z209" w:id="197"/>
    <w:p>
      <w:pPr>
        <w:spacing w:after="0"/>
        <w:ind w:left="0"/>
        <w:jc w:val="both"/>
      </w:pPr>
      <w:r>
        <w:rPr>
          <w:rFonts w:ascii="Times New Roman"/>
          <w:b w:val="false"/>
          <w:i w:val="false"/>
          <w:color w:val="000000"/>
          <w:sz w:val="28"/>
        </w:rPr>
        <w:t xml:space="preserve">
      Started on "____" ________________ 20____ </w:t>
      </w:r>
    </w:p>
    <w:bookmarkEnd w:id="197"/>
    <w:bookmarkStart w:name="z210" w:id="198"/>
    <w:p>
      <w:pPr>
        <w:spacing w:after="0"/>
        <w:ind w:left="0"/>
        <w:jc w:val="both"/>
      </w:pPr>
      <w:r>
        <w:rPr>
          <w:rFonts w:ascii="Times New Roman"/>
          <w:b w:val="false"/>
          <w:i w:val="false"/>
          <w:color w:val="000000"/>
          <w:sz w:val="28"/>
        </w:rPr>
        <w:t xml:space="preserve">
      Finished on "____" ________________ 20____ </w:t>
      </w:r>
    </w:p>
    <w:bookmarkEnd w:id="198"/>
    <w:bookmarkStart w:name="z211" w:id="199"/>
    <w:p>
      <w:pPr>
        <w:spacing w:after="0"/>
        <w:ind w:left="0"/>
        <w:jc w:val="left"/>
      </w:pPr>
      <w:r>
        <w:rPr>
          <w:rFonts w:ascii="Times New Roman"/>
          <w:b/>
          <w:i w:val="false"/>
          <w:color w:val="000000"/>
        </w:rPr>
        <w:t xml:space="preserve"> Content</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838"/>
        <w:gridCol w:w="1484"/>
        <w:gridCol w:w="3828"/>
        <w:gridCol w:w="838"/>
        <w:gridCol w:w="1486"/>
      </w:tblGrid>
      <w:tr>
        <w:trPr>
          <w:trHeight w:val="30" w:hRule="atLeast"/>
        </w:trPr>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measuring instrument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pages</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measuring instrument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pages</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w:t>
            </w: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Left side</w:t>
            </w:r>
          </w:p>
        </w:tc>
      </w:tr>
    </w:tbl>
    <w:bookmarkStart w:name="z213" w:id="200"/>
    <w:p>
      <w:pPr>
        <w:spacing w:after="0"/>
        <w:ind w:left="0"/>
        <w:jc w:val="left"/>
      </w:pPr>
      <w:r>
        <w:rPr>
          <w:rFonts w:ascii="Times New Roman"/>
          <w:b/>
          <w:i w:val="false"/>
          <w:color w:val="000000"/>
        </w:rPr>
        <w:t xml:space="preserve"> ________________________________________________ (Type of measuring instrument)</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565"/>
        <w:gridCol w:w="1475"/>
        <w:gridCol w:w="1569"/>
        <w:gridCol w:w="730"/>
        <w:gridCol w:w="1354"/>
        <w:gridCol w:w="1354"/>
        <w:gridCol w:w="1886"/>
        <w:gridCol w:w="1441"/>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instruments</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cipher code</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of measurement</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installation</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periodicity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index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No.</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which subdivision is located</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Right side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775"/>
        <w:gridCol w:w="775"/>
        <w:gridCol w:w="775"/>
        <w:gridCol w:w="775"/>
        <w:gridCol w:w="775"/>
        <w:gridCol w:w="1179"/>
        <w:gridCol w:w="1861"/>
        <w:gridCol w:w="1342"/>
        <w:gridCol w:w="819"/>
      </w:tblGrid>
      <w:tr>
        <w:trPr>
          <w:trHeight w:val="30"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last verification or year of manufacture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verification of measuring instruments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sending the measuring instruments for repair and their return from repair</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0" w:type="auto"/>
            <w:vMerge/>
            <w:tcBorders>
              <w:top w:val="nil"/>
              <w:left w:val="single" w:color="cfcfcf" w:sz="5"/>
              <w:bottom w:val="single" w:color="cfcfcf" w:sz="5"/>
              <w:right w:val="single" w:color="cfcfcf" w:sz="5"/>
            </w:tcBorders>
          </w:tc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w:t>
            </w:r>
            <w:r>
              <w:br/>
            </w:r>
            <w:r>
              <w:rPr>
                <w:rFonts w:ascii="Times New Roman"/>
                <w:b w:val="false"/>
                <w:i w:val="false"/>
                <w:color w:val="000000"/>
                <w:sz w:val="20"/>
              </w:rPr>
              <w:t>metrological support</w:t>
            </w:r>
            <w:r>
              <w:br/>
            </w:r>
            <w:r>
              <w:rPr>
                <w:rFonts w:ascii="Times New Roman"/>
                <w:b w:val="false"/>
                <w:i w:val="false"/>
                <w:color w:val="000000"/>
                <w:sz w:val="20"/>
              </w:rPr>
              <w:t>of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17" w:id="201"/>
    <w:p>
      <w:pPr>
        <w:spacing w:after="0"/>
        <w:ind w:left="0"/>
        <w:jc w:val="left"/>
      </w:pPr>
      <w:r>
        <w:rPr>
          <w:rFonts w:ascii="Times New Roman"/>
          <w:b/>
          <w:i w:val="false"/>
          <w:color w:val="000000"/>
        </w:rPr>
        <w:t xml:space="preserve"> Certificate of degreasing (neutralization) of measuring instruments operating with special media</w:t>
      </w:r>
    </w:p>
    <w:bookmarkEnd w:id="201"/>
    <w:bookmarkStart w:name="z218" w:id="202"/>
    <w:p>
      <w:pPr>
        <w:spacing w:after="0"/>
        <w:ind w:left="0"/>
        <w:jc w:val="both"/>
      </w:pPr>
      <w:r>
        <w:rPr>
          <w:rFonts w:ascii="Times New Roman"/>
          <w:b w:val="false"/>
          <w:i w:val="false"/>
          <w:color w:val="000000"/>
          <w:sz w:val="28"/>
        </w:rPr>
        <w:t>
      Measuring instruments ____________________________________________________,</w:t>
      </w:r>
    </w:p>
    <w:bookmarkEnd w:id="202"/>
    <w:bookmarkStart w:name="z219" w:id="203"/>
    <w:p>
      <w:pPr>
        <w:spacing w:after="0"/>
        <w:ind w:left="0"/>
        <w:jc w:val="both"/>
      </w:pPr>
      <w:r>
        <w:rPr>
          <w:rFonts w:ascii="Times New Roman"/>
          <w:b w:val="false"/>
          <w:i w:val="false"/>
          <w:color w:val="000000"/>
          <w:sz w:val="28"/>
        </w:rPr>
        <w:t>
       (types and numbers)</w:t>
      </w:r>
    </w:p>
    <w:bookmarkEnd w:id="203"/>
    <w:bookmarkStart w:name="z220" w:id="204"/>
    <w:p>
      <w:pPr>
        <w:spacing w:after="0"/>
        <w:ind w:left="0"/>
        <w:jc w:val="both"/>
      </w:pPr>
      <w:r>
        <w:rPr>
          <w:rFonts w:ascii="Times New Roman"/>
          <w:b w:val="false"/>
          <w:i w:val="false"/>
          <w:color w:val="000000"/>
          <w:sz w:val="28"/>
        </w:rPr>
        <w:t>
      operating in the systems with ________________________________________________,</w:t>
      </w:r>
    </w:p>
    <w:bookmarkEnd w:id="204"/>
    <w:bookmarkStart w:name="z221" w:id="205"/>
    <w:p>
      <w:pPr>
        <w:spacing w:after="0"/>
        <w:ind w:left="0"/>
        <w:jc w:val="both"/>
      </w:pPr>
      <w:r>
        <w:rPr>
          <w:rFonts w:ascii="Times New Roman"/>
          <w:b w:val="false"/>
          <w:i w:val="false"/>
          <w:color w:val="000000"/>
          <w:sz w:val="28"/>
        </w:rPr>
        <w:t>
       (name of working medium) degreased (neutralized)</w:t>
      </w:r>
    </w:p>
    <w:bookmarkEnd w:id="205"/>
    <w:bookmarkStart w:name="z222" w:id="206"/>
    <w:p>
      <w:pPr>
        <w:spacing w:after="0"/>
        <w:ind w:left="0"/>
        <w:jc w:val="both"/>
      </w:pPr>
      <w:r>
        <w:rPr>
          <w:rFonts w:ascii="Times New Roman"/>
          <w:b w:val="false"/>
          <w:i w:val="false"/>
          <w:color w:val="000000"/>
          <w:sz w:val="28"/>
        </w:rPr>
        <w:t>
      __________________________________________________________________________</w:t>
      </w:r>
    </w:p>
    <w:bookmarkEnd w:id="206"/>
    <w:bookmarkStart w:name="z223" w:id="207"/>
    <w:p>
      <w:pPr>
        <w:spacing w:after="0"/>
        <w:ind w:left="0"/>
        <w:jc w:val="both"/>
      </w:pPr>
      <w:r>
        <w:rPr>
          <w:rFonts w:ascii="Times New Roman"/>
          <w:b w:val="false"/>
          <w:i w:val="false"/>
          <w:color w:val="000000"/>
          <w:sz w:val="28"/>
        </w:rPr>
        <w:t>
      __________________________________________________________________________</w:t>
      </w:r>
    </w:p>
    <w:bookmarkEnd w:id="207"/>
    <w:bookmarkStart w:name="z224" w:id="208"/>
    <w:p>
      <w:pPr>
        <w:spacing w:after="0"/>
        <w:ind w:left="0"/>
        <w:jc w:val="both"/>
      </w:pPr>
      <w:r>
        <w:rPr>
          <w:rFonts w:ascii="Times New Roman"/>
          <w:b w:val="false"/>
          <w:i w:val="false"/>
          <w:color w:val="000000"/>
          <w:sz w:val="28"/>
        </w:rPr>
        <w:t>
       (indicate what and when was degreasing or neutralization carried out)</w:t>
      </w:r>
    </w:p>
    <w:bookmarkEnd w:id="208"/>
    <w:bookmarkStart w:name="z225" w:id="209"/>
    <w:p>
      <w:pPr>
        <w:spacing w:after="0"/>
        <w:ind w:left="0"/>
        <w:jc w:val="both"/>
      </w:pPr>
      <w:r>
        <w:rPr>
          <w:rFonts w:ascii="Times New Roman"/>
          <w:b w:val="false"/>
          <w:i w:val="false"/>
          <w:color w:val="000000"/>
          <w:sz w:val="28"/>
        </w:rPr>
        <w:t>
      Military unit commander ___________________________________ (number) Seal</w:t>
      </w:r>
    </w:p>
    <w:bookmarkEnd w:id="209"/>
    <w:bookmarkStart w:name="z226" w:id="210"/>
    <w:p>
      <w:pPr>
        <w:spacing w:after="0"/>
        <w:ind w:left="0"/>
        <w:jc w:val="both"/>
      </w:pPr>
      <w:r>
        <w:rPr>
          <w:rFonts w:ascii="Times New Roman"/>
          <w:b w:val="false"/>
          <w:i w:val="false"/>
          <w:color w:val="000000"/>
          <w:sz w:val="28"/>
        </w:rPr>
        <w:t>
      __________________________________________________________________________</w:t>
      </w:r>
    </w:p>
    <w:bookmarkEnd w:id="210"/>
    <w:bookmarkStart w:name="z227" w:id="211"/>
    <w:p>
      <w:pPr>
        <w:spacing w:after="0"/>
        <w:ind w:left="0"/>
        <w:jc w:val="both"/>
      </w:pPr>
      <w:r>
        <w:rPr>
          <w:rFonts w:ascii="Times New Roman"/>
          <w:b w:val="false"/>
          <w:i w:val="false"/>
          <w:color w:val="000000"/>
          <w:sz w:val="28"/>
        </w:rPr>
        <w:t>
       (military rank, signature, initials, surname)</w:t>
      </w:r>
    </w:p>
    <w:bookmarkEnd w:id="211"/>
    <w:bookmarkStart w:name="z228" w:id="212"/>
    <w:p>
      <w:pPr>
        <w:spacing w:after="0"/>
        <w:ind w:left="0"/>
        <w:jc w:val="both"/>
      </w:pPr>
      <w:r>
        <w:rPr>
          <w:rFonts w:ascii="Times New Roman"/>
          <w:b w:val="false"/>
          <w:i w:val="false"/>
          <w:color w:val="000000"/>
          <w:sz w:val="28"/>
        </w:rPr>
        <w:t>
      "____" _________________ 20____</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w:t>
            </w:r>
            <w:r>
              <w:br/>
            </w:r>
            <w:r>
              <w:rPr>
                <w:rFonts w:ascii="Times New Roman"/>
                <w:b w:val="false"/>
                <w:i w:val="false"/>
                <w:color w:val="000000"/>
                <w:sz w:val="20"/>
              </w:rPr>
              <w:t>metrological support</w:t>
            </w:r>
            <w:r>
              <w:br/>
            </w:r>
            <w:r>
              <w:rPr>
                <w:rFonts w:ascii="Times New Roman"/>
                <w:b w:val="false"/>
                <w:i w:val="false"/>
                <w:color w:val="000000"/>
                <w:sz w:val="20"/>
              </w:rPr>
              <w:t>of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31" w:id="213"/>
    <w:p>
      <w:pPr>
        <w:spacing w:after="0"/>
        <w:ind w:left="0"/>
        <w:jc w:val="left"/>
      </w:pPr>
      <w:r>
        <w:rPr>
          <w:rFonts w:ascii="Times New Roman"/>
          <w:b/>
          <w:i w:val="false"/>
          <w:color w:val="000000"/>
        </w:rPr>
        <w:t xml:space="preserve"> Handover-Takeover Certificate No. ___ for measuring instruments accepted for verification </w:t>
      </w:r>
      <w:r>
        <w:br/>
      </w:r>
      <w:r>
        <w:rPr>
          <w:rFonts w:ascii="Times New Roman"/>
          <w:b/>
          <w:i w:val="false"/>
          <w:color w:val="000000"/>
        </w:rPr>
        <w:t>(repair) from the military unit (institution) __________________________________</w:t>
      </w:r>
      <w:r>
        <w:br/>
      </w:r>
      <w:r>
        <w:rPr>
          <w:rFonts w:ascii="Times New Roman"/>
          <w:b/>
          <w:i w:val="false"/>
          <w:color w:val="000000"/>
        </w:rPr>
        <w:t xml:space="preserve"> (no. of military unit, institution)</w:t>
      </w:r>
    </w:p>
    <w:bookmarkEnd w:id="213"/>
    <w:bookmarkStart w:name="z232" w:id="214"/>
    <w:p>
      <w:pPr>
        <w:spacing w:after="0"/>
        <w:ind w:left="0"/>
        <w:jc w:val="both"/>
      </w:pPr>
      <w:r>
        <w:rPr>
          <w:rFonts w:ascii="Times New Roman"/>
          <w:b w:val="false"/>
          <w:i w:val="false"/>
          <w:color w:val="000000"/>
          <w:sz w:val="28"/>
        </w:rPr>
        <w:t>
      "___"_________ 20__ _________</w:t>
      </w:r>
    </w:p>
    <w:bookmarkEnd w:id="214"/>
    <w:bookmarkStart w:name="z233" w:id="215"/>
    <w:p>
      <w:pPr>
        <w:spacing w:after="0"/>
        <w:ind w:left="0"/>
        <w:jc w:val="both"/>
      </w:pPr>
      <w:r>
        <w:rPr>
          <w:rFonts w:ascii="Times New Roman"/>
          <w:b w:val="false"/>
          <w:i w:val="false"/>
          <w:color w:val="000000"/>
          <w:sz w:val="28"/>
        </w:rPr>
        <w:t>
       (postal address, phone number)</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770"/>
        <w:gridCol w:w="974"/>
        <w:gridCol w:w="1146"/>
        <w:gridCol w:w="2139"/>
        <w:gridCol w:w="938"/>
        <w:gridCol w:w="1116"/>
        <w:gridCol w:w="1205"/>
        <w:gridCol w:w="582"/>
        <w:gridCol w:w="819"/>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measuring instruments, type or cipher code</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set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Quanity</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for verification(repair)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from verification (repair)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verified</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6"/>
          <w:p>
            <w:pPr>
              <w:spacing w:after="20"/>
              <w:ind w:left="20"/>
              <w:jc w:val="both"/>
            </w:pPr>
            <w:r>
              <w:rPr>
                <w:rFonts w:ascii="Times New Roman"/>
                <w:b w:val="false"/>
                <w:i w:val="false"/>
                <w:color w:val="000000"/>
                <w:sz w:val="20"/>
              </w:rPr>
              <w:t xml:space="preserve">
including adjusted </w:t>
            </w:r>
            <w:r>
              <w:br/>
            </w:r>
            <w:r>
              <w:rPr>
                <w:rFonts w:ascii="Times New Roman"/>
                <w:b w:val="false"/>
                <w:i w:val="false"/>
                <w:color w:val="000000"/>
                <w:sz w:val="20"/>
              </w:rPr>
              <w:t>
repaired</w:t>
            </w:r>
          </w:p>
          <w:bookmarkEnd w:id="216"/>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unsuitable for use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17"/>
    <w:p>
      <w:pPr>
        <w:spacing w:after="0"/>
        <w:ind w:left="0"/>
        <w:jc w:val="both"/>
      </w:pPr>
      <w:r>
        <w:rPr>
          <w:rFonts w:ascii="Times New Roman"/>
          <w:b w:val="false"/>
          <w:i w:val="false"/>
          <w:color w:val="000000"/>
          <w:sz w:val="28"/>
        </w:rPr>
        <w:t>
      Total of accepted measuring instruments: ________________________________________</w:t>
      </w:r>
    </w:p>
    <w:bookmarkEnd w:id="217"/>
    <w:bookmarkStart w:name="z236" w:id="218"/>
    <w:p>
      <w:pPr>
        <w:spacing w:after="0"/>
        <w:ind w:left="0"/>
        <w:jc w:val="both"/>
      </w:pPr>
      <w:r>
        <w:rPr>
          <w:rFonts w:ascii="Times New Roman"/>
          <w:b w:val="false"/>
          <w:i w:val="false"/>
          <w:color w:val="000000"/>
          <w:sz w:val="28"/>
        </w:rPr>
        <w:t>
       (number in words)</w:t>
      </w:r>
    </w:p>
    <w:bookmarkEnd w:id="218"/>
    <w:bookmarkStart w:name="z237" w:id="219"/>
    <w:p>
      <w:pPr>
        <w:spacing w:after="0"/>
        <w:ind w:left="0"/>
        <w:jc w:val="both"/>
      </w:pPr>
      <w:r>
        <w:rPr>
          <w:rFonts w:ascii="Times New Roman"/>
          <w:b w:val="false"/>
          <w:i w:val="false"/>
          <w:color w:val="000000"/>
          <w:sz w:val="28"/>
        </w:rPr>
        <w:t>
      Accepted __________________________ Delivered _______________________________</w:t>
      </w:r>
    </w:p>
    <w:bookmarkEnd w:id="219"/>
    <w:bookmarkStart w:name="z238" w:id="220"/>
    <w:p>
      <w:pPr>
        <w:spacing w:after="0"/>
        <w:ind w:left="0"/>
        <w:jc w:val="both"/>
      </w:pPr>
      <w:r>
        <w:rPr>
          <w:rFonts w:ascii="Times New Roman"/>
          <w:b w:val="false"/>
          <w:i w:val="false"/>
          <w:color w:val="000000"/>
          <w:sz w:val="28"/>
        </w:rPr>
        <w:t>
       (signature, surname) (signature, surname)</w:t>
      </w:r>
    </w:p>
    <w:bookmarkEnd w:id="220"/>
    <w:bookmarkStart w:name="z239" w:id="221"/>
    <w:p>
      <w:pPr>
        <w:spacing w:after="0"/>
        <w:ind w:left="0"/>
        <w:jc w:val="both"/>
      </w:pPr>
      <w:r>
        <w:rPr>
          <w:rFonts w:ascii="Times New Roman"/>
          <w:b w:val="false"/>
          <w:i w:val="false"/>
          <w:color w:val="000000"/>
          <w:sz w:val="28"/>
        </w:rPr>
        <w:t xml:space="preserve">
      Date of receipt of the devices from verification "__" __________20 __ </w:t>
      </w:r>
    </w:p>
    <w:bookmarkEnd w:id="221"/>
    <w:bookmarkStart w:name="z240" w:id="222"/>
    <w:p>
      <w:pPr>
        <w:spacing w:after="0"/>
        <w:ind w:left="0"/>
        <w:jc w:val="both"/>
      </w:pPr>
      <w:r>
        <w:rPr>
          <w:rFonts w:ascii="Times New Roman"/>
          <w:b w:val="false"/>
          <w:i w:val="false"/>
          <w:color w:val="000000"/>
          <w:sz w:val="28"/>
        </w:rPr>
        <w:t xml:space="preserve">
      Measuring instruments from the verification in the amount of _______ pcs, including </w:t>
      </w:r>
    </w:p>
    <w:bookmarkEnd w:id="222"/>
    <w:bookmarkStart w:name="z241" w:id="223"/>
    <w:p>
      <w:pPr>
        <w:spacing w:after="0"/>
        <w:ind w:left="0"/>
        <w:jc w:val="both"/>
      </w:pPr>
      <w:r>
        <w:rPr>
          <w:rFonts w:ascii="Times New Roman"/>
          <w:b w:val="false"/>
          <w:i w:val="false"/>
          <w:color w:val="000000"/>
          <w:sz w:val="28"/>
        </w:rPr>
        <w:t xml:space="preserve">
      in words)verified ____ pcs and defected ____ pcs with notification on unsuitability </w:t>
      </w:r>
    </w:p>
    <w:bookmarkEnd w:id="223"/>
    <w:bookmarkStart w:name="z242" w:id="224"/>
    <w:p>
      <w:pPr>
        <w:spacing w:after="0"/>
        <w:ind w:left="0"/>
        <w:jc w:val="both"/>
      </w:pPr>
      <w:r>
        <w:rPr>
          <w:rFonts w:ascii="Times New Roman"/>
          <w:b w:val="false"/>
          <w:i w:val="false"/>
          <w:color w:val="000000"/>
          <w:sz w:val="28"/>
        </w:rPr>
        <w:t xml:space="preserve">
      (on withdrawal): ___________________ </w:t>
      </w:r>
    </w:p>
    <w:bookmarkEnd w:id="224"/>
    <w:bookmarkStart w:name="z243" w:id="225"/>
    <w:p>
      <w:pPr>
        <w:spacing w:after="0"/>
        <w:ind w:left="0"/>
        <w:jc w:val="both"/>
      </w:pPr>
      <w:r>
        <w:rPr>
          <w:rFonts w:ascii="Times New Roman"/>
          <w:b w:val="false"/>
          <w:i w:val="false"/>
          <w:color w:val="000000"/>
          <w:sz w:val="28"/>
        </w:rPr>
        <w:t>
      issued "__"__________ 20 __ ____________________________________________</w:t>
      </w:r>
    </w:p>
    <w:bookmarkEnd w:id="225"/>
    <w:bookmarkStart w:name="z244" w:id="226"/>
    <w:p>
      <w:pPr>
        <w:spacing w:after="0"/>
        <w:ind w:left="0"/>
        <w:jc w:val="both"/>
      </w:pPr>
      <w:r>
        <w:rPr>
          <w:rFonts w:ascii="Times New Roman"/>
          <w:b w:val="false"/>
          <w:i w:val="false"/>
          <w:color w:val="000000"/>
          <w:sz w:val="28"/>
        </w:rPr>
        <w:t>
       (military rank, signature, surname and initials)</w:t>
      </w:r>
    </w:p>
    <w:bookmarkEnd w:id="226"/>
    <w:bookmarkStart w:name="z245" w:id="227"/>
    <w:p>
      <w:pPr>
        <w:spacing w:after="0"/>
        <w:ind w:left="0"/>
        <w:jc w:val="both"/>
      </w:pPr>
      <w:r>
        <w:rPr>
          <w:rFonts w:ascii="Times New Roman"/>
          <w:b w:val="false"/>
          <w:i w:val="false"/>
          <w:color w:val="000000"/>
          <w:sz w:val="28"/>
        </w:rPr>
        <w:t>
      Received "__"__________ 20 __ __________________________________________</w:t>
      </w:r>
    </w:p>
    <w:bookmarkEnd w:id="227"/>
    <w:bookmarkStart w:name="z246" w:id="228"/>
    <w:p>
      <w:pPr>
        <w:spacing w:after="0"/>
        <w:ind w:left="0"/>
        <w:jc w:val="both"/>
      </w:pPr>
      <w:r>
        <w:rPr>
          <w:rFonts w:ascii="Times New Roman"/>
          <w:b w:val="false"/>
          <w:i w:val="false"/>
          <w:color w:val="000000"/>
          <w:sz w:val="28"/>
        </w:rPr>
        <w:t>
       (military rank, signature, surname and initials)</w:t>
      </w:r>
    </w:p>
    <w:bookmarkEnd w:id="228"/>
    <w:bookmarkStart w:name="z247" w:id="229"/>
    <w:p>
      <w:pPr>
        <w:spacing w:after="0"/>
        <w:ind w:left="0"/>
        <w:jc w:val="both"/>
      </w:pPr>
      <w:r>
        <w:rPr>
          <w:rFonts w:ascii="Times New Roman"/>
          <w:b w:val="false"/>
          <w:i w:val="false"/>
          <w:color w:val="000000"/>
          <w:sz w:val="28"/>
        </w:rPr>
        <w:t>
      Document no. __________________________________________________________</w:t>
      </w:r>
    </w:p>
    <w:bookmarkEnd w:id="229"/>
    <w:bookmarkStart w:name="z248" w:id="230"/>
    <w:p>
      <w:pPr>
        <w:spacing w:after="0"/>
        <w:ind w:left="0"/>
        <w:jc w:val="both"/>
      </w:pPr>
      <w:r>
        <w:rPr>
          <w:rFonts w:ascii="Times New Roman"/>
          <w:b w:val="false"/>
          <w:i w:val="false"/>
          <w:color w:val="000000"/>
          <w:sz w:val="28"/>
        </w:rPr>
        <w:t>
       (powers of attorneys, ID cards or passports)</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w:t>
            </w:r>
            <w:r>
              <w:br/>
            </w:r>
            <w:r>
              <w:rPr>
                <w:rFonts w:ascii="Times New Roman"/>
                <w:b w:val="false"/>
                <w:i w:val="false"/>
                <w:color w:val="000000"/>
                <w:sz w:val="20"/>
              </w:rPr>
              <w:t>metrological support</w:t>
            </w:r>
            <w:r>
              <w:br/>
            </w:r>
            <w:r>
              <w:rPr>
                <w:rFonts w:ascii="Times New Roman"/>
                <w:b w:val="false"/>
                <w:i w:val="false"/>
                <w:color w:val="000000"/>
                <w:sz w:val="20"/>
              </w:rPr>
              <w:t>of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51" w:id="231"/>
    <w:p>
      <w:pPr>
        <w:spacing w:after="0"/>
        <w:ind w:left="0"/>
        <w:jc w:val="left"/>
      </w:pPr>
      <w:r>
        <w:rPr>
          <w:rFonts w:ascii="Times New Roman"/>
          <w:b/>
          <w:i w:val="false"/>
          <w:color w:val="000000"/>
        </w:rPr>
        <w:t xml:space="preserve"> Act-certificate</w:t>
      </w:r>
    </w:p>
    <w:bookmarkEnd w:id="231"/>
    <w:bookmarkStart w:name="z252" w:id="232"/>
    <w:p>
      <w:pPr>
        <w:spacing w:after="0"/>
        <w:ind w:left="0"/>
        <w:jc w:val="both"/>
      </w:pPr>
      <w:r>
        <w:rPr>
          <w:rFonts w:ascii="Times New Roman"/>
          <w:b w:val="false"/>
          <w:i w:val="false"/>
          <w:color w:val="000000"/>
          <w:sz w:val="28"/>
        </w:rPr>
        <w:t xml:space="preserve">
      "__" _______ 20 __ </w:t>
      </w:r>
    </w:p>
    <w:bookmarkEnd w:id="232"/>
    <w:bookmarkStart w:name="z253" w:id="233"/>
    <w:p>
      <w:pPr>
        <w:spacing w:after="0"/>
        <w:ind w:left="0"/>
        <w:jc w:val="both"/>
      </w:pPr>
      <w:r>
        <w:rPr>
          <w:rFonts w:ascii="Times New Roman"/>
          <w:b w:val="false"/>
          <w:i w:val="false"/>
          <w:color w:val="000000"/>
          <w:sz w:val="28"/>
        </w:rPr>
        <w:t>
      Made by the representative of _________________________________________________</w:t>
      </w:r>
    </w:p>
    <w:bookmarkEnd w:id="233"/>
    <w:bookmarkStart w:name="z254" w:id="234"/>
    <w:p>
      <w:pPr>
        <w:spacing w:after="0"/>
        <w:ind w:left="0"/>
        <w:jc w:val="both"/>
      </w:pPr>
      <w:r>
        <w:rPr>
          <w:rFonts w:ascii="Times New Roman"/>
          <w:b w:val="false"/>
          <w:i w:val="false"/>
          <w:color w:val="000000"/>
          <w:sz w:val="28"/>
        </w:rPr>
        <w:t>
       (name of metrological body)</w:t>
      </w:r>
    </w:p>
    <w:bookmarkEnd w:id="234"/>
    <w:bookmarkStart w:name="z255" w:id="235"/>
    <w:p>
      <w:pPr>
        <w:spacing w:after="0"/>
        <w:ind w:left="0"/>
        <w:jc w:val="both"/>
      </w:pPr>
      <w:r>
        <w:rPr>
          <w:rFonts w:ascii="Times New Roman"/>
          <w:b w:val="false"/>
          <w:i w:val="false"/>
          <w:color w:val="000000"/>
          <w:sz w:val="28"/>
        </w:rPr>
        <w:t>
      __________________________________________________________________________</w:t>
      </w:r>
    </w:p>
    <w:bookmarkEnd w:id="235"/>
    <w:bookmarkStart w:name="z256" w:id="236"/>
    <w:p>
      <w:pPr>
        <w:spacing w:after="0"/>
        <w:ind w:left="0"/>
        <w:jc w:val="both"/>
      </w:pPr>
      <w:r>
        <w:rPr>
          <w:rFonts w:ascii="Times New Roman"/>
          <w:b w:val="false"/>
          <w:i w:val="false"/>
          <w:color w:val="000000"/>
          <w:sz w:val="28"/>
        </w:rPr>
        <w:t>
       (military rank, surname and initials)</w:t>
      </w:r>
    </w:p>
    <w:bookmarkEnd w:id="236"/>
    <w:bookmarkStart w:name="z257" w:id="237"/>
    <w:p>
      <w:pPr>
        <w:spacing w:after="0"/>
        <w:ind w:left="0"/>
        <w:jc w:val="both"/>
      </w:pPr>
      <w:r>
        <w:rPr>
          <w:rFonts w:ascii="Times New Roman"/>
          <w:b w:val="false"/>
          <w:i w:val="false"/>
          <w:color w:val="000000"/>
          <w:sz w:val="28"/>
        </w:rPr>
        <w:t>
      and by the representative of military unit _________________________________________</w:t>
      </w:r>
    </w:p>
    <w:bookmarkEnd w:id="237"/>
    <w:bookmarkStart w:name="z258" w:id="238"/>
    <w:p>
      <w:pPr>
        <w:spacing w:after="0"/>
        <w:ind w:left="0"/>
        <w:jc w:val="both"/>
      </w:pPr>
      <w:r>
        <w:rPr>
          <w:rFonts w:ascii="Times New Roman"/>
          <w:b w:val="false"/>
          <w:i w:val="false"/>
          <w:color w:val="000000"/>
          <w:sz w:val="28"/>
        </w:rPr>
        <w:t>
      (number of the military unit, military rank, surname and initial) to certify that within the period from "__" ________ to "__"</w:t>
      </w:r>
    </w:p>
    <w:bookmarkEnd w:id="238"/>
    <w:bookmarkStart w:name="z259" w:id="239"/>
    <w:p>
      <w:pPr>
        <w:spacing w:after="0"/>
        <w:ind w:left="0"/>
        <w:jc w:val="both"/>
      </w:pPr>
      <w:r>
        <w:rPr>
          <w:rFonts w:ascii="Times New Roman"/>
          <w:b w:val="false"/>
          <w:i w:val="false"/>
          <w:color w:val="000000"/>
          <w:sz w:val="28"/>
        </w:rPr>
        <w:t>
      ________ 20 __ verification, adjustment and repair of measuring instruments was performed.</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4518"/>
        <w:gridCol w:w="1005"/>
        <w:gridCol w:w="1168"/>
        <w:gridCol w:w="1019"/>
        <w:gridCol w:w="2060"/>
        <w:gridCol w:w="1829"/>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measuring instruments (by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the work of the field group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verified, pcs</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pcs</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rejected, pcs</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repaired from rejected, pcs</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remained defective, pcs</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Measurements of geometric quantities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Measurements of mass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Measurements of strength and hardness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Measurements of pressure</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Measurements of vacuum</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Measurements of motion parameters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Measurements of flow and quantity of liquids and gases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Measurements of density and viscosity</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Physical and technical measurements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Thermophysical and temperature measurements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Optical-physical measurements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Acoustic measurements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Measurements of electrical quantities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Measurements of magnetic quantities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Measurements of time and frequency</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Radiotechnical measurements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Measurements of ionizing radiation</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40"/>
    <w:p>
      <w:pPr>
        <w:spacing w:after="0"/>
        <w:ind w:left="0"/>
        <w:jc w:val="both"/>
      </w:pPr>
      <w:r>
        <w:rPr>
          <w:rFonts w:ascii="Times New Roman"/>
          <w:b w:val="false"/>
          <w:i w:val="false"/>
          <w:color w:val="000000"/>
          <w:sz w:val="28"/>
        </w:rPr>
        <w:t>
      1. Measuring instruments not verified by the field group:</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1683"/>
        <w:gridCol w:w="2219"/>
        <w:gridCol w:w="4808"/>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measuring instruments</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which object</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which reason they remain not verified</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241"/>
    <w:p>
      <w:pPr>
        <w:spacing w:after="0"/>
        <w:ind w:left="0"/>
        <w:jc w:val="both"/>
      </w:pPr>
      <w:r>
        <w:rPr>
          <w:rFonts w:ascii="Times New Roman"/>
          <w:b w:val="false"/>
          <w:i w:val="false"/>
          <w:color w:val="000000"/>
          <w:sz w:val="28"/>
        </w:rPr>
        <w:t>
      2. Disadvantages and difficulties in the organization of work on the verification and repair of measuring instruments: ________________________________________________________________________________</w:t>
      </w:r>
    </w:p>
    <w:bookmarkEnd w:id="241"/>
    <w:bookmarkStart w:name="z262" w:id="242"/>
    <w:p>
      <w:pPr>
        <w:spacing w:after="0"/>
        <w:ind w:left="0"/>
        <w:jc w:val="both"/>
      </w:pPr>
      <w:r>
        <w:rPr>
          <w:rFonts w:ascii="Times New Roman"/>
          <w:b w:val="false"/>
          <w:i w:val="false"/>
          <w:color w:val="000000"/>
          <w:sz w:val="28"/>
        </w:rPr>
        <w:t>
      3. Results of checking the implementation of measures on metrological support issues:</w:t>
      </w:r>
    </w:p>
    <w:bookmarkEnd w:id="242"/>
    <w:bookmarkStart w:name="z263" w:id="243"/>
    <w:p>
      <w:pPr>
        <w:spacing w:after="0"/>
        <w:ind w:left="0"/>
        <w:jc w:val="both"/>
      </w:pPr>
      <w:r>
        <w:rPr>
          <w:rFonts w:ascii="Times New Roman"/>
          <w:b w:val="false"/>
          <w:i w:val="false"/>
          <w:color w:val="000000"/>
          <w:sz w:val="28"/>
        </w:rPr>
        <w:t>
      1) _______________________________________________ (military rank,</w:t>
      </w:r>
    </w:p>
    <w:bookmarkEnd w:id="243"/>
    <w:bookmarkStart w:name="z264" w:id="244"/>
    <w:p>
      <w:pPr>
        <w:spacing w:after="0"/>
        <w:ind w:left="0"/>
        <w:jc w:val="both"/>
      </w:pPr>
      <w:r>
        <w:rPr>
          <w:rFonts w:ascii="Times New Roman"/>
          <w:b w:val="false"/>
          <w:i w:val="false"/>
          <w:color w:val="000000"/>
          <w:sz w:val="28"/>
        </w:rPr>
        <w:t>
      surname and initials) is appointed as the head of the metrological service (freelance metrologist) of the military unit by order of _____________________ no. ___ dated "__" _______ 20__ (person issued the order)</w:t>
      </w:r>
    </w:p>
    <w:bookmarkEnd w:id="244"/>
    <w:bookmarkStart w:name="z265" w:id="245"/>
    <w:p>
      <w:pPr>
        <w:spacing w:after="0"/>
        <w:ind w:left="0"/>
        <w:jc w:val="both"/>
      </w:pPr>
      <w:r>
        <w:rPr>
          <w:rFonts w:ascii="Times New Roman"/>
          <w:b w:val="false"/>
          <w:i w:val="false"/>
          <w:color w:val="000000"/>
          <w:sz w:val="28"/>
        </w:rPr>
        <w:t>
      2) availability of the regulatory documents on metrological support of WME (regulatory legal acts, orders, planning documents): _______________________________________________________________________________</w:t>
      </w:r>
    </w:p>
    <w:bookmarkEnd w:id="245"/>
    <w:bookmarkStart w:name="z266" w:id="246"/>
    <w:p>
      <w:pPr>
        <w:spacing w:after="0"/>
        <w:ind w:left="0"/>
        <w:jc w:val="both"/>
      </w:pPr>
      <w:r>
        <w:rPr>
          <w:rFonts w:ascii="Times New Roman"/>
          <w:b w:val="false"/>
          <w:i w:val="false"/>
          <w:color w:val="000000"/>
          <w:sz w:val="28"/>
        </w:rPr>
        <w:t>
      3) metrological instruments recordkeeping (availability of a register of technical condition, timeliness and accuracy of completion, compliance of the number of measuring instruments presented to the field group with recorded data):</w:t>
      </w:r>
    </w:p>
    <w:bookmarkEnd w:id="246"/>
    <w:bookmarkStart w:name="z267" w:id="247"/>
    <w:p>
      <w:pPr>
        <w:spacing w:after="0"/>
        <w:ind w:left="0"/>
        <w:jc w:val="both"/>
      </w:pPr>
      <w:r>
        <w:rPr>
          <w:rFonts w:ascii="Times New Roman"/>
          <w:b w:val="false"/>
          <w:i w:val="false"/>
          <w:color w:val="000000"/>
          <w:sz w:val="28"/>
        </w:rPr>
        <w:t>
      __________________________________________________________________________</w:t>
      </w:r>
    </w:p>
    <w:bookmarkEnd w:id="247"/>
    <w:bookmarkStart w:name="z268" w:id="248"/>
    <w:p>
      <w:pPr>
        <w:spacing w:after="0"/>
        <w:ind w:left="0"/>
        <w:jc w:val="both"/>
      </w:pPr>
      <w:r>
        <w:rPr>
          <w:rFonts w:ascii="Times New Roman"/>
          <w:b w:val="false"/>
          <w:i w:val="false"/>
          <w:color w:val="000000"/>
          <w:sz w:val="28"/>
        </w:rPr>
        <w:t>
      __________________________________________________________________________</w:t>
      </w:r>
    </w:p>
    <w:bookmarkEnd w:id="248"/>
    <w:bookmarkStart w:name="z269" w:id="249"/>
    <w:p>
      <w:pPr>
        <w:spacing w:after="0"/>
        <w:ind w:left="0"/>
        <w:jc w:val="both"/>
      </w:pPr>
      <w:r>
        <w:rPr>
          <w:rFonts w:ascii="Times New Roman"/>
          <w:b w:val="false"/>
          <w:i w:val="false"/>
          <w:color w:val="000000"/>
          <w:sz w:val="28"/>
        </w:rPr>
        <w:t>
      4) condition of measuring instruments based on the results of inspection and verification (absence of mechanical damage, presence of fixing stamps and seals, timely submission of applications and sending MI for repair, cases of using of not verified MI, their type and number): _______________________________________________________________________________________________________________________________________________________________</w:t>
      </w:r>
    </w:p>
    <w:bookmarkEnd w:id="249"/>
    <w:bookmarkStart w:name="z270" w:id="250"/>
    <w:p>
      <w:pPr>
        <w:spacing w:after="0"/>
        <w:ind w:left="0"/>
        <w:jc w:val="both"/>
      </w:pPr>
      <w:r>
        <w:rPr>
          <w:rFonts w:ascii="Times New Roman"/>
          <w:b w:val="false"/>
          <w:i w:val="false"/>
          <w:color w:val="000000"/>
          <w:sz w:val="28"/>
        </w:rPr>
        <w:t>
      5) maintaining operational documentation (availability of data sheets, passports for MI and accuracy of their completion): _______________________________________________________________________________</w:t>
      </w:r>
    </w:p>
    <w:bookmarkEnd w:id="250"/>
    <w:bookmarkStart w:name="z271" w:id="251"/>
    <w:p>
      <w:pPr>
        <w:spacing w:after="0"/>
        <w:ind w:left="0"/>
        <w:jc w:val="both"/>
      </w:pPr>
      <w:r>
        <w:rPr>
          <w:rFonts w:ascii="Times New Roman"/>
          <w:b w:val="false"/>
          <w:i w:val="false"/>
          <w:color w:val="000000"/>
          <w:sz w:val="28"/>
        </w:rPr>
        <w:t>
      Proposals</w:t>
      </w:r>
    </w:p>
    <w:bookmarkEnd w:id="251"/>
    <w:bookmarkStart w:name="z272" w:id="252"/>
    <w:p>
      <w:pPr>
        <w:spacing w:after="0"/>
        <w:ind w:left="0"/>
        <w:jc w:val="both"/>
      </w:pPr>
      <w:r>
        <w:rPr>
          <w:rFonts w:ascii="Times New Roman"/>
          <w:b w:val="false"/>
          <w:i w:val="false"/>
          <w:color w:val="000000"/>
          <w:sz w:val="28"/>
        </w:rPr>
        <w:t>
      __________________________________________________________________________ ________________________________________________________________________________</w:t>
      </w:r>
    </w:p>
    <w:bookmarkEnd w:id="252"/>
    <w:bookmarkStart w:name="z273" w:id="253"/>
    <w:p>
      <w:pPr>
        <w:spacing w:after="0"/>
        <w:ind w:left="0"/>
        <w:jc w:val="both"/>
      </w:pPr>
      <w:r>
        <w:rPr>
          <w:rFonts w:ascii="Times New Roman"/>
          <w:b w:val="false"/>
          <w:i w:val="false"/>
          <w:color w:val="000000"/>
          <w:sz w:val="28"/>
        </w:rPr>
        <w:t>
      Report on the implementation of these proposals to the head of the metrological service of the Armed Forces of the Republic of Kazakhstan through the head of the superior metrological service until "__" _______ 20__</w:t>
      </w:r>
    </w:p>
    <w:bookmarkEnd w:id="253"/>
    <w:bookmarkStart w:name="z274" w:id="254"/>
    <w:p>
      <w:pPr>
        <w:spacing w:after="0"/>
        <w:ind w:left="0"/>
        <w:jc w:val="both"/>
      </w:pPr>
      <w:r>
        <w:rPr>
          <w:rFonts w:ascii="Times New Roman"/>
          <w:b w:val="false"/>
          <w:i w:val="false"/>
          <w:color w:val="000000"/>
          <w:sz w:val="28"/>
        </w:rPr>
        <w:t>
      Head of the field group _________________________________________ _______________________________________________________________________________</w:t>
      </w:r>
    </w:p>
    <w:bookmarkEnd w:id="254"/>
    <w:bookmarkStart w:name="z275" w:id="255"/>
    <w:p>
      <w:pPr>
        <w:spacing w:after="0"/>
        <w:ind w:left="0"/>
        <w:jc w:val="both"/>
      </w:pPr>
      <w:r>
        <w:rPr>
          <w:rFonts w:ascii="Times New Roman"/>
          <w:b w:val="false"/>
          <w:i w:val="false"/>
          <w:color w:val="000000"/>
          <w:sz w:val="28"/>
        </w:rPr>
        <w:t>
       (name of metrological body, military rank, signature, initials, surname)</w:t>
      </w:r>
    </w:p>
    <w:bookmarkEnd w:id="255"/>
    <w:bookmarkStart w:name="z276" w:id="256"/>
    <w:p>
      <w:pPr>
        <w:spacing w:after="0"/>
        <w:ind w:left="0"/>
        <w:jc w:val="both"/>
      </w:pPr>
      <w:r>
        <w:rPr>
          <w:rFonts w:ascii="Times New Roman"/>
          <w:b w:val="false"/>
          <w:i w:val="false"/>
          <w:color w:val="000000"/>
          <w:sz w:val="28"/>
        </w:rPr>
        <w:t>
      Metrologist of the military unit ________________________________________________________________________________________________________________________________________________________________</w:t>
      </w:r>
    </w:p>
    <w:bookmarkEnd w:id="256"/>
    <w:bookmarkStart w:name="z277" w:id="257"/>
    <w:p>
      <w:pPr>
        <w:spacing w:after="0"/>
        <w:ind w:left="0"/>
        <w:jc w:val="both"/>
      </w:pPr>
      <w:r>
        <w:rPr>
          <w:rFonts w:ascii="Times New Roman"/>
          <w:b w:val="false"/>
          <w:i w:val="false"/>
          <w:color w:val="000000"/>
          <w:sz w:val="28"/>
        </w:rPr>
        <w:t>
      (no. of the military unit, signature, initials, surname) I have read and understood the act-certificate, and received its copy</w:t>
      </w:r>
    </w:p>
    <w:bookmarkEnd w:id="257"/>
    <w:bookmarkStart w:name="z278" w:id="258"/>
    <w:p>
      <w:pPr>
        <w:spacing w:after="0"/>
        <w:ind w:left="0"/>
        <w:jc w:val="both"/>
      </w:pPr>
      <w:r>
        <w:rPr>
          <w:rFonts w:ascii="Times New Roman"/>
          <w:b w:val="false"/>
          <w:i w:val="false"/>
          <w:color w:val="000000"/>
          <w:sz w:val="28"/>
        </w:rPr>
        <w:t>
      Military unit commander _________________________________________ (no. of the military unit, signature, initials, surname) Seal "__" _______ 20__</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