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2058" w14:textId="3c52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procurement of goods and services for implementation of the expertise during the state registration of medicines and medical devices and assessment of their safety and quality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26, 2020, No. ҚР ДСМ-154/2020. Registered with the Ministry of Justice of the Republic of Kazakhstan on October 28, 2020 No. 21523</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subparagraph 56) of Article 7 of the Code of the Republic of Kazakhstan dated July 7, 2020 "On public health and healthcare system"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procurement of goods and services for implementation of the expertise during the state registration of medicines and medical devices and assessment of their safety and quality.</w:t>
      </w:r>
    </w:p>
    <w:bookmarkEnd w:id="1"/>
    <w:bookmarkStart w:name="z7" w:id="2"/>
    <w:p>
      <w:pPr>
        <w:spacing w:after="0"/>
        <w:ind w:left="0"/>
        <w:jc w:val="both"/>
      </w:pPr>
      <w:r>
        <w:rPr>
          <w:rFonts w:ascii="Times New Roman"/>
          <w:b w:val="false"/>
          <w:i w:val="false"/>
          <w:color w:val="000000"/>
          <w:sz w:val="28"/>
        </w:rPr>
        <w:t>
      2. To recognize as terminated:</w:t>
      </w:r>
    </w:p>
    <w:bookmarkEnd w:id="2"/>
    <w:bookmarkStart w:name="z8" w:id="3"/>
    <w:p>
      <w:pPr>
        <w:spacing w:after="0"/>
        <w:ind w:left="0"/>
        <w:jc w:val="both"/>
      </w:pPr>
      <w:r>
        <w:rPr>
          <w:rFonts w:ascii="Times New Roman"/>
          <w:b w:val="false"/>
          <w:i w:val="false"/>
          <w:color w:val="000000"/>
          <w:sz w:val="28"/>
        </w:rPr>
        <w:t>
      1) Order of the Minister of Healthcare and Social Development of the Republic of Kazakhstan dated June 26, 2015 No. 525 "On approval of the Rules for procurement of goods and services for implementation of expertise during state registration of medicines, medical devices and assessment of their safety and quality" (registered in the State Register of Normative Legal Acts under No. 11783, published on August 25, 2015 in the Legal Information System “Adilet”);</w:t>
      </w:r>
    </w:p>
    <w:bookmarkEnd w:id="3"/>
    <w:bookmarkStart w:name="z9" w:id="4"/>
    <w:p>
      <w:pPr>
        <w:spacing w:after="0"/>
        <w:ind w:left="0"/>
        <w:jc w:val="both"/>
      </w:pPr>
      <w:r>
        <w:rPr>
          <w:rFonts w:ascii="Times New Roman"/>
          <w:b w:val="false"/>
          <w:i w:val="false"/>
          <w:color w:val="000000"/>
          <w:sz w:val="28"/>
        </w:rPr>
        <w:t>
      2) Order of the Minister of Healthcare of the Republic of Kazakhstan dated June 10, 2019 No. ҚР ДСМ-93 "On Amending the Order of the Minister of Healthcare and Social Development of the Republic of Kazakhstan dated June 26, 2015 No. 525 "On approval of the Rules for the procurement of goods and services for the expertise of state registration of medicines, medical devices and assessment of their safety and quality "(registered in the State Register of Normative Legal Acts under No.18827, published on June 19, 2019 the Reference Control Bank of normative legal acts of the Republic of Kazakhstan).</w:t>
      </w:r>
    </w:p>
    <w:bookmarkEnd w:id="4"/>
    <w:bookmarkStart w:name="z10" w:id="5"/>
    <w:p>
      <w:pPr>
        <w:spacing w:after="0"/>
        <w:ind w:left="0"/>
        <w:jc w:val="both"/>
      </w:pPr>
      <w:r>
        <w:rPr>
          <w:rFonts w:ascii="Times New Roman"/>
          <w:b w:val="false"/>
          <w:i w:val="false"/>
          <w:color w:val="000000"/>
          <w:sz w:val="28"/>
        </w:rPr>
        <w:t>
      3. The Committee for Quality Control and Safety of Goods and Services of the Ministry of Healthcare of the Republic of Kazakhstan, in accordance with the procedure established by the legislation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the information on the implementation of the measures provided for in subparagraphs 1) and 2) of this paragraph.</w:t>
      </w:r>
    </w:p>
    <w:bookmarkEnd w:id="8"/>
    <w:bookmarkStart w:name="z14" w:id="9"/>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9"/>
    <w:bookmarkStart w:name="z15" w:id="10"/>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 of the</w:t>
            </w:r>
            <w:r>
              <w:br/>
            </w:r>
            <w:r>
              <w:rPr>
                <w:rFonts w:ascii="Times New Roman"/>
                <w:b w:val="false"/>
                <w:i/>
                <w:color w:val="000000"/>
                <w:sz w:val="20"/>
              </w:rPr>
              <w:t>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w:t>
            </w:r>
            <w:r>
              <w:br/>
            </w:r>
            <w:r>
              <w:rPr>
                <w:rFonts w:ascii="Times New Roman"/>
                <w:b w:val="false"/>
                <w:i w:val="false"/>
                <w:color w:val="000000"/>
                <w:sz w:val="20"/>
              </w:rPr>
              <w:t>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October 26, 2020</w:t>
            </w:r>
            <w:r>
              <w:br/>
            </w:r>
            <w:r>
              <w:rPr>
                <w:rFonts w:ascii="Times New Roman"/>
                <w:b w:val="false"/>
                <w:i w:val="false"/>
                <w:color w:val="000000"/>
                <w:sz w:val="20"/>
              </w:rPr>
              <w:t>No. ҚР ДСM-154/2020</w:t>
            </w:r>
          </w:p>
        </w:tc>
      </w:tr>
    </w:tbl>
    <w:bookmarkStart w:name="z18" w:id="11"/>
    <w:p>
      <w:pPr>
        <w:spacing w:after="0"/>
        <w:ind w:left="0"/>
        <w:jc w:val="left"/>
      </w:pPr>
      <w:r>
        <w:rPr>
          <w:rFonts w:ascii="Times New Roman"/>
          <w:b/>
          <w:i w:val="false"/>
          <w:color w:val="000000"/>
        </w:rPr>
        <w:t xml:space="preserve"> The Rules for procurement of goods and services for implementation of the expertise during the state registration of medicines and medical devices and assessment of their safety and quality</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These Rules for procurement of goods and services for the expertise of state registration of medicines and medical devices and assessment of their safety and quality (hereinafter referred to as the Rules) have been developed in accordance with subparagraph 56) of Article 7 of the Code of the Republic of Kazakhstan dated July 7, 2020 "On public health and healthcare system" (hereinafter referred to as the Code) and shall determine the procedure for procurement of goods and services for implementation of the expertise during the state registration of medicines and medical devices and assessment of their safety and quality.</w:t>
      </w:r>
    </w:p>
    <w:bookmarkEnd w:id="13"/>
    <w:bookmarkStart w:name="z21" w:id="14"/>
    <w:p>
      <w:pPr>
        <w:spacing w:after="0"/>
        <w:ind w:left="0"/>
        <w:jc w:val="both"/>
      </w:pPr>
      <w:r>
        <w:rPr>
          <w:rFonts w:ascii="Times New Roman"/>
          <w:b w:val="false"/>
          <w:i w:val="false"/>
          <w:color w:val="000000"/>
          <w:sz w:val="28"/>
        </w:rPr>
        <w:t>
      2. Basic concepts shall be used in these Rules:</w:t>
      </w:r>
    </w:p>
    <w:bookmarkEnd w:id="14"/>
    <w:bookmarkStart w:name="z22" w:id="15"/>
    <w:p>
      <w:pPr>
        <w:spacing w:after="0"/>
        <w:ind w:left="0"/>
        <w:jc w:val="both"/>
      </w:pPr>
      <w:r>
        <w:rPr>
          <w:rFonts w:ascii="Times New Roman"/>
          <w:b w:val="false"/>
          <w:i w:val="false"/>
          <w:color w:val="000000"/>
          <w:sz w:val="28"/>
        </w:rPr>
        <w:t>
      1) potential supplier - an individual engaged in entrepreneurial activity, a legal entity (except for state institutions, unless otherwise established for them by the laws of the Republic of Kazakhstan), a consortium, claiming to conclude a procurement contract;</w:t>
      </w:r>
    </w:p>
    <w:bookmarkEnd w:id="15"/>
    <w:bookmarkStart w:name="z23" w:id="16"/>
    <w:p>
      <w:pPr>
        <w:spacing w:after="0"/>
        <w:ind w:left="0"/>
        <w:jc w:val="both"/>
      </w:pPr>
      <w:r>
        <w:rPr>
          <w:rFonts w:ascii="Times New Roman"/>
          <w:b w:val="false"/>
          <w:i w:val="false"/>
          <w:color w:val="000000"/>
          <w:sz w:val="28"/>
        </w:rPr>
        <w:t>
      2) competitive price offer - the price proposed by a potential supplier for participation in procurement by the method of tender, attached to the application for participation in the tender;</w:t>
      </w:r>
    </w:p>
    <w:bookmarkEnd w:id="16"/>
    <w:bookmarkStart w:name="z24" w:id="17"/>
    <w:p>
      <w:pPr>
        <w:spacing w:after="0"/>
        <w:ind w:left="0"/>
        <w:jc w:val="both"/>
      </w:pPr>
      <w:r>
        <w:rPr>
          <w:rFonts w:ascii="Times New Roman"/>
          <w:b w:val="false"/>
          <w:i w:val="false"/>
          <w:color w:val="000000"/>
          <w:sz w:val="28"/>
        </w:rPr>
        <w:t>
      3) tender commission - a collegial body created by the procurement organizer to perform the procurement procedure by the tender method provided for by these Rules;</w:t>
      </w:r>
    </w:p>
    <w:bookmarkEnd w:id="17"/>
    <w:bookmarkStart w:name="z25" w:id="18"/>
    <w:p>
      <w:pPr>
        <w:spacing w:after="0"/>
        <w:ind w:left="0"/>
        <w:jc w:val="both"/>
      </w:pPr>
      <w:r>
        <w:rPr>
          <w:rFonts w:ascii="Times New Roman"/>
          <w:b w:val="false"/>
          <w:i w:val="false"/>
          <w:color w:val="000000"/>
          <w:sz w:val="28"/>
        </w:rPr>
        <w:t>
      4) tender documentation - documentation provided to a potential supplier for preparing an application for participation in a tender, which contains the conditions and procedure for conducting procurement by the tender method;</w:t>
      </w:r>
    </w:p>
    <w:bookmarkEnd w:id="18"/>
    <w:bookmarkStart w:name="z26" w:id="19"/>
    <w:p>
      <w:pPr>
        <w:spacing w:after="0"/>
        <w:ind w:left="0"/>
        <w:jc w:val="both"/>
      </w:pPr>
      <w:r>
        <w:rPr>
          <w:rFonts w:ascii="Times New Roman"/>
          <w:b w:val="false"/>
          <w:i w:val="false"/>
          <w:color w:val="000000"/>
          <w:sz w:val="28"/>
        </w:rPr>
        <w:t>
      5) service - an activity aimed at meeting the needs of the organizer (customer), which does not have a tangible result;</w:t>
      </w:r>
    </w:p>
    <w:bookmarkEnd w:id="19"/>
    <w:bookmarkStart w:name="z27" w:id="20"/>
    <w:p>
      <w:pPr>
        <w:spacing w:after="0"/>
        <w:ind w:left="0"/>
        <w:jc w:val="both"/>
      </w:pPr>
      <w:r>
        <w:rPr>
          <w:rFonts w:ascii="Times New Roman"/>
          <w:b w:val="false"/>
          <w:i w:val="false"/>
          <w:color w:val="000000"/>
          <w:sz w:val="28"/>
        </w:rPr>
        <w:t>
      6) residents of the Republic of Kazakhstan - legal entities created in accordance with the legislation of the Republic of Kazakhstan, with a location on its territory, as well as their branches and representative offices with a location in the Republic of Kazakhstan and abroad;</w:t>
      </w:r>
    </w:p>
    <w:bookmarkEnd w:id="20"/>
    <w:bookmarkStart w:name="z28" w:id="21"/>
    <w:p>
      <w:pPr>
        <w:spacing w:after="0"/>
        <w:ind w:left="0"/>
        <w:jc w:val="both"/>
      </w:pPr>
      <w:r>
        <w:rPr>
          <w:rFonts w:ascii="Times New Roman"/>
          <w:b w:val="false"/>
          <w:i w:val="false"/>
          <w:color w:val="000000"/>
          <w:sz w:val="28"/>
        </w:rPr>
        <w:t>
      7) supplier - an individual engaged in entrepreneurial activity, a legal entity (except for state institutions, unless otherwise established by the laws of the Republic of Kazakhstan), a consortium acting as a counterparty of the customer in the procurement contract concluded with him;</w:t>
      </w:r>
    </w:p>
    <w:bookmarkEnd w:id="21"/>
    <w:bookmarkStart w:name="z29" w:id="22"/>
    <w:p>
      <w:pPr>
        <w:spacing w:after="0"/>
        <w:ind w:left="0"/>
        <w:jc w:val="both"/>
      </w:pPr>
      <w:r>
        <w:rPr>
          <w:rFonts w:ascii="Times New Roman"/>
          <w:b w:val="false"/>
          <w:i w:val="false"/>
          <w:color w:val="000000"/>
          <w:sz w:val="28"/>
        </w:rPr>
        <w:t>
      8) expert commission - a collegial body created by the organizer (customer) of procurement with the involvement of experts to participate in the development of technical specifications for purchased goods, services and (or) preparation of an expert opinion regarding the compliance of proposals of potential suppliers with the technical specifications of purchased goods, services;</w:t>
      </w:r>
    </w:p>
    <w:bookmarkEnd w:id="22"/>
    <w:bookmarkStart w:name="z30" w:id="23"/>
    <w:p>
      <w:pPr>
        <w:spacing w:after="0"/>
        <w:ind w:left="0"/>
        <w:jc w:val="both"/>
      </w:pPr>
      <w:r>
        <w:rPr>
          <w:rFonts w:ascii="Times New Roman"/>
          <w:b w:val="false"/>
          <w:i w:val="false"/>
          <w:color w:val="000000"/>
          <w:sz w:val="28"/>
        </w:rPr>
        <w:t>
      9) expert - an individual who has special and (or) technical knowledge, experience and qualifications in the field of public procurement, confirmed by relevant documents (diplomas, certificates, attestation and other documents), attracted by the organizer of public procurement or the customer to participate in the development of technical assignments and (or) technical specification of purchased goods, works, services and (or) preparation of an expert opinion regarding the compliance of proposals of potential suppliers with technical specifications of purchased goods, works, services;</w:t>
      </w:r>
    </w:p>
    <w:bookmarkEnd w:id="23"/>
    <w:bookmarkStart w:name="z31" w:id="24"/>
    <w:p>
      <w:pPr>
        <w:spacing w:after="0"/>
        <w:ind w:left="0"/>
        <w:jc w:val="both"/>
      </w:pPr>
      <w:r>
        <w:rPr>
          <w:rFonts w:ascii="Times New Roman"/>
          <w:b w:val="false"/>
          <w:i w:val="false"/>
          <w:color w:val="000000"/>
          <w:sz w:val="28"/>
        </w:rPr>
        <w:t>
      10) procurement - the purchase by the customer of goods and services necessary for the implementation of the expertise during the state registration of medicines, medical devices and the assessment of their safety and quality, carried out in the manner prescribed by the civil legislation of the Republic of Kazakhstan and these Rules, with the exception of the purchase of goods and services carried out in accordance with international treaties of the Republic of Kazakhstan, as well as within the framework of the implementation of investment projects financed by international organizations, of which the Republic of Kazakhstan is a member, including using the procurement web portal (list of goods for purchase: laboratory animals, feed for laboratory animals, disinfectants, fixed assets, including: laboratory equipment (test equipment) and appliances, laboratory furniture, measuring instruments, chemical agents and reagents, precursors and poisons, working standard samples, test strains, nutrient media, laboratory glassware, consumables for laboratory equipment, consumables and reagents for testing bacterial endotoxins, personal protective equipment, laboratory clothing, other supplies (including European Pharmacopoeia, US Pharmacopoeia, British Pharmacopoeia). The list of services for purchase: technical expertise of autoclaves, calibration, repair and maintenance of laboratory equipment, participation in laboratory professional testing programs, accreditation for compliance with the standard of good laboratory practice (GLP), disposal of medical waste and laboratory reagents, glassware, medical devices, disposal of biological waste (anatomical materials, organs, tissues) and services to access the British Form Guide).</w:t>
      </w:r>
    </w:p>
    <w:bookmarkEnd w:id="24"/>
    <w:bookmarkStart w:name="z32" w:id="25"/>
    <w:p>
      <w:pPr>
        <w:spacing w:after="0"/>
        <w:ind w:left="0"/>
        <w:jc w:val="both"/>
      </w:pPr>
      <w:r>
        <w:rPr>
          <w:rFonts w:ascii="Times New Roman"/>
          <w:b w:val="false"/>
          <w:i w:val="false"/>
          <w:color w:val="000000"/>
          <w:sz w:val="28"/>
        </w:rPr>
        <w:t>
      11) web portal of procurement - information system of the organizer (customer), which provides a single point of access to electronic procurement;</w:t>
      </w:r>
    </w:p>
    <w:bookmarkEnd w:id="25"/>
    <w:bookmarkStart w:name="z33" w:id="26"/>
    <w:p>
      <w:pPr>
        <w:spacing w:after="0"/>
        <w:ind w:left="0"/>
        <w:jc w:val="both"/>
      </w:pPr>
      <w:r>
        <w:rPr>
          <w:rFonts w:ascii="Times New Roman"/>
          <w:b w:val="false"/>
          <w:i w:val="false"/>
          <w:color w:val="000000"/>
          <w:sz w:val="28"/>
        </w:rPr>
        <w:t>
      12) procurement contract - a civil contract concluded between the Customer and the supplier, including in electronic form via the procurement web portal;</w:t>
      </w:r>
    </w:p>
    <w:bookmarkEnd w:id="26"/>
    <w:bookmarkStart w:name="z34" w:id="27"/>
    <w:p>
      <w:pPr>
        <w:spacing w:after="0"/>
        <w:ind w:left="0"/>
        <w:jc w:val="both"/>
      </w:pPr>
      <w:r>
        <w:rPr>
          <w:rFonts w:ascii="Times New Roman"/>
          <w:b w:val="false"/>
          <w:i w:val="false"/>
          <w:color w:val="000000"/>
          <w:sz w:val="28"/>
        </w:rPr>
        <w:t>
      13) goods - an object (thing), including semi-finished products or raw materials in a solid, liquid or gaseous state, objectified results of creative intellectual activity, property rights, equipment (apparatus, devices and equipment used separately, in complexes or systems);</w:t>
      </w:r>
    </w:p>
    <w:bookmarkEnd w:id="27"/>
    <w:bookmarkStart w:name="z35" w:id="28"/>
    <w:p>
      <w:pPr>
        <w:spacing w:after="0"/>
        <w:ind w:left="0"/>
        <w:jc w:val="both"/>
      </w:pPr>
      <w:r>
        <w:rPr>
          <w:rFonts w:ascii="Times New Roman"/>
          <w:b w:val="false"/>
          <w:i w:val="false"/>
          <w:color w:val="000000"/>
          <w:sz w:val="28"/>
        </w:rPr>
        <w:t>
      14) organizer (customer) - a state expert organization in the field of circulation of medicines, medical devices or its branch;</w:t>
      </w:r>
    </w:p>
    <w:bookmarkEnd w:id="28"/>
    <w:bookmarkStart w:name="z36" w:id="29"/>
    <w:p>
      <w:pPr>
        <w:spacing w:after="0"/>
        <w:ind w:left="0"/>
        <w:jc w:val="both"/>
      </w:pPr>
      <w:r>
        <w:rPr>
          <w:rFonts w:ascii="Times New Roman"/>
          <w:b w:val="false"/>
          <w:i w:val="false"/>
          <w:color w:val="000000"/>
          <w:sz w:val="28"/>
        </w:rPr>
        <w:t>
      15) electronic digital signature - a set of electronic digital symbols created via an electronic digital signature and confirming the authenticity of an electronic document, its ownership and the invariability of its content.</w:t>
      </w:r>
    </w:p>
    <w:bookmarkEnd w:id="29"/>
    <w:bookmarkStart w:name="z37" w:id="30"/>
    <w:p>
      <w:pPr>
        <w:spacing w:after="0"/>
        <w:ind w:left="0"/>
        <w:jc w:val="both"/>
      </w:pPr>
      <w:r>
        <w:rPr>
          <w:rFonts w:ascii="Times New Roman"/>
          <w:b w:val="false"/>
          <w:i w:val="false"/>
          <w:color w:val="000000"/>
          <w:sz w:val="28"/>
        </w:rPr>
        <w:t>
      3. These Rules apply to potential suppliers involved in the supply and provide for the purchase of goods and services for the expertise of state registration of medicines, medical devices and assessment of their safety and quality.</w:t>
      </w:r>
    </w:p>
    <w:bookmarkEnd w:id="30"/>
    <w:bookmarkStart w:name="z38" w:id="31"/>
    <w:p>
      <w:pPr>
        <w:spacing w:after="0"/>
        <w:ind w:left="0"/>
        <w:jc w:val="both"/>
      </w:pPr>
      <w:r>
        <w:rPr>
          <w:rFonts w:ascii="Times New Roman"/>
          <w:b w:val="false"/>
          <w:i w:val="false"/>
          <w:color w:val="000000"/>
          <w:sz w:val="28"/>
        </w:rPr>
        <w:t>
      4. Procurement shall be based on the principles:</w:t>
      </w:r>
    </w:p>
    <w:bookmarkEnd w:id="31"/>
    <w:bookmarkStart w:name="z39" w:id="32"/>
    <w:p>
      <w:pPr>
        <w:spacing w:after="0"/>
        <w:ind w:left="0"/>
        <w:jc w:val="both"/>
      </w:pPr>
      <w:r>
        <w:rPr>
          <w:rFonts w:ascii="Times New Roman"/>
          <w:b w:val="false"/>
          <w:i w:val="false"/>
          <w:color w:val="000000"/>
          <w:sz w:val="28"/>
        </w:rPr>
        <w:t>
      1) optimal and efficient spending of money used for purchases;</w:t>
      </w:r>
    </w:p>
    <w:bookmarkEnd w:id="32"/>
    <w:bookmarkStart w:name="z40" w:id="33"/>
    <w:p>
      <w:pPr>
        <w:spacing w:after="0"/>
        <w:ind w:left="0"/>
        <w:jc w:val="both"/>
      </w:pPr>
      <w:r>
        <w:rPr>
          <w:rFonts w:ascii="Times New Roman"/>
          <w:b w:val="false"/>
          <w:i w:val="false"/>
          <w:color w:val="000000"/>
          <w:sz w:val="28"/>
        </w:rPr>
        <w:t>
      2) providing potential suppliers with equal opportunities to participate in the procurement procedure;</w:t>
      </w:r>
    </w:p>
    <w:bookmarkEnd w:id="33"/>
    <w:bookmarkStart w:name="z41" w:id="34"/>
    <w:p>
      <w:pPr>
        <w:spacing w:after="0"/>
        <w:ind w:left="0"/>
        <w:jc w:val="both"/>
      </w:pPr>
      <w:r>
        <w:rPr>
          <w:rFonts w:ascii="Times New Roman"/>
          <w:b w:val="false"/>
          <w:i w:val="false"/>
          <w:color w:val="000000"/>
          <w:sz w:val="28"/>
        </w:rPr>
        <w:t>
      3) fair tender among potential suppliers;</w:t>
      </w:r>
    </w:p>
    <w:bookmarkEnd w:id="34"/>
    <w:bookmarkStart w:name="z42" w:id="35"/>
    <w:p>
      <w:pPr>
        <w:spacing w:after="0"/>
        <w:ind w:left="0"/>
        <w:jc w:val="both"/>
      </w:pPr>
      <w:r>
        <w:rPr>
          <w:rFonts w:ascii="Times New Roman"/>
          <w:b w:val="false"/>
          <w:i w:val="false"/>
          <w:color w:val="000000"/>
          <w:sz w:val="28"/>
        </w:rPr>
        <w:t>
      4) openness and transparency of the procurement process;</w:t>
      </w:r>
    </w:p>
    <w:bookmarkEnd w:id="35"/>
    <w:bookmarkStart w:name="z43" w:id="36"/>
    <w:p>
      <w:pPr>
        <w:spacing w:after="0"/>
        <w:ind w:left="0"/>
        <w:jc w:val="both"/>
      </w:pPr>
      <w:r>
        <w:rPr>
          <w:rFonts w:ascii="Times New Roman"/>
          <w:b w:val="false"/>
          <w:i w:val="false"/>
          <w:color w:val="000000"/>
          <w:sz w:val="28"/>
        </w:rPr>
        <w:t>
      5) responsibility of the procurement participants;</w:t>
      </w:r>
    </w:p>
    <w:bookmarkEnd w:id="36"/>
    <w:bookmarkStart w:name="z44" w:id="37"/>
    <w:p>
      <w:pPr>
        <w:spacing w:after="0"/>
        <w:ind w:left="0"/>
        <w:jc w:val="both"/>
      </w:pPr>
      <w:r>
        <w:rPr>
          <w:rFonts w:ascii="Times New Roman"/>
          <w:b w:val="false"/>
          <w:i w:val="false"/>
          <w:color w:val="000000"/>
          <w:sz w:val="28"/>
        </w:rPr>
        <w:t>
      6) prevention of corruption manifestations;</w:t>
      </w:r>
    </w:p>
    <w:bookmarkEnd w:id="37"/>
    <w:bookmarkStart w:name="z45" w:id="38"/>
    <w:p>
      <w:pPr>
        <w:spacing w:after="0"/>
        <w:ind w:left="0"/>
        <w:jc w:val="both"/>
      </w:pPr>
      <w:r>
        <w:rPr>
          <w:rFonts w:ascii="Times New Roman"/>
          <w:b w:val="false"/>
          <w:i w:val="false"/>
          <w:color w:val="000000"/>
          <w:sz w:val="28"/>
        </w:rPr>
        <w:t>
      7) execution of the procurement contract.</w:t>
      </w:r>
    </w:p>
    <w:bookmarkEnd w:id="38"/>
    <w:bookmarkStart w:name="z46" w:id="39"/>
    <w:p>
      <w:pPr>
        <w:spacing w:after="0"/>
        <w:ind w:left="0"/>
        <w:jc w:val="both"/>
      </w:pPr>
      <w:r>
        <w:rPr>
          <w:rFonts w:ascii="Times New Roman"/>
          <w:b w:val="false"/>
          <w:i w:val="false"/>
          <w:color w:val="000000"/>
          <w:sz w:val="28"/>
        </w:rPr>
        <w:t>
      5. The procurement procedure shall include:</w:t>
      </w:r>
    </w:p>
    <w:bookmarkEnd w:id="39"/>
    <w:bookmarkStart w:name="z47" w:id="40"/>
    <w:p>
      <w:pPr>
        <w:spacing w:after="0"/>
        <w:ind w:left="0"/>
        <w:jc w:val="both"/>
      </w:pPr>
      <w:r>
        <w:rPr>
          <w:rFonts w:ascii="Times New Roman"/>
          <w:b w:val="false"/>
          <w:i w:val="false"/>
          <w:color w:val="000000"/>
          <w:sz w:val="28"/>
        </w:rPr>
        <w:t>
      1) development and approval of the procurement plan;</w:t>
      </w:r>
    </w:p>
    <w:bookmarkEnd w:id="40"/>
    <w:bookmarkStart w:name="z48" w:id="41"/>
    <w:p>
      <w:pPr>
        <w:spacing w:after="0"/>
        <w:ind w:left="0"/>
        <w:jc w:val="both"/>
      </w:pPr>
      <w:r>
        <w:rPr>
          <w:rFonts w:ascii="Times New Roman"/>
          <w:b w:val="false"/>
          <w:i w:val="false"/>
          <w:color w:val="000000"/>
          <w:sz w:val="28"/>
        </w:rPr>
        <w:t>
      2) selection of a supplier;</w:t>
      </w:r>
    </w:p>
    <w:bookmarkEnd w:id="41"/>
    <w:bookmarkStart w:name="z49" w:id="42"/>
    <w:p>
      <w:pPr>
        <w:spacing w:after="0"/>
        <w:ind w:left="0"/>
        <w:jc w:val="both"/>
      </w:pPr>
      <w:r>
        <w:rPr>
          <w:rFonts w:ascii="Times New Roman"/>
          <w:b w:val="false"/>
          <w:i w:val="false"/>
          <w:color w:val="000000"/>
          <w:sz w:val="28"/>
        </w:rPr>
        <w:t>
      3) conclusion and execution of a procurement contract.</w:t>
      </w:r>
    </w:p>
    <w:bookmarkEnd w:id="42"/>
    <w:bookmarkStart w:name="z50" w:id="43"/>
    <w:p>
      <w:pPr>
        <w:spacing w:after="0"/>
        <w:ind w:left="0"/>
        <w:jc w:val="left"/>
      </w:pPr>
      <w:r>
        <w:rPr>
          <w:rFonts w:ascii="Times New Roman"/>
          <w:b/>
          <w:i w:val="false"/>
          <w:color w:val="000000"/>
        </w:rPr>
        <w:t xml:space="preserve"> Chapter 2. The procedure for development and approval of procurement plan for goods and services for implementation of expertise during state registration of medicines and medical devices and assessment of their safety and quality</w:t>
      </w:r>
    </w:p>
    <w:bookmarkEnd w:id="43"/>
    <w:bookmarkStart w:name="z51" w:id="44"/>
    <w:p>
      <w:pPr>
        <w:spacing w:after="0"/>
        <w:ind w:left="0"/>
        <w:jc w:val="both"/>
      </w:pPr>
      <w:r>
        <w:rPr>
          <w:rFonts w:ascii="Times New Roman"/>
          <w:b w:val="false"/>
          <w:i w:val="false"/>
          <w:color w:val="000000"/>
          <w:sz w:val="28"/>
        </w:rPr>
        <w:t>
      6. The annual procurement plan shall be developed and approved by the organizer (customer) based on the development plan.</w:t>
      </w:r>
    </w:p>
    <w:bookmarkEnd w:id="44"/>
    <w:bookmarkStart w:name="z52" w:id="45"/>
    <w:p>
      <w:pPr>
        <w:spacing w:after="0"/>
        <w:ind w:left="0"/>
        <w:jc w:val="both"/>
      </w:pPr>
      <w:r>
        <w:rPr>
          <w:rFonts w:ascii="Times New Roman"/>
          <w:b w:val="false"/>
          <w:i w:val="false"/>
          <w:color w:val="000000"/>
          <w:sz w:val="28"/>
        </w:rPr>
        <w:t>
      7. The annual procurement plan shall be approved by the organizer (customer) within ten working days from the date of approval of the development plan.</w:t>
      </w:r>
    </w:p>
    <w:bookmarkEnd w:id="45"/>
    <w:bookmarkStart w:name="z53" w:id="46"/>
    <w:p>
      <w:pPr>
        <w:spacing w:after="0"/>
        <w:ind w:left="0"/>
        <w:jc w:val="both"/>
      </w:pPr>
      <w:r>
        <w:rPr>
          <w:rFonts w:ascii="Times New Roman"/>
          <w:b w:val="false"/>
          <w:i w:val="false"/>
          <w:color w:val="000000"/>
          <w:sz w:val="28"/>
        </w:rPr>
        <w:t>
      8. The organizer (customer), within five working days from the date of approval of the annual procurement plan, shall place it on the Internet resource and the procurement web portal.</w:t>
      </w:r>
    </w:p>
    <w:bookmarkEnd w:id="46"/>
    <w:bookmarkStart w:name="z54" w:id="47"/>
    <w:p>
      <w:pPr>
        <w:spacing w:after="0"/>
        <w:ind w:left="0"/>
        <w:jc w:val="both"/>
      </w:pPr>
      <w:r>
        <w:rPr>
          <w:rFonts w:ascii="Times New Roman"/>
          <w:b w:val="false"/>
          <w:i w:val="false"/>
          <w:color w:val="000000"/>
          <w:sz w:val="28"/>
        </w:rPr>
        <w:t>
      9. The annual procurement plan shall be signed by the first head of the organizer (customer) or his substitute.</w:t>
      </w:r>
    </w:p>
    <w:bookmarkEnd w:id="47"/>
    <w:bookmarkStart w:name="z55" w:id="48"/>
    <w:p>
      <w:pPr>
        <w:spacing w:after="0"/>
        <w:ind w:left="0"/>
        <w:jc w:val="both"/>
      </w:pPr>
      <w:r>
        <w:rPr>
          <w:rFonts w:ascii="Times New Roman"/>
          <w:b w:val="false"/>
          <w:i w:val="false"/>
          <w:color w:val="000000"/>
          <w:sz w:val="28"/>
        </w:rPr>
        <w:t>
      10. The organizer (customer) shall make changes and (or) additions to the annual procurement plan no more than twice a month.</w:t>
      </w:r>
    </w:p>
    <w:bookmarkEnd w:id="48"/>
    <w:bookmarkStart w:name="z56" w:id="49"/>
    <w:p>
      <w:pPr>
        <w:spacing w:after="0"/>
        <w:ind w:left="0"/>
        <w:jc w:val="both"/>
      </w:pPr>
      <w:r>
        <w:rPr>
          <w:rFonts w:ascii="Times New Roman"/>
          <w:b w:val="false"/>
          <w:i w:val="false"/>
          <w:color w:val="000000"/>
          <w:sz w:val="28"/>
        </w:rPr>
        <w:t>
      11. The organizer (customer), within five working days from the date of the decision to amend and (or) additions to the annual procurement plan, shall place the amendments and (or) additions on the Internet resource and the procurement web portal.</w:t>
      </w:r>
    </w:p>
    <w:bookmarkEnd w:id="49"/>
    <w:bookmarkStart w:name="z57" w:id="50"/>
    <w:p>
      <w:pPr>
        <w:spacing w:after="0"/>
        <w:ind w:left="0"/>
        <w:jc w:val="left"/>
      </w:pPr>
      <w:r>
        <w:rPr>
          <w:rFonts w:ascii="Times New Roman"/>
          <w:b/>
          <w:i w:val="false"/>
          <w:color w:val="000000"/>
        </w:rPr>
        <w:t xml:space="preserve"> Chapter 3. The procedure for procurement of goods and services for implementation of expertise during state registration of medicines and medical devices and assessment of their safety and quality</w:t>
      </w:r>
    </w:p>
    <w:bookmarkEnd w:id="50"/>
    <w:bookmarkStart w:name="z58" w:id="51"/>
    <w:p>
      <w:pPr>
        <w:spacing w:after="0"/>
        <w:ind w:left="0"/>
        <w:jc w:val="both"/>
      </w:pPr>
      <w:r>
        <w:rPr>
          <w:rFonts w:ascii="Times New Roman"/>
          <w:b w:val="false"/>
          <w:i w:val="false"/>
          <w:color w:val="000000"/>
          <w:sz w:val="28"/>
        </w:rPr>
        <w:t>
      12. The purchase shall be carried out in the following ways:</w:t>
      </w:r>
    </w:p>
    <w:bookmarkEnd w:id="51"/>
    <w:bookmarkStart w:name="z59" w:id="52"/>
    <w:p>
      <w:pPr>
        <w:spacing w:after="0"/>
        <w:ind w:left="0"/>
        <w:jc w:val="both"/>
      </w:pPr>
      <w:r>
        <w:rPr>
          <w:rFonts w:ascii="Times New Roman"/>
          <w:b w:val="false"/>
          <w:i w:val="false"/>
          <w:color w:val="000000"/>
          <w:sz w:val="28"/>
        </w:rPr>
        <w:t>
      1) tender for selection of a supplier according to qualification requirements and technical characteristics;</w:t>
      </w:r>
    </w:p>
    <w:bookmarkEnd w:id="52"/>
    <w:bookmarkStart w:name="z60" w:id="53"/>
    <w:p>
      <w:pPr>
        <w:spacing w:after="0"/>
        <w:ind w:left="0"/>
        <w:jc w:val="both"/>
      </w:pPr>
      <w:r>
        <w:rPr>
          <w:rFonts w:ascii="Times New Roman"/>
          <w:b w:val="false"/>
          <w:i w:val="false"/>
          <w:color w:val="000000"/>
          <w:sz w:val="28"/>
        </w:rPr>
        <w:t>
      2) tender for selection of a supplier according to qualification requirements and technical characteristics via the procurement web portal;</w:t>
      </w:r>
    </w:p>
    <w:bookmarkEnd w:id="53"/>
    <w:bookmarkStart w:name="z61" w:id="54"/>
    <w:p>
      <w:pPr>
        <w:spacing w:after="0"/>
        <w:ind w:left="0"/>
        <w:jc w:val="both"/>
      </w:pPr>
      <w:r>
        <w:rPr>
          <w:rFonts w:ascii="Times New Roman"/>
          <w:b w:val="false"/>
          <w:i w:val="false"/>
          <w:color w:val="000000"/>
          <w:sz w:val="28"/>
        </w:rPr>
        <w:t>
      3) request for quotations;</w:t>
      </w:r>
    </w:p>
    <w:bookmarkEnd w:id="54"/>
    <w:bookmarkStart w:name="z62" w:id="55"/>
    <w:p>
      <w:pPr>
        <w:spacing w:after="0"/>
        <w:ind w:left="0"/>
        <w:jc w:val="both"/>
      </w:pPr>
      <w:r>
        <w:rPr>
          <w:rFonts w:ascii="Times New Roman"/>
          <w:b w:val="false"/>
          <w:i w:val="false"/>
          <w:color w:val="000000"/>
          <w:sz w:val="28"/>
        </w:rPr>
        <w:t>
      4) from a single source.</w:t>
      </w:r>
    </w:p>
    <w:bookmarkEnd w:id="55"/>
    <w:bookmarkStart w:name="z63" w:id="56"/>
    <w:p>
      <w:pPr>
        <w:spacing w:after="0"/>
        <w:ind w:left="0"/>
        <w:jc w:val="both"/>
      </w:pPr>
      <w:r>
        <w:rPr>
          <w:rFonts w:ascii="Times New Roman"/>
          <w:b w:val="false"/>
          <w:i w:val="false"/>
          <w:color w:val="000000"/>
          <w:sz w:val="28"/>
        </w:rPr>
        <w:t>
      The procurement provided for in subparagraphs 2) -4) of this paragraph shall be carried out by the organizer (customer) of the procurement electronically via the procurement web portal. If the procurement web portal is inoperable for more than 5 (five) working days or the organizer (customer) does not have access to the procurement web portal functionality, the procurement shall be carried out in a paper form.</w:t>
      </w:r>
    </w:p>
    <w:bookmarkEnd w:id="56"/>
    <w:bookmarkStart w:name="z64" w:id="57"/>
    <w:p>
      <w:pPr>
        <w:spacing w:after="0"/>
        <w:ind w:left="0"/>
        <w:jc w:val="both"/>
      </w:pPr>
      <w:r>
        <w:rPr>
          <w:rFonts w:ascii="Times New Roman"/>
          <w:b w:val="false"/>
          <w:i w:val="false"/>
          <w:color w:val="000000"/>
          <w:sz w:val="28"/>
        </w:rPr>
        <w:t>
      13. The customer shall determine the procurement method based on the annual volume of goods and services required to support the customer's activities:</w:t>
      </w:r>
    </w:p>
    <w:bookmarkEnd w:id="57"/>
    <w:bookmarkStart w:name="z65" w:id="58"/>
    <w:p>
      <w:pPr>
        <w:spacing w:after="0"/>
        <w:ind w:left="0"/>
        <w:jc w:val="both"/>
      </w:pPr>
      <w:r>
        <w:rPr>
          <w:rFonts w:ascii="Times New Roman"/>
          <w:b w:val="false"/>
          <w:i w:val="false"/>
          <w:color w:val="000000"/>
          <w:sz w:val="28"/>
        </w:rPr>
        <w:t>
      1) tender for selection of a supplier according to qualification requirements and technical characteristics - if the annual volume of purchases of a certain product(s) or certain service in value terms exceeds seven thousand times the size of the monthly calculation index established by the law on the republican budget for the relevant financial year;</w:t>
      </w:r>
    </w:p>
    <w:bookmarkEnd w:id="58"/>
    <w:bookmarkStart w:name="z66" w:id="59"/>
    <w:p>
      <w:pPr>
        <w:spacing w:after="0"/>
        <w:ind w:left="0"/>
        <w:jc w:val="both"/>
      </w:pPr>
      <w:r>
        <w:rPr>
          <w:rFonts w:ascii="Times New Roman"/>
          <w:b w:val="false"/>
          <w:i w:val="false"/>
          <w:color w:val="000000"/>
          <w:sz w:val="28"/>
        </w:rPr>
        <w:t>
      2) request for quotations - if the annual volume of purchases of a certain product(s) or certain service in value terms does not exceed seven thousand times the size of the monthly calculation index established by the law on the republican budget for the corresponding financial year;</w:t>
      </w:r>
    </w:p>
    <w:bookmarkEnd w:id="59"/>
    <w:bookmarkStart w:name="z67" w:id="60"/>
    <w:p>
      <w:pPr>
        <w:spacing w:after="0"/>
        <w:ind w:left="0"/>
        <w:jc w:val="both"/>
      </w:pPr>
      <w:r>
        <w:rPr>
          <w:rFonts w:ascii="Times New Roman"/>
          <w:b w:val="false"/>
          <w:i w:val="false"/>
          <w:color w:val="000000"/>
          <w:sz w:val="28"/>
        </w:rPr>
        <w:t>
      3) from a single source in the cases provided for in paragraphs 90 and 91 of these Rules.</w:t>
      </w:r>
    </w:p>
    <w:bookmarkEnd w:id="60"/>
    <w:bookmarkStart w:name="z68" w:id="61"/>
    <w:p>
      <w:pPr>
        <w:spacing w:after="0"/>
        <w:ind w:left="0"/>
        <w:jc w:val="left"/>
      </w:pPr>
      <w:r>
        <w:rPr>
          <w:rFonts w:ascii="Times New Roman"/>
          <w:b/>
          <w:i w:val="false"/>
          <w:color w:val="000000"/>
        </w:rPr>
        <w:t xml:space="preserve"> Paragraph 1. Tender for the selection of a supplier for qualification requirements and technical characteristics</w:t>
      </w:r>
    </w:p>
    <w:bookmarkEnd w:id="61"/>
    <w:bookmarkStart w:name="z69" w:id="62"/>
    <w:p>
      <w:pPr>
        <w:spacing w:after="0"/>
        <w:ind w:left="0"/>
        <w:jc w:val="both"/>
      </w:pPr>
      <w:r>
        <w:rPr>
          <w:rFonts w:ascii="Times New Roman"/>
          <w:b w:val="false"/>
          <w:i w:val="false"/>
          <w:color w:val="000000"/>
          <w:sz w:val="28"/>
        </w:rPr>
        <w:t>
      14. To carry out the procedures for the procurement of goods and services, the organizer (customer) of purchases for each procurement separately shall create a tender commission and determine the secretary of the tender commission.</w:t>
      </w:r>
    </w:p>
    <w:bookmarkEnd w:id="62"/>
    <w:bookmarkStart w:name="z70" w:id="63"/>
    <w:p>
      <w:pPr>
        <w:spacing w:after="0"/>
        <w:ind w:left="0"/>
        <w:jc w:val="both"/>
      </w:pPr>
      <w:r>
        <w:rPr>
          <w:rFonts w:ascii="Times New Roman"/>
          <w:b w:val="false"/>
          <w:i w:val="false"/>
          <w:color w:val="000000"/>
          <w:sz w:val="28"/>
        </w:rPr>
        <w:t>
      The decision on the creation of the tender commission and the appointment of the secretary of the tender commission shall be made by the first head of the organizer (customer) or the person performing his duties and is drawn up in the form of an order.</w:t>
      </w:r>
    </w:p>
    <w:bookmarkEnd w:id="63"/>
    <w:bookmarkStart w:name="z71" w:id="64"/>
    <w:p>
      <w:pPr>
        <w:spacing w:after="0"/>
        <w:ind w:left="0"/>
        <w:jc w:val="both"/>
      </w:pPr>
      <w:r>
        <w:rPr>
          <w:rFonts w:ascii="Times New Roman"/>
          <w:b w:val="false"/>
          <w:i w:val="false"/>
          <w:color w:val="000000"/>
          <w:sz w:val="28"/>
        </w:rPr>
        <w:t>
      The members of the tender commission shall be the chairman, deputy chairman and other members of the tender commission. During the absence of the chairman, his functions are performed by the deputy. The total number of members of the tender commission shall be odd and at least five people.</w:t>
      </w:r>
    </w:p>
    <w:bookmarkEnd w:id="64"/>
    <w:bookmarkStart w:name="z72" w:id="65"/>
    <w:p>
      <w:pPr>
        <w:spacing w:after="0"/>
        <w:ind w:left="0"/>
        <w:jc w:val="both"/>
      </w:pPr>
      <w:r>
        <w:rPr>
          <w:rFonts w:ascii="Times New Roman"/>
          <w:b w:val="false"/>
          <w:i w:val="false"/>
          <w:color w:val="000000"/>
          <w:sz w:val="28"/>
        </w:rPr>
        <w:t>
      The chairman of the tender commission shall be determined by the first head of the organizer (customer).</w:t>
      </w:r>
    </w:p>
    <w:bookmarkEnd w:id="65"/>
    <w:bookmarkStart w:name="z73" w:id="66"/>
    <w:p>
      <w:pPr>
        <w:spacing w:after="0"/>
        <w:ind w:left="0"/>
        <w:jc w:val="both"/>
      </w:pPr>
      <w:r>
        <w:rPr>
          <w:rFonts w:ascii="Times New Roman"/>
          <w:b w:val="false"/>
          <w:i w:val="false"/>
          <w:color w:val="000000"/>
          <w:sz w:val="28"/>
        </w:rPr>
        <w:t>
      15. Chairman of the tender commission shall:</w:t>
      </w:r>
    </w:p>
    <w:bookmarkEnd w:id="66"/>
    <w:bookmarkStart w:name="z74" w:id="67"/>
    <w:p>
      <w:pPr>
        <w:spacing w:after="0"/>
        <w:ind w:left="0"/>
        <w:jc w:val="both"/>
      </w:pPr>
      <w:r>
        <w:rPr>
          <w:rFonts w:ascii="Times New Roman"/>
          <w:b w:val="false"/>
          <w:i w:val="false"/>
          <w:color w:val="000000"/>
          <w:sz w:val="28"/>
        </w:rPr>
        <w:t>
      1) plan the work and manage the activities of the tender commission;</w:t>
      </w:r>
    </w:p>
    <w:bookmarkEnd w:id="67"/>
    <w:bookmarkStart w:name="z75" w:id="68"/>
    <w:p>
      <w:pPr>
        <w:spacing w:after="0"/>
        <w:ind w:left="0"/>
        <w:jc w:val="both"/>
      </w:pPr>
      <w:r>
        <w:rPr>
          <w:rFonts w:ascii="Times New Roman"/>
          <w:b w:val="false"/>
          <w:i w:val="false"/>
          <w:color w:val="000000"/>
          <w:sz w:val="28"/>
        </w:rPr>
        <w:t>
      2) preside over the meetings of the tender commission;</w:t>
      </w:r>
    </w:p>
    <w:bookmarkEnd w:id="68"/>
    <w:bookmarkStart w:name="z76" w:id="69"/>
    <w:p>
      <w:pPr>
        <w:spacing w:after="0"/>
        <w:ind w:left="0"/>
        <w:jc w:val="both"/>
      </w:pPr>
      <w:r>
        <w:rPr>
          <w:rFonts w:ascii="Times New Roman"/>
          <w:b w:val="false"/>
          <w:i w:val="false"/>
          <w:color w:val="000000"/>
          <w:sz w:val="28"/>
        </w:rPr>
        <w:t>
      3) perform other functions provided for by these Rules.</w:t>
      </w:r>
    </w:p>
    <w:bookmarkEnd w:id="69"/>
    <w:bookmarkStart w:name="z77" w:id="70"/>
    <w:p>
      <w:pPr>
        <w:spacing w:after="0"/>
        <w:ind w:left="0"/>
        <w:jc w:val="both"/>
      </w:pPr>
      <w:r>
        <w:rPr>
          <w:rFonts w:ascii="Times New Roman"/>
          <w:b w:val="false"/>
          <w:i w:val="false"/>
          <w:color w:val="000000"/>
          <w:sz w:val="28"/>
        </w:rPr>
        <w:t>
      16. The Commission shall act from the date of entry into force of the decision on its creation and cease to operate from the date of the conclusion of the contract for the procurement of goods and services.</w:t>
      </w:r>
    </w:p>
    <w:bookmarkEnd w:id="70"/>
    <w:bookmarkStart w:name="z78" w:id="71"/>
    <w:p>
      <w:pPr>
        <w:spacing w:after="0"/>
        <w:ind w:left="0"/>
        <w:jc w:val="both"/>
      </w:pPr>
      <w:r>
        <w:rPr>
          <w:rFonts w:ascii="Times New Roman"/>
          <w:b w:val="false"/>
          <w:i w:val="false"/>
          <w:color w:val="000000"/>
          <w:sz w:val="28"/>
        </w:rPr>
        <w:t>
      17. Meetings of the tender commission shall be held subject to the presence of a simple majority of the total number of members of the tender commission and shall be drawn up in a protocol signed by the members of the tender commission present and the secretary of the tender commission. In the absence of any member of the tender commission, the protocol of the meeting of the tender commission shall indicate the reason for his absence with the attachment of a document confirming this fact.</w:t>
      </w:r>
    </w:p>
    <w:bookmarkEnd w:id="71"/>
    <w:bookmarkStart w:name="z79" w:id="72"/>
    <w:p>
      <w:pPr>
        <w:spacing w:after="0"/>
        <w:ind w:left="0"/>
        <w:jc w:val="both"/>
      </w:pPr>
      <w:r>
        <w:rPr>
          <w:rFonts w:ascii="Times New Roman"/>
          <w:b w:val="false"/>
          <w:i w:val="false"/>
          <w:color w:val="000000"/>
          <w:sz w:val="28"/>
        </w:rPr>
        <w:t>
      18. The decision of the tender commission shall be adopted by open voting and considered adopted if the majority of votes from the total number of members of the tender commission present at the meeting are cast for it. In the case of an equality of votes, the decision shall be considered adopted if the chairman of the tender commission or, in his/her absence, the deputy chairman voted. In case of disagreement with the decision of the tender commission, any member of this tender commission has the right to a special opinion, which shall be set out in writing and attached to the protocol of the meeting of the tender commission.</w:t>
      </w:r>
    </w:p>
    <w:bookmarkEnd w:id="72"/>
    <w:bookmarkStart w:name="z80" w:id="73"/>
    <w:p>
      <w:pPr>
        <w:spacing w:after="0"/>
        <w:ind w:left="0"/>
        <w:jc w:val="both"/>
      </w:pPr>
      <w:r>
        <w:rPr>
          <w:rFonts w:ascii="Times New Roman"/>
          <w:b w:val="false"/>
          <w:i w:val="false"/>
          <w:color w:val="000000"/>
          <w:sz w:val="28"/>
        </w:rPr>
        <w:t>
      19. The organizational activity of the tender commission shall be provided by the secretary of the tender commission. The secretary of the tender commission shall not be a member of the tender commission and shall not have the right to vote when the tender commission makes decisions.</w:t>
      </w:r>
    </w:p>
    <w:bookmarkEnd w:id="73"/>
    <w:bookmarkStart w:name="z81" w:id="74"/>
    <w:p>
      <w:pPr>
        <w:spacing w:after="0"/>
        <w:ind w:left="0"/>
        <w:jc w:val="both"/>
      </w:pPr>
      <w:r>
        <w:rPr>
          <w:rFonts w:ascii="Times New Roman"/>
          <w:b w:val="false"/>
          <w:i w:val="false"/>
          <w:color w:val="000000"/>
          <w:sz w:val="28"/>
        </w:rPr>
        <w:t>
      The secretary of the tender commission shall be determined from among the officials of the structural unit of the procurement organizer (customer) responsible for organizing and conducting procurement.</w:t>
      </w:r>
    </w:p>
    <w:bookmarkEnd w:id="74"/>
    <w:bookmarkStart w:name="z82" w:id="75"/>
    <w:p>
      <w:pPr>
        <w:spacing w:after="0"/>
        <w:ind w:left="0"/>
        <w:jc w:val="both"/>
      </w:pPr>
      <w:r>
        <w:rPr>
          <w:rFonts w:ascii="Times New Roman"/>
          <w:b w:val="false"/>
          <w:i w:val="false"/>
          <w:color w:val="000000"/>
          <w:sz w:val="28"/>
        </w:rPr>
        <w:t>
      Secretary of the tender commission shall:</w:t>
      </w:r>
    </w:p>
    <w:bookmarkEnd w:id="75"/>
    <w:bookmarkStart w:name="z83" w:id="76"/>
    <w:p>
      <w:pPr>
        <w:spacing w:after="0"/>
        <w:ind w:left="0"/>
        <w:jc w:val="both"/>
      </w:pPr>
      <w:r>
        <w:rPr>
          <w:rFonts w:ascii="Times New Roman"/>
          <w:b w:val="false"/>
          <w:i w:val="false"/>
          <w:color w:val="000000"/>
          <w:sz w:val="28"/>
        </w:rPr>
        <w:t>
      1) form the agenda of the meeting of the tender commission, provide the commission with the necessary documents, organize the meeting of the tender commission;</w:t>
      </w:r>
    </w:p>
    <w:bookmarkEnd w:id="76"/>
    <w:bookmarkStart w:name="z84" w:id="77"/>
    <w:p>
      <w:pPr>
        <w:spacing w:after="0"/>
        <w:ind w:left="0"/>
        <w:jc w:val="both"/>
      </w:pPr>
      <w:r>
        <w:rPr>
          <w:rFonts w:ascii="Times New Roman"/>
          <w:b w:val="false"/>
          <w:i w:val="false"/>
          <w:color w:val="000000"/>
          <w:sz w:val="28"/>
        </w:rPr>
        <w:t>
      2) draw up and sign the protocol of opening envelopes with applications for participation in the tender, the protocol on admission to participation in the tender, the protocol on the results of the procurement tender, and other protocols of the meetings of the tender commission;</w:t>
      </w:r>
    </w:p>
    <w:bookmarkEnd w:id="77"/>
    <w:bookmarkStart w:name="z85" w:id="78"/>
    <w:p>
      <w:pPr>
        <w:spacing w:after="0"/>
        <w:ind w:left="0"/>
        <w:jc w:val="both"/>
      </w:pPr>
      <w:r>
        <w:rPr>
          <w:rFonts w:ascii="Times New Roman"/>
          <w:b w:val="false"/>
          <w:i w:val="false"/>
          <w:color w:val="000000"/>
          <w:sz w:val="28"/>
        </w:rPr>
        <w:t>
      3) send to the organizer (customer) procurement protocol of the meetings signed by the tender commission;</w:t>
      </w:r>
    </w:p>
    <w:bookmarkEnd w:id="78"/>
    <w:bookmarkStart w:name="z86" w:id="79"/>
    <w:p>
      <w:pPr>
        <w:spacing w:after="0"/>
        <w:ind w:left="0"/>
        <w:jc w:val="both"/>
      </w:pPr>
      <w:r>
        <w:rPr>
          <w:rFonts w:ascii="Times New Roman"/>
          <w:b w:val="false"/>
          <w:i w:val="false"/>
          <w:color w:val="000000"/>
          <w:sz w:val="28"/>
        </w:rPr>
        <w:t>
      4) ensure the safety of documents and materials for the procurement of goods and services from the moment of opening bids;</w:t>
      </w:r>
    </w:p>
    <w:bookmarkEnd w:id="79"/>
    <w:bookmarkStart w:name="z87" w:id="80"/>
    <w:p>
      <w:pPr>
        <w:spacing w:after="0"/>
        <w:ind w:left="0"/>
        <w:jc w:val="both"/>
      </w:pPr>
      <w:r>
        <w:rPr>
          <w:rFonts w:ascii="Times New Roman"/>
          <w:b w:val="false"/>
          <w:i w:val="false"/>
          <w:color w:val="000000"/>
          <w:sz w:val="28"/>
        </w:rPr>
        <w:t>
      5) carry out the registration of potential suppliers in the register.</w:t>
      </w:r>
    </w:p>
    <w:bookmarkEnd w:id="80"/>
    <w:bookmarkStart w:name="z88" w:id="81"/>
    <w:p>
      <w:pPr>
        <w:spacing w:after="0"/>
        <w:ind w:left="0"/>
        <w:jc w:val="both"/>
      </w:pPr>
      <w:r>
        <w:rPr>
          <w:rFonts w:ascii="Times New Roman"/>
          <w:b w:val="false"/>
          <w:i w:val="false"/>
          <w:color w:val="000000"/>
          <w:sz w:val="28"/>
        </w:rPr>
        <w:t>
      20. If the organizer (customer) does not have specialists of the appropriate profile to determine the compliance of the goods and services offered by potential suppliers with the requirements of the technical specifications of the organizer (customer), the organizer (customer) shall engage an expert(s) both on a paid and free basis on the agreement of the parties.</w:t>
      </w:r>
    </w:p>
    <w:bookmarkEnd w:id="81"/>
    <w:bookmarkStart w:name="z89" w:id="82"/>
    <w:p>
      <w:pPr>
        <w:spacing w:after="0"/>
        <w:ind w:left="0"/>
        <w:jc w:val="both"/>
      </w:pPr>
      <w:r>
        <w:rPr>
          <w:rFonts w:ascii="Times New Roman"/>
          <w:b w:val="false"/>
          <w:i w:val="false"/>
          <w:color w:val="000000"/>
          <w:sz w:val="28"/>
        </w:rPr>
        <w:t>
      The prerequisite for attracting an expert shall be the compliance of the profile of his/her activities with the subject of procurement.</w:t>
      </w:r>
    </w:p>
    <w:bookmarkEnd w:id="82"/>
    <w:bookmarkStart w:name="z90" w:id="83"/>
    <w:p>
      <w:pPr>
        <w:spacing w:after="0"/>
        <w:ind w:left="0"/>
        <w:jc w:val="both"/>
      </w:pPr>
      <w:r>
        <w:rPr>
          <w:rFonts w:ascii="Times New Roman"/>
          <w:b w:val="false"/>
          <w:i w:val="false"/>
          <w:color w:val="000000"/>
          <w:sz w:val="28"/>
        </w:rPr>
        <w:t>
      21. If several experts are involved, the procurement organizer (customer) shall form an expert commission from among the involved experts and, by order of the organizer (customer), determine the head of the expert commission among them.</w:t>
      </w:r>
    </w:p>
    <w:bookmarkEnd w:id="83"/>
    <w:bookmarkStart w:name="z91" w:id="84"/>
    <w:p>
      <w:pPr>
        <w:spacing w:after="0"/>
        <w:ind w:left="0"/>
        <w:jc w:val="both"/>
      </w:pPr>
      <w:r>
        <w:rPr>
          <w:rFonts w:ascii="Times New Roman"/>
          <w:b w:val="false"/>
          <w:i w:val="false"/>
          <w:color w:val="000000"/>
          <w:sz w:val="28"/>
        </w:rPr>
        <w:t>
      22. Experts (expert commission) shall give an expert opinion on the conformity of the goods and services offered by potential suppliers to the requirements of the technical specification of the organizer (customer) and shall not have the right to vote when the tender commission makes a decision. The conclusion of the experts (expert commission) shall be taken into account by the tender commission if it is drawn up within the requirements provided for in the technical specification. The expert opinion shall be drawn up in writing, signed by experts (members of the expert commission) and attached to the protocol on the results of the tender.</w:t>
      </w:r>
    </w:p>
    <w:bookmarkEnd w:id="84"/>
    <w:bookmarkStart w:name="z92" w:id="85"/>
    <w:p>
      <w:pPr>
        <w:spacing w:after="0"/>
        <w:ind w:left="0"/>
        <w:jc w:val="both"/>
      </w:pPr>
      <w:r>
        <w:rPr>
          <w:rFonts w:ascii="Times New Roman"/>
          <w:b w:val="false"/>
          <w:i w:val="false"/>
          <w:color w:val="000000"/>
          <w:sz w:val="28"/>
        </w:rPr>
        <w:t>
      If the expert does not agree with the conclusion of the commission, this expert shall express his opinion in writing, which shall be attached to the conclusion of the expert commission and be its integral part.</w:t>
      </w:r>
    </w:p>
    <w:bookmarkEnd w:id="85"/>
    <w:bookmarkStart w:name="z93" w:id="86"/>
    <w:p>
      <w:pPr>
        <w:spacing w:after="0"/>
        <w:ind w:left="0"/>
        <w:jc w:val="both"/>
      </w:pPr>
      <w:r>
        <w:rPr>
          <w:rFonts w:ascii="Times New Roman"/>
          <w:b w:val="false"/>
          <w:i w:val="false"/>
          <w:color w:val="000000"/>
          <w:sz w:val="28"/>
        </w:rPr>
        <w:t>
      23. The tender documentation shall specify the name of the procurement, the final date and time of submission of sealed envelopes, the date and time of opening the envelopes, the name, a brief description of goods and services, additional characteristics of goods and services, the estimated volume and expected delivery time of goods and services.</w:t>
      </w:r>
    </w:p>
    <w:bookmarkEnd w:id="86"/>
    <w:bookmarkStart w:name="z94" w:id="87"/>
    <w:p>
      <w:pPr>
        <w:spacing w:after="0"/>
        <w:ind w:left="0"/>
        <w:jc w:val="both"/>
      </w:pPr>
      <w:r>
        <w:rPr>
          <w:rFonts w:ascii="Times New Roman"/>
          <w:b w:val="false"/>
          <w:i w:val="false"/>
          <w:color w:val="000000"/>
          <w:sz w:val="28"/>
        </w:rPr>
        <w:t>
      The tender documentation shall be divided into lots:</w:t>
      </w:r>
    </w:p>
    <w:bookmarkEnd w:id="87"/>
    <w:bookmarkStart w:name="z95" w:id="88"/>
    <w:p>
      <w:pPr>
        <w:spacing w:after="0"/>
        <w:ind w:left="0"/>
        <w:jc w:val="both"/>
      </w:pPr>
      <w:r>
        <w:rPr>
          <w:rFonts w:ascii="Times New Roman"/>
          <w:b w:val="false"/>
          <w:i w:val="false"/>
          <w:color w:val="000000"/>
          <w:sz w:val="28"/>
        </w:rPr>
        <w:t>
      1) goods and services that are not similar;</w:t>
      </w:r>
    </w:p>
    <w:bookmarkEnd w:id="88"/>
    <w:bookmarkStart w:name="z96" w:id="89"/>
    <w:p>
      <w:pPr>
        <w:spacing w:after="0"/>
        <w:ind w:left="0"/>
        <w:jc w:val="both"/>
      </w:pPr>
      <w:r>
        <w:rPr>
          <w:rFonts w:ascii="Times New Roman"/>
          <w:b w:val="false"/>
          <w:i w:val="false"/>
          <w:color w:val="000000"/>
          <w:sz w:val="28"/>
        </w:rPr>
        <w:t>
      2) similar goods and services at the place of their delivery (provision);</w:t>
      </w:r>
    </w:p>
    <w:bookmarkEnd w:id="89"/>
    <w:bookmarkStart w:name="z97" w:id="90"/>
    <w:p>
      <w:pPr>
        <w:spacing w:after="0"/>
        <w:ind w:left="0"/>
        <w:jc w:val="both"/>
      </w:pPr>
      <w:r>
        <w:rPr>
          <w:rFonts w:ascii="Times New Roman"/>
          <w:b w:val="false"/>
          <w:i w:val="false"/>
          <w:color w:val="000000"/>
          <w:sz w:val="28"/>
        </w:rPr>
        <w:t>
      3) types of similar goods and services by type and (or) at the place of their delivery (provision).</w:t>
      </w:r>
    </w:p>
    <w:bookmarkEnd w:id="90"/>
    <w:bookmarkStart w:name="z98" w:id="91"/>
    <w:p>
      <w:pPr>
        <w:spacing w:after="0"/>
        <w:ind w:left="0"/>
        <w:jc w:val="both"/>
      </w:pPr>
      <w:r>
        <w:rPr>
          <w:rFonts w:ascii="Times New Roman"/>
          <w:b w:val="false"/>
          <w:i w:val="false"/>
          <w:color w:val="000000"/>
          <w:sz w:val="28"/>
        </w:rPr>
        <w:t>
      If there are at least five places of delivery of goods, all places of delivery of goods shall be indicated in the lot.</w:t>
      </w:r>
    </w:p>
    <w:bookmarkEnd w:id="91"/>
    <w:bookmarkStart w:name="z99" w:id="92"/>
    <w:p>
      <w:pPr>
        <w:spacing w:after="0"/>
        <w:ind w:left="0"/>
        <w:jc w:val="both"/>
      </w:pPr>
      <w:r>
        <w:rPr>
          <w:rFonts w:ascii="Times New Roman"/>
          <w:b w:val="false"/>
          <w:i w:val="false"/>
          <w:color w:val="000000"/>
          <w:sz w:val="28"/>
        </w:rPr>
        <w:t>
      The organizer (customer) of procurement in the course of procurement provides in one lot for the purchase of goods and services with complex technical characteristics and specifications and consisting of several interconnected components.</w:t>
      </w:r>
    </w:p>
    <w:bookmarkEnd w:id="92"/>
    <w:bookmarkStart w:name="z100" w:id="93"/>
    <w:p>
      <w:pPr>
        <w:spacing w:after="0"/>
        <w:ind w:left="0"/>
        <w:jc w:val="both"/>
      </w:pPr>
      <w:r>
        <w:rPr>
          <w:rFonts w:ascii="Times New Roman"/>
          <w:b w:val="false"/>
          <w:i w:val="false"/>
          <w:color w:val="000000"/>
          <w:sz w:val="28"/>
        </w:rPr>
        <w:t>
      Tender documentation shall contain a list of documents provided by a potential supplier to confirm its compliance with the qualification requirements and requirements of the tender documentation.</w:t>
      </w:r>
    </w:p>
    <w:bookmarkEnd w:id="93"/>
    <w:bookmarkStart w:name="z101" w:id="94"/>
    <w:p>
      <w:pPr>
        <w:spacing w:after="0"/>
        <w:ind w:left="0"/>
        <w:jc w:val="both"/>
      </w:pPr>
      <w:r>
        <w:rPr>
          <w:rFonts w:ascii="Times New Roman"/>
          <w:b w:val="false"/>
          <w:i w:val="false"/>
          <w:color w:val="000000"/>
          <w:sz w:val="28"/>
        </w:rPr>
        <w:t>
      24. When making a selection among potential suppliers of goods and services, the organizer (customer) at least ten calendar days before the final date of submission by potential suppliers of applications for participation in the tender shall:</w:t>
      </w:r>
    </w:p>
    <w:bookmarkEnd w:id="94"/>
    <w:bookmarkStart w:name="z102" w:id="95"/>
    <w:p>
      <w:pPr>
        <w:spacing w:after="0"/>
        <w:ind w:left="0"/>
        <w:jc w:val="both"/>
      </w:pPr>
      <w:r>
        <w:rPr>
          <w:rFonts w:ascii="Times New Roman"/>
          <w:b w:val="false"/>
          <w:i w:val="false"/>
          <w:color w:val="000000"/>
          <w:sz w:val="28"/>
        </w:rPr>
        <w:t>
      1) place on the organizer's (customer's) procurement Internet resource or web portal an announcement of a tender in the form in accordance with Annex 1 to these Rules and tender documentation drawn up in accordance with these Rules and approved by the organizer (customer);</w:t>
      </w:r>
    </w:p>
    <w:bookmarkEnd w:id="95"/>
    <w:bookmarkStart w:name="z103" w:id="96"/>
    <w:p>
      <w:pPr>
        <w:spacing w:after="0"/>
        <w:ind w:left="0"/>
        <w:jc w:val="both"/>
      </w:pPr>
      <w:r>
        <w:rPr>
          <w:rFonts w:ascii="Times New Roman"/>
          <w:b w:val="false"/>
          <w:i w:val="false"/>
          <w:color w:val="000000"/>
          <w:sz w:val="28"/>
        </w:rPr>
        <w:t>
      2) provide on the Internet resource or web portal of procurement and in the corresponding register of the organizer (customer) registration, in chronological order, of the fact of submission of the tender documentation with the indication of information about the location, postal, and e-mail addresses, other information about the person who received the tender documentation.</w:t>
      </w:r>
    </w:p>
    <w:bookmarkEnd w:id="96"/>
    <w:bookmarkStart w:name="z104" w:id="97"/>
    <w:p>
      <w:pPr>
        <w:spacing w:after="0"/>
        <w:ind w:left="0"/>
        <w:jc w:val="both"/>
      </w:pPr>
      <w:r>
        <w:rPr>
          <w:rFonts w:ascii="Times New Roman"/>
          <w:b w:val="false"/>
          <w:i w:val="false"/>
          <w:color w:val="000000"/>
          <w:sz w:val="28"/>
        </w:rPr>
        <w:t>
      25. Consideration of applications from potential suppliers for participation in the tender (hereinafter referred to as the Application) shall be carried out within ten calendar days from the date of opening the tender applications.</w:t>
      </w:r>
    </w:p>
    <w:bookmarkEnd w:id="97"/>
    <w:bookmarkStart w:name="z105" w:id="98"/>
    <w:p>
      <w:pPr>
        <w:spacing w:after="0"/>
        <w:ind w:left="0"/>
        <w:jc w:val="both"/>
      </w:pPr>
      <w:r>
        <w:rPr>
          <w:rFonts w:ascii="Times New Roman"/>
          <w:b w:val="false"/>
          <w:i w:val="false"/>
          <w:color w:val="000000"/>
          <w:sz w:val="28"/>
        </w:rPr>
        <w:t>
      26. The application for participation in the tender shall be submitted by the authorized representative of the potential supplier to the organizer (customer) of purchases in a sealed envelope, with the necessary documents attached and the name of the application for the tender being held (if more than one lot, then the number of the lots), date and time opening the envelopes specified in the tender documentation, the full name of the potential supplier, its legal and postal addresses, contact numbers.</w:t>
      </w:r>
    </w:p>
    <w:bookmarkEnd w:id="98"/>
    <w:bookmarkStart w:name="z106" w:id="99"/>
    <w:p>
      <w:pPr>
        <w:spacing w:after="0"/>
        <w:ind w:left="0"/>
        <w:jc w:val="both"/>
      </w:pPr>
      <w:r>
        <w:rPr>
          <w:rFonts w:ascii="Times New Roman"/>
          <w:b w:val="false"/>
          <w:i w:val="false"/>
          <w:color w:val="000000"/>
          <w:sz w:val="28"/>
        </w:rPr>
        <w:t>
      The organizer (customer) in chronological order shall enter in the registration log of applications for participation the information about potential suppliers who submitted envelopes with applications for participation before the expiration of the period established by the tender documentation.</w:t>
      </w:r>
    </w:p>
    <w:bookmarkEnd w:id="99"/>
    <w:bookmarkStart w:name="z107" w:id="100"/>
    <w:p>
      <w:pPr>
        <w:spacing w:after="0"/>
        <w:ind w:left="0"/>
        <w:jc w:val="both"/>
      </w:pPr>
      <w:r>
        <w:rPr>
          <w:rFonts w:ascii="Times New Roman"/>
          <w:b w:val="false"/>
          <w:i w:val="false"/>
          <w:color w:val="000000"/>
          <w:sz w:val="28"/>
        </w:rPr>
        <w:t>
      27. The application for participation in the tender of a potential supplier shall be submitted in a stitched form, with numbered pages and the last page is certified by the signature of an authorized person of the potential supplier.</w:t>
      </w:r>
    </w:p>
    <w:bookmarkEnd w:id="100"/>
    <w:bookmarkStart w:name="z108" w:id="101"/>
    <w:p>
      <w:pPr>
        <w:spacing w:after="0"/>
        <w:ind w:left="0"/>
        <w:jc w:val="both"/>
      </w:pPr>
      <w:r>
        <w:rPr>
          <w:rFonts w:ascii="Times New Roman"/>
          <w:b w:val="false"/>
          <w:i w:val="false"/>
          <w:color w:val="000000"/>
          <w:sz w:val="28"/>
        </w:rPr>
        <w:t>
      28. Envelopes with applications for participation in the tender in violation of the requirements for the design of envelopes in accordance with clause 26 of these Rules and envelopes with applications submitted after the expiration of the deadline for submitting applications in sealed envelopes specified in the tender documentation are not subject to acceptance, registration and opening.</w:t>
      </w:r>
    </w:p>
    <w:bookmarkEnd w:id="101"/>
    <w:bookmarkStart w:name="z109" w:id="102"/>
    <w:p>
      <w:pPr>
        <w:spacing w:after="0"/>
        <w:ind w:left="0"/>
        <w:jc w:val="both"/>
      </w:pPr>
      <w:r>
        <w:rPr>
          <w:rFonts w:ascii="Times New Roman"/>
          <w:b w:val="false"/>
          <w:i w:val="false"/>
          <w:color w:val="000000"/>
          <w:sz w:val="28"/>
        </w:rPr>
        <w:t>
      29. The start time of the meeting of the tender commission for opening envelopes with bids from potential suppliers must be no later than three hours from the end of the acceptance of envelopes with bids.</w:t>
      </w:r>
    </w:p>
    <w:bookmarkEnd w:id="102"/>
    <w:bookmarkStart w:name="z110" w:id="103"/>
    <w:p>
      <w:pPr>
        <w:spacing w:after="0"/>
        <w:ind w:left="0"/>
        <w:jc w:val="both"/>
      </w:pPr>
      <w:r>
        <w:rPr>
          <w:rFonts w:ascii="Times New Roman"/>
          <w:b w:val="false"/>
          <w:i w:val="false"/>
          <w:color w:val="000000"/>
          <w:sz w:val="28"/>
        </w:rPr>
        <w:t>
      30. At the meeting of the tender commission, the presence of a potential supplier or his authorized representative is allowed, with the right to conduct audio recording and video filming, which are preliminarily registered by the secretary in the register of potential suppliers and their authorized representatives.</w:t>
      </w:r>
    </w:p>
    <w:bookmarkEnd w:id="103"/>
    <w:bookmarkStart w:name="z111" w:id="104"/>
    <w:p>
      <w:pPr>
        <w:spacing w:after="0"/>
        <w:ind w:left="0"/>
        <w:jc w:val="both"/>
      </w:pPr>
      <w:r>
        <w:rPr>
          <w:rFonts w:ascii="Times New Roman"/>
          <w:b w:val="false"/>
          <w:i w:val="false"/>
          <w:color w:val="000000"/>
          <w:sz w:val="28"/>
        </w:rPr>
        <w:t>
      31. Not later than 30 (thirty) minutes before the start of the meeting of the tender commission, the secretary of the tender commission shall check the documented powers of representatives of potential suppliers to represent the interests of potential suppliers when carrying out the procedure for opening envelopes with applications for participation in the tender and enters the relevant information in the register of potential suppliers and their authorized representatives (in any form). Opening of envelopes with bids from potential suppliers shall be drawn up by a protocol of opening envelopes with bids for participation in the tender in the form in accordance with Annex 2 to these Rules.</w:t>
      </w:r>
    </w:p>
    <w:bookmarkEnd w:id="104"/>
    <w:bookmarkStart w:name="z112" w:id="105"/>
    <w:p>
      <w:pPr>
        <w:spacing w:after="0"/>
        <w:ind w:left="0"/>
        <w:jc w:val="both"/>
      </w:pPr>
      <w:r>
        <w:rPr>
          <w:rFonts w:ascii="Times New Roman"/>
          <w:b w:val="false"/>
          <w:i w:val="false"/>
          <w:color w:val="000000"/>
          <w:sz w:val="28"/>
        </w:rPr>
        <w:t>
      32. The register of potential suppliers and their authorized representatives shall contain the name of the organization whose interests are represented, the number and date of the power of attorney, the authorized person, the date and time of registration.</w:t>
      </w:r>
    </w:p>
    <w:bookmarkEnd w:id="105"/>
    <w:bookmarkStart w:name="z113" w:id="106"/>
    <w:p>
      <w:pPr>
        <w:spacing w:after="0"/>
        <w:ind w:left="0"/>
        <w:jc w:val="both"/>
      </w:pPr>
      <w:r>
        <w:rPr>
          <w:rFonts w:ascii="Times New Roman"/>
          <w:b w:val="false"/>
          <w:i w:val="false"/>
          <w:color w:val="000000"/>
          <w:sz w:val="28"/>
        </w:rPr>
        <w:t>
      33. The register shall be numbered and laced by the organizer (customer) purchases.</w:t>
      </w:r>
    </w:p>
    <w:bookmarkEnd w:id="106"/>
    <w:bookmarkStart w:name="z114" w:id="107"/>
    <w:p>
      <w:pPr>
        <w:spacing w:after="0"/>
        <w:ind w:left="0"/>
        <w:jc w:val="both"/>
      </w:pPr>
      <w:r>
        <w:rPr>
          <w:rFonts w:ascii="Times New Roman"/>
          <w:b w:val="false"/>
          <w:i w:val="false"/>
          <w:color w:val="000000"/>
          <w:sz w:val="28"/>
        </w:rPr>
        <w:t>
      34. Applications of potential suppliers shall be considered by the tender commission for compliance with the qualification requirements specified in the tender documentation (technical specification).</w:t>
      </w:r>
    </w:p>
    <w:bookmarkEnd w:id="107"/>
    <w:bookmarkStart w:name="z115" w:id="108"/>
    <w:p>
      <w:pPr>
        <w:spacing w:after="0"/>
        <w:ind w:left="0"/>
        <w:jc w:val="both"/>
      </w:pPr>
      <w:r>
        <w:rPr>
          <w:rFonts w:ascii="Times New Roman"/>
          <w:b w:val="false"/>
          <w:i w:val="false"/>
          <w:color w:val="000000"/>
          <w:sz w:val="28"/>
        </w:rPr>
        <w:t>
      35. When considering applications, if necessary, the commission shall request in writing:</w:t>
      </w:r>
    </w:p>
    <w:bookmarkEnd w:id="108"/>
    <w:bookmarkStart w:name="z116" w:id="109"/>
    <w:p>
      <w:pPr>
        <w:spacing w:after="0"/>
        <w:ind w:left="0"/>
        <w:jc w:val="both"/>
      </w:pPr>
      <w:r>
        <w:rPr>
          <w:rFonts w:ascii="Times New Roman"/>
          <w:b w:val="false"/>
          <w:i w:val="false"/>
          <w:color w:val="000000"/>
          <w:sz w:val="28"/>
        </w:rPr>
        <w:t>
      1) from potential suppliers materials and explanations to facilitate the consideration of applications;</w:t>
      </w:r>
    </w:p>
    <w:bookmarkEnd w:id="109"/>
    <w:bookmarkStart w:name="z117" w:id="110"/>
    <w:p>
      <w:pPr>
        <w:spacing w:after="0"/>
        <w:ind w:left="0"/>
        <w:jc w:val="both"/>
      </w:pPr>
      <w:r>
        <w:rPr>
          <w:rFonts w:ascii="Times New Roman"/>
          <w:b w:val="false"/>
          <w:i w:val="false"/>
          <w:color w:val="000000"/>
          <w:sz w:val="28"/>
        </w:rPr>
        <w:t>
      2) to clarify information and obtain the necessary information from the relevant state bodies, individuals and legal entities.</w:t>
      </w:r>
    </w:p>
    <w:bookmarkEnd w:id="110"/>
    <w:bookmarkStart w:name="z118" w:id="111"/>
    <w:p>
      <w:pPr>
        <w:spacing w:after="0"/>
        <w:ind w:left="0"/>
        <w:jc w:val="both"/>
      </w:pPr>
      <w:r>
        <w:rPr>
          <w:rFonts w:ascii="Times New Roman"/>
          <w:b w:val="false"/>
          <w:i w:val="false"/>
          <w:color w:val="000000"/>
          <w:sz w:val="28"/>
        </w:rPr>
        <w:t>
      The tender commission shall not send a request and shall not take other actions related to bringing the application in line with the requirements of the tender documentation, which consists of supplementing the application with missing documents, replacing documents, and bringing in compliance with improperly executed documents presented in the application.</w:t>
      </w:r>
    </w:p>
    <w:bookmarkEnd w:id="111"/>
    <w:bookmarkStart w:name="z119" w:id="112"/>
    <w:p>
      <w:pPr>
        <w:spacing w:after="0"/>
        <w:ind w:left="0"/>
        <w:jc w:val="both"/>
      </w:pPr>
      <w:r>
        <w:rPr>
          <w:rFonts w:ascii="Times New Roman"/>
          <w:b w:val="false"/>
          <w:i w:val="false"/>
          <w:color w:val="000000"/>
          <w:sz w:val="28"/>
        </w:rPr>
        <w:t>
      36. The Commission shall consider the application as meeting the requirements of the tender documentation if it contains grammatical or arithmetic errors, which are corrected without affecting the essence of the submitted application.</w:t>
      </w:r>
    </w:p>
    <w:bookmarkEnd w:id="112"/>
    <w:bookmarkStart w:name="z120" w:id="113"/>
    <w:p>
      <w:pPr>
        <w:spacing w:after="0"/>
        <w:ind w:left="0"/>
        <w:jc w:val="both"/>
      </w:pPr>
      <w:r>
        <w:rPr>
          <w:rFonts w:ascii="Times New Roman"/>
          <w:b w:val="false"/>
          <w:i w:val="false"/>
          <w:color w:val="000000"/>
          <w:sz w:val="28"/>
        </w:rPr>
        <w:t>
      37. The application for participation in the tender shall be submitted by a potential supplier before the expiry of the deadline for its submission, specified in the tender documentation.</w:t>
      </w:r>
    </w:p>
    <w:bookmarkEnd w:id="113"/>
    <w:bookmarkStart w:name="z121" w:id="114"/>
    <w:p>
      <w:pPr>
        <w:spacing w:after="0"/>
        <w:ind w:left="0"/>
        <w:jc w:val="both"/>
      </w:pPr>
      <w:r>
        <w:rPr>
          <w:rFonts w:ascii="Times New Roman"/>
          <w:b w:val="false"/>
          <w:i w:val="false"/>
          <w:color w:val="000000"/>
          <w:sz w:val="28"/>
        </w:rPr>
        <w:t>
      38. An application for participation in a tender shall be a form of expressing the consent of a potential supplier applying for participation in the tender to supply goods (provide a service) in accordance with the requirements and conditions stipulated by the tender documentation.</w:t>
      </w:r>
    </w:p>
    <w:bookmarkEnd w:id="114"/>
    <w:bookmarkStart w:name="z122" w:id="115"/>
    <w:p>
      <w:pPr>
        <w:spacing w:after="0"/>
        <w:ind w:left="0"/>
        <w:jc w:val="both"/>
      </w:pPr>
      <w:r>
        <w:rPr>
          <w:rFonts w:ascii="Times New Roman"/>
          <w:b w:val="false"/>
          <w:i w:val="false"/>
          <w:color w:val="000000"/>
          <w:sz w:val="28"/>
        </w:rPr>
        <w:t>
      39. The application for participation in the tender submitted to the organizer (customer) by a potential supplier who has expressed a desire to participate in the tender to confirm its compliance with the qualification requirements and requirements of the tender documentation shall contain:</w:t>
      </w:r>
    </w:p>
    <w:bookmarkEnd w:id="115"/>
    <w:bookmarkStart w:name="z123" w:id="116"/>
    <w:p>
      <w:pPr>
        <w:spacing w:after="0"/>
        <w:ind w:left="0"/>
        <w:jc w:val="both"/>
      </w:pPr>
      <w:r>
        <w:rPr>
          <w:rFonts w:ascii="Times New Roman"/>
          <w:b w:val="false"/>
          <w:i w:val="false"/>
          <w:color w:val="000000"/>
          <w:sz w:val="28"/>
        </w:rPr>
        <w:t>
      1) a completed and signed by a potential supplier an application for participation in a tender for legal entities in the form in accordance with Annex 3 to these Rules and (or) a completed and signed application for participation in a tender for individuals in accordance with Annex 4 to these Rules;</w:t>
      </w:r>
    </w:p>
    <w:bookmarkEnd w:id="116"/>
    <w:bookmarkStart w:name="z124" w:id="117"/>
    <w:p>
      <w:pPr>
        <w:spacing w:after="0"/>
        <w:ind w:left="0"/>
        <w:jc w:val="both"/>
      </w:pPr>
      <w:r>
        <w:rPr>
          <w:rFonts w:ascii="Times New Roman"/>
          <w:b w:val="false"/>
          <w:i w:val="false"/>
          <w:color w:val="000000"/>
          <w:sz w:val="28"/>
        </w:rPr>
        <w:t>
      2) a list of documents submitted by a potential supplier in confirmation of its compliance with the qualification requirements:</w:t>
      </w:r>
    </w:p>
    <w:bookmarkEnd w:id="117"/>
    <w:bookmarkStart w:name="z125" w:id="118"/>
    <w:p>
      <w:pPr>
        <w:spacing w:after="0"/>
        <w:ind w:left="0"/>
        <w:jc w:val="both"/>
      </w:pPr>
      <w:r>
        <w:rPr>
          <w:rFonts w:ascii="Times New Roman"/>
          <w:b w:val="false"/>
          <w:i w:val="false"/>
          <w:color w:val="000000"/>
          <w:sz w:val="28"/>
        </w:rPr>
        <w:t>
      Notarized documents confirming legal capacity (for legal entities), civil legal capacity (for individuals):</w:t>
      </w:r>
    </w:p>
    <w:bookmarkEnd w:id="118"/>
    <w:bookmarkStart w:name="z126" w:id="119"/>
    <w:p>
      <w:pPr>
        <w:spacing w:after="0"/>
        <w:ind w:left="0"/>
        <w:jc w:val="both"/>
      </w:pPr>
      <w:r>
        <w:rPr>
          <w:rFonts w:ascii="Times New Roman"/>
          <w:b w:val="false"/>
          <w:i w:val="false"/>
          <w:color w:val="000000"/>
          <w:sz w:val="28"/>
        </w:rPr>
        <w:t>
      notarially certified copy of the license and (or) patents, certificates, diplomas and other documents confirming the right of the potential supplier on the production, processing, delivery and sale of goods and services procured;</w:t>
      </w:r>
    </w:p>
    <w:bookmarkEnd w:id="119"/>
    <w:bookmarkStart w:name="z127" w:id="120"/>
    <w:p>
      <w:pPr>
        <w:spacing w:after="0"/>
        <w:ind w:left="0"/>
        <w:jc w:val="both"/>
      </w:pPr>
      <w:r>
        <w:rPr>
          <w:rFonts w:ascii="Times New Roman"/>
          <w:b w:val="false"/>
          <w:i w:val="false"/>
          <w:color w:val="000000"/>
          <w:sz w:val="28"/>
        </w:rPr>
        <w:t>
      information on the absence (presence) of tax arrears of the taxpayer, arrears in mandatory pension contributions, mandatory professional pension contributions and social contributions, issued not earlier than the date of the announcement of the tender in accordance with paragraph 2 of Article 100 of the Code of the Republic of Kazakhstan "On taxes and other mandatory payments to the budget";</w:t>
      </w:r>
    </w:p>
    <w:bookmarkEnd w:id="120"/>
    <w:bookmarkStart w:name="z128" w:id="121"/>
    <w:p>
      <w:pPr>
        <w:spacing w:after="0"/>
        <w:ind w:left="0"/>
        <w:jc w:val="both"/>
      </w:pPr>
      <w:r>
        <w:rPr>
          <w:rFonts w:ascii="Times New Roman"/>
          <w:b w:val="false"/>
          <w:i w:val="false"/>
          <w:color w:val="000000"/>
          <w:sz w:val="28"/>
        </w:rPr>
        <w:t>
      information on the qualifications of a potential supplier for the supply of goods in the form in accordance with Annex 5 to these Rules and (or) information on the qualifications of a potential supplier for the provision of services in the form in accordance with Annex 6 to these Rules;</w:t>
      </w:r>
    </w:p>
    <w:bookmarkEnd w:id="121"/>
    <w:bookmarkStart w:name="z129" w:id="122"/>
    <w:p>
      <w:pPr>
        <w:spacing w:after="0"/>
        <w:ind w:left="0"/>
        <w:jc w:val="both"/>
      </w:pPr>
      <w:r>
        <w:rPr>
          <w:rFonts w:ascii="Times New Roman"/>
          <w:b w:val="false"/>
          <w:i w:val="false"/>
          <w:color w:val="000000"/>
          <w:sz w:val="28"/>
        </w:rPr>
        <w:t>
      information about the co-contractors in the provision of services that are the subject of procurement at the tender, the types of services transferred by a potential supplier to co-contractors in accordance with Annex 7 to these Rules, for co-performance, but not more than two-thirds of the volume (cost) of services in total.</w:t>
      </w:r>
    </w:p>
    <w:bookmarkEnd w:id="122"/>
    <w:bookmarkStart w:name="z130" w:id="123"/>
    <w:p>
      <w:pPr>
        <w:spacing w:after="0"/>
        <w:ind w:left="0"/>
        <w:jc w:val="both"/>
      </w:pPr>
      <w:r>
        <w:rPr>
          <w:rFonts w:ascii="Times New Roman"/>
          <w:b w:val="false"/>
          <w:i w:val="false"/>
          <w:color w:val="000000"/>
          <w:sz w:val="28"/>
        </w:rPr>
        <w:t>
      If a potential supplier envisages attracting co-contractors of services, then the potential supplier shall provide the organizer (customer) of the procurement with documents confirming the compliance of the involved co-contractors with qualification requirements.</w:t>
      </w:r>
    </w:p>
    <w:bookmarkEnd w:id="123"/>
    <w:bookmarkStart w:name="z131" w:id="124"/>
    <w:p>
      <w:pPr>
        <w:spacing w:after="0"/>
        <w:ind w:left="0"/>
        <w:jc w:val="both"/>
      </w:pPr>
      <w:r>
        <w:rPr>
          <w:rFonts w:ascii="Times New Roman"/>
          <w:b w:val="false"/>
          <w:i w:val="false"/>
          <w:color w:val="000000"/>
          <w:sz w:val="28"/>
        </w:rPr>
        <w:t>
      3) a technical specification indicating the names of the offered goods, their place of origin, year of manufacture, model, if any, with a description of the functional, technical, quality and performance characteristics of goods, services, terms and (or) volumes of performance characteristics of goods, services, terms and (or) the volume of delivery of goods, provision of services, provision of quality guarantees for servicing goods, costs of operating the goods, terms of delivery of goods, provision of services;</w:t>
      </w:r>
    </w:p>
    <w:bookmarkEnd w:id="124"/>
    <w:bookmarkStart w:name="z132" w:id="125"/>
    <w:p>
      <w:pPr>
        <w:spacing w:after="0"/>
        <w:ind w:left="0"/>
        <w:jc w:val="both"/>
      </w:pPr>
      <w:r>
        <w:rPr>
          <w:rFonts w:ascii="Times New Roman"/>
          <w:b w:val="false"/>
          <w:i w:val="false"/>
          <w:color w:val="000000"/>
          <w:sz w:val="28"/>
        </w:rPr>
        <w:t>
      4) securing the application for participation in the tender in the amount established in paragraph 46 of these Rules, in the form of a bank guarantee or a payment document confirming the guarantee monetary contribution placed on the bank account of the organizer (customer) of the procurement;</w:t>
      </w:r>
    </w:p>
    <w:bookmarkEnd w:id="125"/>
    <w:bookmarkStart w:name="z133" w:id="126"/>
    <w:p>
      <w:pPr>
        <w:spacing w:after="0"/>
        <w:ind w:left="0"/>
        <w:jc w:val="both"/>
      </w:pPr>
      <w:r>
        <w:rPr>
          <w:rFonts w:ascii="Times New Roman"/>
          <w:b w:val="false"/>
          <w:i w:val="false"/>
          <w:color w:val="000000"/>
          <w:sz w:val="28"/>
        </w:rPr>
        <w:t>
      5) a power of attorney to the person (persons) representing the interests of a potential supplier for the right to sign an application for participation in the tender and to participate in meetings of the tender commission.</w:t>
      </w:r>
    </w:p>
    <w:bookmarkEnd w:id="126"/>
    <w:bookmarkStart w:name="z134" w:id="127"/>
    <w:p>
      <w:pPr>
        <w:spacing w:after="0"/>
        <w:ind w:left="0"/>
        <w:jc w:val="both"/>
      </w:pPr>
      <w:r>
        <w:rPr>
          <w:rFonts w:ascii="Times New Roman"/>
          <w:b w:val="false"/>
          <w:i w:val="false"/>
          <w:color w:val="000000"/>
          <w:sz w:val="28"/>
        </w:rPr>
        <w:t>
      The application of a potential supplier - an individual engaged in entrepreneurial activity, shall also contain a notarized copy of a document granting the right to engage in entrepreneurial activity without forming a legal entity, issued by the relevant state body (to confirm the existence of civil legal capacity to conclude a procurement contract).</w:t>
      </w:r>
    </w:p>
    <w:bookmarkEnd w:id="127"/>
    <w:bookmarkStart w:name="z135" w:id="128"/>
    <w:p>
      <w:pPr>
        <w:spacing w:after="0"/>
        <w:ind w:left="0"/>
        <w:jc w:val="both"/>
      </w:pPr>
      <w:r>
        <w:rPr>
          <w:rFonts w:ascii="Times New Roman"/>
          <w:b w:val="false"/>
          <w:i w:val="false"/>
          <w:color w:val="000000"/>
          <w:sz w:val="28"/>
        </w:rPr>
        <w:t>
      40. A potential supplier and his co-executor, if any, in confirmation of compliance with the qualification requirements, shall submit the relevant documents to the organizer (customer) of the procurement, in the manner and terms stipulated by these Rules.</w:t>
      </w:r>
    </w:p>
    <w:bookmarkEnd w:id="128"/>
    <w:bookmarkStart w:name="z136" w:id="129"/>
    <w:p>
      <w:pPr>
        <w:spacing w:after="0"/>
        <w:ind w:left="0"/>
        <w:jc w:val="both"/>
      </w:pPr>
      <w:r>
        <w:rPr>
          <w:rFonts w:ascii="Times New Roman"/>
          <w:b w:val="false"/>
          <w:i w:val="false"/>
          <w:color w:val="000000"/>
          <w:sz w:val="28"/>
        </w:rPr>
        <w:t>
      A potential supplier - a non-resident of the Republic of Kazakhstan, in confirmation of its compliance with the qualification requirements, shall submit the same documents as residents of the Republic of Kazakhstan, or documents containing similar information about the qualifications of a potential supplier - a non-resident of the Republic of Kazakhstan.</w:t>
      </w:r>
    </w:p>
    <w:bookmarkEnd w:id="129"/>
    <w:bookmarkStart w:name="z137" w:id="130"/>
    <w:p>
      <w:pPr>
        <w:spacing w:after="0"/>
        <w:ind w:left="0"/>
        <w:jc w:val="both"/>
      </w:pPr>
      <w:r>
        <w:rPr>
          <w:rFonts w:ascii="Times New Roman"/>
          <w:b w:val="false"/>
          <w:i w:val="false"/>
          <w:color w:val="000000"/>
          <w:sz w:val="28"/>
        </w:rPr>
        <w:t>
      Non-resident of the Republic of Kazakhstan shall further provide a document confirming residency, issued by the competent authority of the State of residence, or a notarially attested copy. In case of a change in the registration data in the country of residence, a document confirming the residence, or its notarized copy, taking into account the changed data, is submitted.</w:t>
      </w:r>
    </w:p>
    <w:bookmarkEnd w:id="130"/>
    <w:bookmarkStart w:name="z138" w:id="131"/>
    <w:p>
      <w:pPr>
        <w:spacing w:after="0"/>
        <w:ind w:left="0"/>
        <w:jc w:val="both"/>
      </w:pPr>
      <w:r>
        <w:rPr>
          <w:rFonts w:ascii="Times New Roman"/>
          <w:b w:val="false"/>
          <w:i w:val="false"/>
          <w:color w:val="000000"/>
          <w:sz w:val="28"/>
        </w:rPr>
        <w:t>
      A potential supplier shall not be allowed to participate in the tender and shall be recognized as not complying with the qualification requirements if the documents specified in the tender documentation are not provided and do not comply with the technical specification and the terms of the tender documentation.</w:t>
      </w:r>
    </w:p>
    <w:bookmarkEnd w:id="131"/>
    <w:bookmarkStart w:name="z139" w:id="132"/>
    <w:p>
      <w:pPr>
        <w:spacing w:after="0"/>
        <w:ind w:left="0"/>
        <w:jc w:val="both"/>
      </w:pPr>
      <w:r>
        <w:rPr>
          <w:rFonts w:ascii="Times New Roman"/>
          <w:b w:val="false"/>
          <w:i w:val="false"/>
          <w:color w:val="000000"/>
          <w:sz w:val="28"/>
        </w:rPr>
        <w:t>
      41. The tender commission shall recognize the submitted security of the application for participation in the tender as not complying with the requirements of the tender documentation in the event of:</w:t>
      </w:r>
    </w:p>
    <w:bookmarkEnd w:id="132"/>
    <w:bookmarkStart w:name="z140" w:id="133"/>
    <w:p>
      <w:pPr>
        <w:spacing w:after="0"/>
        <w:ind w:left="0"/>
        <w:jc w:val="both"/>
      </w:pPr>
      <w:r>
        <w:rPr>
          <w:rFonts w:ascii="Times New Roman"/>
          <w:b w:val="false"/>
          <w:i w:val="false"/>
          <w:color w:val="000000"/>
          <w:sz w:val="28"/>
        </w:rPr>
        <w:t>
      1) the expiration of the validity period of the security of the application for participation in the tender, presented in the form of a bank guarantee;</w:t>
      </w:r>
    </w:p>
    <w:bookmarkEnd w:id="133"/>
    <w:bookmarkStart w:name="z141" w:id="134"/>
    <w:p>
      <w:pPr>
        <w:spacing w:after="0"/>
        <w:ind w:left="0"/>
        <w:jc w:val="both"/>
      </w:pPr>
      <w:r>
        <w:rPr>
          <w:rFonts w:ascii="Times New Roman"/>
          <w:b w:val="false"/>
          <w:i w:val="false"/>
          <w:color w:val="000000"/>
          <w:sz w:val="28"/>
        </w:rPr>
        <w:t>
      2) improper execution of the security of the application for participation in the tender, which is expressed in the absence of information that does not allow the tender commission to establish the following:</w:t>
      </w:r>
    </w:p>
    <w:bookmarkEnd w:id="134"/>
    <w:bookmarkStart w:name="z142" w:id="135"/>
    <w:p>
      <w:pPr>
        <w:spacing w:after="0"/>
        <w:ind w:left="0"/>
        <w:jc w:val="both"/>
      </w:pPr>
      <w:r>
        <w:rPr>
          <w:rFonts w:ascii="Times New Roman"/>
          <w:b w:val="false"/>
          <w:i w:val="false"/>
          <w:color w:val="000000"/>
          <w:sz w:val="28"/>
        </w:rPr>
        <w:t>
      the person who issued the security for the application for participation in the tender;</w:t>
      </w:r>
    </w:p>
    <w:bookmarkEnd w:id="135"/>
    <w:bookmarkStart w:name="z143" w:id="136"/>
    <w:p>
      <w:pPr>
        <w:spacing w:after="0"/>
        <w:ind w:left="0"/>
        <w:jc w:val="both"/>
      </w:pPr>
      <w:r>
        <w:rPr>
          <w:rFonts w:ascii="Times New Roman"/>
          <w:b w:val="false"/>
          <w:i w:val="false"/>
          <w:color w:val="000000"/>
          <w:sz w:val="28"/>
        </w:rPr>
        <w:t>
      absence of a document confirming the authority of the official who signed the application security;</w:t>
      </w:r>
    </w:p>
    <w:bookmarkEnd w:id="136"/>
    <w:bookmarkStart w:name="z144" w:id="137"/>
    <w:p>
      <w:pPr>
        <w:spacing w:after="0"/>
        <w:ind w:left="0"/>
        <w:jc w:val="both"/>
      </w:pPr>
      <w:r>
        <w:rPr>
          <w:rFonts w:ascii="Times New Roman"/>
          <w:b w:val="false"/>
          <w:i w:val="false"/>
          <w:color w:val="000000"/>
          <w:sz w:val="28"/>
        </w:rPr>
        <w:t>
      the name of the procurement of goods and services by the tender method, for participation in which the security of the application presented in the form of a bank guarantee is submitted;</w:t>
      </w:r>
    </w:p>
    <w:bookmarkEnd w:id="137"/>
    <w:bookmarkStart w:name="z145" w:id="138"/>
    <w:p>
      <w:pPr>
        <w:spacing w:after="0"/>
        <w:ind w:left="0"/>
        <w:jc w:val="both"/>
      </w:pPr>
      <w:r>
        <w:rPr>
          <w:rFonts w:ascii="Times New Roman"/>
          <w:b w:val="false"/>
          <w:i w:val="false"/>
          <w:color w:val="000000"/>
          <w:sz w:val="28"/>
        </w:rPr>
        <w:t>
      the validity period of the application security for participation in the tender, presented in the form of a bank guarantee and (or) the amount of the application security and the conditions for its provision;</w:t>
      </w:r>
    </w:p>
    <w:bookmarkEnd w:id="138"/>
    <w:bookmarkStart w:name="z146" w:id="139"/>
    <w:p>
      <w:pPr>
        <w:spacing w:after="0"/>
        <w:ind w:left="0"/>
        <w:jc w:val="both"/>
      </w:pPr>
      <w:r>
        <w:rPr>
          <w:rFonts w:ascii="Times New Roman"/>
          <w:b w:val="false"/>
          <w:i w:val="false"/>
          <w:color w:val="000000"/>
          <w:sz w:val="28"/>
        </w:rPr>
        <w:t>
      the person to whom the security of the application for participation in the tender was issued;</w:t>
      </w:r>
    </w:p>
    <w:bookmarkEnd w:id="139"/>
    <w:bookmarkStart w:name="z147" w:id="140"/>
    <w:p>
      <w:pPr>
        <w:spacing w:after="0"/>
        <w:ind w:left="0"/>
        <w:jc w:val="both"/>
      </w:pPr>
      <w:r>
        <w:rPr>
          <w:rFonts w:ascii="Times New Roman"/>
          <w:b w:val="false"/>
          <w:i w:val="false"/>
          <w:color w:val="000000"/>
          <w:sz w:val="28"/>
        </w:rPr>
        <w:t>
      the person in whose favor the security of the application for participation in the tender is made;</w:t>
      </w:r>
    </w:p>
    <w:bookmarkEnd w:id="140"/>
    <w:bookmarkStart w:name="z148" w:id="141"/>
    <w:p>
      <w:pPr>
        <w:spacing w:after="0"/>
        <w:ind w:left="0"/>
        <w:jc w:val="both"/>
      </w:pPr>
      <w:r>
        <w:rPr>
          <w:rFonts w:ascii="Times New Roman"/>
          <w:b w:val="false"/>
          <w:i w:val="false"/>
          <w:color w:val="000000"/>
          <w:sz w:val="28"/>
        </w:rPr>
        <w:t>
      3) making security for the tender application in the amount of less than three percent of the amount allocated for the tender (lot).</w:t>
      </w:r>
    </w:p>
    <w:bookmarkEnd w:id="141"/>
    <w:bookmarkStart w:name="z149" w:id="142"/>
    <w:p>
      <w:pPr>
        <w:spacing w:after="0"/>
        <w:ind w:left="0"/>
        <w:jc w:val="both"/>
      </w:pPr>
      <w:r>
        <w:rPr>
          <w:rFonts w:ascii="Times New Roman"/>
          <w:b w:val="false"/>
          <w:i w:val="false"/>
          <w:color w:val="000000"/>
          <w:sz w:val="28"/>
        </w:rPr>
        <w:t>
      The validity period of applications for participation in the tender (the validity period of a tender application submitted by a potential supplier for participation in a tender for the procurement of goods, services shall be at least 35 calendar days from the date of opening of tender applications. A tender application having a shorter validity period than specified in tender documentation shall be rejected.</w:t>
      </w:r>
    </w:p>
    <w:bookmarkEnd w:id="142"/>
    <w:bookmarkStart w:name="z150" w:id="143"/>
    <w:p>
      <w:pPr>
        <w:spacing w:after="0"/>
        <w:ind w:left="0"/>
        <w:jc w:val="both"/>
      </w:pPr>
      <w:r>
        <w:rPr>
          <w:rFonts w:ascii="Times New Roman"/>
          <w:b w:val="false"/>
          <w:i w:val="false"/>
          <w:color w:val="000000"/>
          <w:sz w:val="28"/>
        </w:rPr>
        <w:t>
      42. Based on the results of consideration of applications for participation in the tender, the tender commission shall:</w:t>
      </w:r>
    </w:p>
    <w:bookmarkEnd w:id="143"/>
    <w:bookmarkStart w:name="z151" w:id="144"/>
    <w:p>
      <w:pPr>
        <w:spacing w:after="0"/>
        <w:ind w:left="0"/>
        <w:jc w:val="both"/>
      </w:pPr>
      <w:r>
        <w:rPr>
          <w:rFonts w:ascii="Times New Roman"/>
          <w:b w:val="false"/>
          <w:i w:val="false"/>
          <w:color w:val="000000"/>
          <w:sz w:val="28"/>
        </w:rPr>
        <w:t>
      1) determine potential suppliers that meet the qualification requirements and requirements of the technical specification, who are allowed to participate in the tender (tender participants);</w:t>
      </w:r>
    </w:p>
    <w:bookmarkEnd w:id="144"/>
    <w:bookmarkStart w:name="z152" w:id="145"/>
    <w:p>
      <w:pPr>
        <w:spacing w:after="0"/>
        <w:ind w:left="0"/>
        <w:jc w:val="both"/>
      </w:pPr>
      <w:r>
        <w:rPr>
          <w:rFonts w:ascii="Times New Roman"/>
          <w:b w:val="false"/>
          <w:i w:val="false"/>
          <w:color w:val="000000"/>
          <w:sz w:val="28"/>
        </w:rPr>
        <w:t>
      2) draw up a protocol on admission to participate in the tender and determine the day, time, place of the presentation by potential suppliers admitted to participating in the tender (tender participants), competitive price proposals to the procurement organizer (customer).</w:t>
      </w:r>
    </w:p>
    <w:bookmarkEnd w:id="145"/>
    <w:bookmarkStart w:name="z153" w:id="146"/>
    <w:p>
      <w:pPr>
        <w:spacing w:after="0"/>
        <w:ind w:left="0"/>
        <w:jc w:val="both"/>
      </w:pPr>
      <w:r>
        <w:rPr>
          <w:rFonts w:ascii="Times New Roman"/>
          <w:b w:val="false"/>
          <w:i w:val="false"/>
          <w:color w:val="000000"/>
          <w:sz w:val="28"/>
        </w:rPr>
        <w:t>
      43. The protocol on admission to participation in the tender in the form in accordance with Annex 8 to these Rules shall be signed by the chairman, all members of the tender commission present at the meeting and the secretary of the tender commission.</w:t>
      </w:r>
    </w:p>
    <w:bookmarkEnd w:id="146"/>
    <w:bookmarkStart w:name="z154" w:id="147"/>
    <w:p>
      <w:pPr>
        <w:spacing w:after="0"/>
        <w:ind w:left="0"/>
        <w:jc w:val="both"/>
      </w:pPr>
      <w:r>
        <w:rPr>
          <w:rFonts w:ascii="Times New Roman"/>
          <w:b w:val="false"/>
          <w:i w:val="false"/>
          <w:color w:val="000000"/>
          <w:sz w:val="28"/>
        </w:rPr>
        <w:t>
      44. The organizer (customer), no later than one working day following the day of signing the admission protocol, shall notify potential suppliers who have submitted Applications on the decision taken by the tender commission by:</w:t>
      </w:r>
    </w:p>
    <w:bookmarkEnd w:id="147"/>
    <w:bookmarkStart w:name="z155" w:id="148"/>
    <w:p>
      <w:pPr>
        <w:spacing w:after="0"/>
        <w:ind w:left="0"/>
        <w:jc w:val="both"/>
      </w:pPr>
      <w:r>
        <w:rPr>
          <w:rFonts w:ascii="Times New Roman"/>
          <w:b w:val="false"/>
          <w:i w:val="false"/>
          <w:color w:val="000000"/>
          <w:sz w:val="28"/>
        </w:rPr>
        <w:t>
      1) submission or sending a copy of the admission protocol;</w:t>
      </w:r>
    </w:p>
    <w:bookmarkEnd w:id="148"/>
    <w:bookmarkStart w:name="z156" w:id="149"/>
    <w:p>
      <w:pPr>
        <w:spacing w:after="0"/>
        <w:ind w:left="0"/>
        <w:jc w:val="both"/>
      </w:pPr>
      <w:r>
        <w:rPr>
          <w:rFonts w:ascii="Times New Roman"/>
          <w:b w:val="false"/>
          <w:i w:val="false"/>
          <w:color w:val="000000"/>
          <w:sz w:val="28"/>
        </w:rPr>
        <w:t>
      2) posting the text of the signed protocol on the Internet resource or the procurement web portal of the organizer (customer).</w:t>
      </w:r>
    </w:p>
    <w:bookmarkEnd w:id="149"/>
    <w:bookmarkStart w:name="z157" w:id="150"/>
    <w:p>
      <w:pPr>
        <w:spacing w:after="0"/>
        <w:ind w:left="0"/>
        <w:jc w:val="both"/>
      </w:pPr>
      <w:r>
        <w:rPr>
          <w:rFonts w:ascii="Times New Roman"/>
          <w:b w:val="false"/>
          <w:i w:val="false"/>
          <w:color w:val="000000"/>
          <w:sz w:val="28"/>
        </w:rPr>
        <w:t>
      45. The decision of the tender commission on admission may be appealed in the manner prescribed by the current legislation.</w:t>
      </w:r>
    </w:p>
    <w:bookmarkEnd w:id="150"/>
    <w:bookmarkStart w:name="z158" w:id="151"/>
    <w:p>
      <w:pPr>
        <w:spacing w:after="0"/>
        <w:ind w:left="0"/>
        <w:jc w:val="both"/>
      </w:pPr>
      <w:r>
        <w:rPr>
          <w:rFonts w:ascii="Times New Roman"/>
          <w:b w:val="false"/>
          <w:i w:val="false"/>
          <w:color w:val="000000"/>
          <w:sz w:val="28"/>
        </w:rPr>
        <w:t>
      46. The security for the application for participation in the tender shall be made by a potential supplier in the amount of at least three percent of the amount allocated for the tender (lot) for the purchase of goods and services. A potential supplier shall make a security for an application for participation in a tender for lots for which a tender application is submitted.</w:t>
      </w:r>
    </w:p>
    <w:bookmarkEnd w:id="151"/>
    <w:bookmarkStart w:name="z159" w:id="152"/>
    <w:p>
      <w:pPr>
        <w:spacing w:after="0"/>
        <w:ind w:left="0"/>
        <w:jc w:val="both"/>
      </w:pPr>
      <w:r>
        <w:rPr>
          <w:rFonts w:ascii="Times New Roman"/>
          <w:b w:val="false"/>
          <w:i w:val="false"/>
          <w:color w:val="000000"/>
          <w:sz w:val="28"/>
        </w:rPr>
        <w:t>
      47. The potential supplier shall make a security for the tender application in the form of a guaranteed cash contribution, which shall be paid by the potential supplier to the bank account of the organizer (customer) of purchases or the account provided for by the budgetary legislation of the Republic of Kazakhstan for organizers (customers) of purchases, or a bank guarantee in the form according to Annex 9 to these Rules.</w:t>
      </w:r>
    </w:p>
    <w:bookmarkEnd w:id="152"/>
    <w:bookmarkStart w:name="z160" w:id="153"/>
    <w:p>
      <w:pPr>
        <w:spacing w:after="0"/>
        <w:ind w:left="0"/>
        <w:jc w:val="both"/>
      </w:pPr>
      <w:r>
        <w:rPr>
          <w:rFonts w:ascii="Times New Roman"/>
          <w:b w:val="false"/>
          <w:i w:val="false"/>
          <w:color w:val="000000"/>
          <w:sz w:val="28"/>
        </w:rPr>
        <w:t>
      48. The validity period of the bank guarantee shall correspond to the validity period of the tender application itself. It is allowed to extend the term of the bank guarantee by a potential supplier for the term of the application itself.</w:t>
      </w:r>
    </w:p>
    <w:bookmarkEnd w:id="153"/>
    <w:bookmarkStart w:name="z161" w:id="154"/>
    <w:p>
      <w:pPr>
        <w:spacing w:after="0"/>
        <w:ind w:left="0"/>
        <w:jc w:val="both"/>
      </w:pPr>
      <w:r>
        <w:rPr>
          <w:rFonts w:ascii="Times New Roman"/>
          <w:b w:val="false"/>
          <w:i w:val="false"/>
          <w:color w:val="000000"/>
          <w:sz w:val="28"/>
        </w:rPr>
        <w:t>
      49. All tender applications that do not have a tender application security shall be rejected by the tender commission as not meeting the requirements of the tender documentation.</w:t>
      </w:r>
    </w:p>
    <w:bookmarkEnd w:id="154"/>
    <w:bookmarkStart w:name="z162" w:id="155"/>
    <w:p>
      <w:pPr>
        <w:spacing w:after="0"/>
        <w:ind w:left="0"/>
        <w:jc w:val="both"/>
      </w:pPr>
      <w:r>
        <w:rPr>
          <w:rFonts w:ascii="Times New Roman"/>
          <w:b w:val="false"/>
          <w:i w:val="false"/>
          <w:color w:val="000000"/>
          <w:sz w:val="28"/>
        </w:rPr>
        <w:t>
      50. The security of the application for participation in the tender shall not be returned by the organizer (customer) of purchases in the event of one of the following cases:</w:t>
      </w:r>
    </w:p>
    <w:bookmarkEnd w:id="155"/>
    <w:bookmarkStart w:name="z163" w:id="156"/>
    <w:p>
      <w:pPr>
        <w:spacing w:after="0"/>
        <w:ind w:left="0"/>
        <w:jc w:val="both"/>
      </w:pPr>
      <w:r>
        <w:rPr>
          <w:rFonts w:ascii="Times New Roman"/>
          <w:b w:val="false"/>
          <w:i w:val="false"/>
          <w:color w:val="000000"/>
          <w:sz w:val="28"/>
        </w:rPr>
        <w:t>
      1) the potential supplier withdrew or changed and (or) supplemented the application for participation in the tender after the expiration of the deadline for submitting applications for participation in the tender;</w:t>
      </w:r>
    </w:p>
    <w:bookmarkEnd w:id="156"/>
    <w:bookmarkStart w:name="z164" w:id="157"/>
    <w:p>
      <w:pPr>
        <w:spacing w:after="0"/>
        <w:ind w:left="0"/>
        <w:jc w:val="both"/>
      </w:pPr>
      <w:r>
        <w:rPr>
          <w:rFonts w:ascii="Times New Roman"/>
          <w:b w:val="false"/>
          <w:i w:val="false"/>
          <w:color w:val="000000"/>
          <w:sz w:val="28"/>
        </w:rPr>
        <w:t>
      2) a potential supplier, recognized as a participant in the tender, did not submit within the established time limit or withdrew his tender price offer;</w:t>
      </w:r>
    </w:p>
    <w:bookmarkEnd w:id="157"/>
    <w:bookmarkStart w:name="z165" w:id="158"/>
    <w:p>
      <w:pPr>
        <w:spacing w:after="0"/>
        <w:ind w:left="0"/>
        <w:jc w:val="both"/>
      </w:pPr>
      <w:r>
        <w:rPr>
          <w:rFonts w:ascii="Times New Roman"/>
          <w:b w:val="false"/>
          <w:i w:val="false"/>
          <w:color w:val="000000"/>
          <w:sz w:val="28"/>
        </w:rPr>
        <w:t>
      3) the potential supplier, determined by the winner of the tender, evaded the conclusion of the procurement contract;</w:t>
      </w:r>
    </w:p>
    <w:bookmarkEnd w:id="158"/>
    <w:bookmarkStart w:name="z166" w:id="159"/>
    <w:p>
      <w:pPr>
        <w:spacing w:after="0"/>
        <w:ind w:left="0"/>
        <w:jc w:val="both"/>
      </w:pPr>
      <w:r>
        <w:rPr>
          <w:rFonts w:ascii="Times New Roman"/>
          <w:b w:val="false"/>
          <w:i w:val="false"/>
          <w:color w:val="000000"/>
          <w:sz w:val="28"/>
        </w:rPr>
        <w:t>
      4) the winner of the tender, having concluded a procurement contract, did not fulfill or did not fulfill in time the requirements established by the tender documentation on the entry and (or) the deadlines for making the security for the fulfillment of the procurement contract.</w:t>
      </w:r>
    </w:p>
    <w:bookmarkEnd w:id="159"/>
    <w:bookmarkStart w:name="z167" w:id="160"/>
    <w:p>
      <w:pPr>
        <w:spacing w:after="0"/>
        <w:ind w:left="0"/>
        <w:jc w:val="both"/>
      </w:pPr>
      <w:r>
        <w:rPr>
          <w:rFonts w:ascii="Times New Roman"/>
          <w:b w:val="false"/>
          <w:i w:val="false"/>
          <w:color w:val="000000"/>
          <w:sz w:val="28"/>
        </w:rPr>
        <w:t>
      In the event of one of the cases provided for in this paragraph, the amount of security for the application for participation in the tender is credited to the income of the organizer (customer).</w:t>
      </w:r>
    </w:p>
    <w:bookmarkEnd w:id="160"/>
    <w:bookmarkStart w:name="z168" w:id="161"/>
    <w:p>
      <w:pPr>
        <w:spacing w:after="0"/>
        <w:ind w:left="0"/>
        <w:jc w:val="both"/>
      </w:pPr>
      <w:r>
        <w:rPr>
          <w:rFonts w:ascii="Times New Roman"/>
          <w:b w:val="false"/>
          <w:i w:val="false"/>
          <w:color w:val="000000"/>
          <w:sz w:val="28"/>
        </w:rPr>
        <w:t>
      51. The security for the application for participation in the tender shall be returned within three working days from the date of one of the following cases:</w:t>
      </w:r>
    </w:p>
    <w:bookmarkEnd w:id="161"/>
    <w:bookmarkStart w:name="z169" w:id="162"/>
    <w:p>
      <w:pPr>
        <w:spacing w:after="0"/>
        <w:ind w:left="0"/>
        <w:jc w:val="both"/>
      </w:pPr>
      <w:r>
        <w:rPr>
          <w:rFonts w:ascii="Times New Roman"/>
          <w:b w:val="false"/>
          <w:i w:val="false"/>
          <w:color w:val="000000"/>
          <w:sz w:val="28"/>
        </w:rPr>
        <w:t>
      1) withdrawal by this potential supplier of its application for participation in the tender before the expiration of the deadline for submitting applications for participation in the tender;</w:t>
      </w:r>
    </w:p>
    <w:bookmarkEnd w:id="162"/>
    <w:bookmarkStart w:name="z170" w:id="163"/>
    <w:p>
      <w:pPr>
        <w:spacing w:after="0"/>
        <w:ind w:left="0"/>
        <w:jc w:val="both"/>
      </w:pPr>
      <w:r>
        <w:rPr>
          <w:rFonts w:ascii="Times New Roman"/>
          <w:b w:val="false"/>
          <w:i w:val="false"/>
          <w:color w:val="000000"/>
          <w:sz w:val="28"/>
        </w:rPr>
        <w:t>
      2) signing the protocol on admission to participation in the tender. The specified case shall not be applied to potential suppliers recognized as bidders;</w:t>
      </w:r>
    </w:p>
    <w:bookmarkEnd w:id="163"/>
    <w:bookmarkStart w:name="z171" w:id="164"/>
    <w:p>
      <w:pPr>
        <w:spacing w:after="0"/>
        <w:ind w:left="0"/>
        <w:jc w:val="both"/>
      </w:pPr>
      <w:r>
        <w:rPr>
          <w:rFonts w:ascii="Times New Roman"/>
          <w:b w:val="false"/>
          <w:i w:val="false"/>
          <w:color w:val="000000"/>
          <w:sz w:val="28"/>
        </w:rPr>
        <w:t>
      3) signing the protocol on the results of procurement by the method of tender. The specified case shall not be applied to the participant of the tender, determined by the winner of the tender;</w:t>
      </w:r>
    </w:p>
    <w:bookmarkEnd w:id="164"/>
    <w:bookmarkStart w:name="z172" w:id="165"/>
    <w:p>
      <w:pPr>
        <w:spacing w:after="0"/>
        <w:ind w:left="0"/>
        <w:jc w:val="both"/>
      </w:pPr>
      <w:r>
        <w:rPr>
          <w:rFonts w:ascii="Times New Roman"/>
          <w:b w:val="false"/>
          <w:i w:val="false"/>
          <w:color w:val="000000"/>
          <w:sz w:val="28"/>
        </w:rPr>
        <w:t>
      4) the entry into force of the procurement contract and the entry into force by the winner of the tender of securing the execution of the procurement contract provided for in the tender documentation.</w:t>
      </w:r>
    </w:p>
    <w:bookmarkEnd w:id="165"/>
    <w:bookmarkStart w:name="z173" w:id="166"/>
    <w:p>
      <w:pPr>
        <w:spacing w:after="0"/>
        <w:ind w:left="0"/>
        <w:jc w:val="both"/>
      </w:pPr>
      <w:r>
        <w:rPr>
          <w:rFonts w:ascii="Times New Roman"/>
          <w:b w:val="false"/>
          <w:i w:val="false"/>
          <w:color w:val="000000"/>
          <w:sz w:val="28"/>
        </w:rPr>
        <w:t>
      52. A potential supplier admitted to participating in the tender (tender participant) no later than the deadline specified in the protocol on admission to participation in the tender shall provide the organizer (customer) of the procurement with an envelope with a competitive price proposal.</w:t>
      </w:r>
    </w:p>
    <w:bookmarkEnd w:id="166"/>
    <w:bookmarkStart w:name="z174" w:id="167"/>
    <w:p>
      <w:pPr>
        <w:spacing w:after="0"/>
        <w:ind w:left="0"/>
        <w:jc w:val="both"/>
      </w:pPr>
      <w:r>
        <w:rPr>
          <w:rFonts w:ascii="Times New Roman"/>
          <w:b w:val="false"/>
          <w:i w:val="false"/>
          <w:color w:val="000000"/>
          <w:sz w:val="28"/>
        </w:rPr>
        <w:t>
      53. Within the time limits established by the protocol on admission to participation, the tender commission holds a meeting to evaluate and compare the competitive price proposals of the tender participants.</w:t>
      </w:r>
    </w:p>
    <w:bookmarkEnd w:id="167"/>
    <w:bookmarkStart w:name="z175" w:id="168"/>
    <w:p>
      <w:pPr>
        <w:spacing w:after="0"/>
        <w:ind w:left="0"/>
        <w:jc w:val="both"/>
      </w:pPr>
      <w:r>
        <w:rPr>
          <w:rFonts w:ascii="Times New Roman"/>
          <w:b w:val="false"/>
          <w:i w:val="false"/>
          <w:color w:val="000000"/>
          <w:sz w:val="28"/>
        </w:rPr>
        <w:t>
      54. During the period established by the protocol on admission to participation in the tender, the secretary of the tender commission shall:</w:t>
      </w:r>
    </w:p>
    <w:bookmarkEnd w:id="168"/>
    <w:bookmarkStart w:name="z176" w:id="169"/>
    <w:p>
      <w:pPr>
        <w:spacing w:after="0"/>
        <w:ind w:left="0"/>
        <w:jc w:val="both"/>
      </w:pPr>
      <w:r>
        <w:rPr>
          <w:rFonts w:ascii="Times New Roman"/>
          <w:b w:val="false"/>
          <w:i w:val="false"/>
          <w:color w:val="000000"/>
          <w:sz w:val="28"/>
        </w:rPr>
        <w:t>
      1) make sure that there is documentary evidence of the powers of representatives of the bidders to submit envelopes with competitive price bids and participate in a meeting of the tender commission;</w:t>
      </w:r>
    </w:p>
    <w:bookmarkEnd w:id="169"/>
    <w:bookmarkStart w:name="z177" w:id="170"/>
    <w:p>
      <w:pPr>
        <w:spacing w:after="0"/>
        <w:ind w:left="0"/>
        <w:jc w:val="both"/>
      </w:pPr>
      <w:r>
        <w:rPr>
          <w:rFonts w:ascii="Times New Roman"/>
          <w:b w:val="false"/>
          <w:i w:val="false"/>
          <w:color w:val="000000"/>
          <w:sz w:val="28"/>
        </w:rPr>
        <w:t>
      2) enter information about the bidders or their authorized representatives into the register of competitive price proposals.</w:t>
      </w:r>
    </w:p>
    <w:bookmarkEnd w:id="170"/>
    <w:bookmarkStart w:name="z178" w:id="171"/>
    <w:p>
      <w:pPr>
        <w:spacing w:after="0"/>
        <w:ind w:left="0"/>
        <w:jc w:val="both"/>
      </w:pPr>
      <w:r>
        <w:rPr>
          <w:rFonts w:ascii="Times New Roman"/>
          <w:b w:val="false"/>
          <w:i w:val="false"/>
          <w:color w:val="000000"/>
          <w:sz w:val="28"/>
        </w:rPr>
        <w:t>
      55. Envelopes with competitive price proposals submitted after the expiration of the time specified in the protocol on admission to participation in the tender shall not be accepted for evaluation and comparison.</w:t>
      </w:r>
    </w:p>
    <w:bookmarkEnd w:id="171"/>
    <w:bookmarkStart w:name="z179" w:id="172"/>
    <w:p>
      <w:pPr>
        <w:spacing w:after="0"/>
        <w:ind w:left="0"/>
        <w:jc w:val="both"/>
      </w:pPr>
      <w:r>
        <w:rPr>
          <w:rFonts w:ascii="Times New Roman"/>
          <w:b w:val="false"/>
          <w:i w:val="false"/>
          <w:color w:val="000000"/>
          <w:sz w:val="28"/>
        </w:rPr>
        <w:t>
      56. The secretary of the tender commission shall indicate the list of tender participants who were denied registration, stating the reasons for such refusal in the register of tender price proposals.</w:t>
      </w:r>
    </w:p>
    <w:bookmarkEnd w:id="172"/>
    <w:bookmarkStart w:name="z180" w:id="173"/>
    <w:p>
      <w:pPr>
        <w:spacing w:after="0"/>
        <w:ind w:left="0"/>
        <w:jc w:val="both"/>
      </w:pPr>
      <w:r>
        <w:rPr>
          <w:rFonts w:ascii="Times New Roman"/>
          <w:b w:val="false"/>
          <w:i w:val="false"/>
          <w:color w:val="000000"/>
          <w:sz w:val="28"/>
        </w:rPr>
        <w:t>
      57. At the meeting of the tender commission:</w:t>
      </w:r>
    </w:p>
    <w:bookmarkEnd w:id="173"/>
    <w:bookmarkStart w:name="z181" w:id="174"/>
    <w:p>
      <w:pPr>
        <w:spacing w:after="0"/>
        <w:ind w:left="0"/>
        <w:jc w:val="both"/>
      </w:pPr>
      <w:r>
        <w:rPr>
          <w:rFonts w:ascii="Times New Roman"/>
          <w:b w:val="false"/>
          <w:i w:val="false"/>
          <w:color w:val="000000"/>
          <w:sz w:val="28"/>
        </w:rPr>
        <w:t>
      1) the chairman of the tender commission or a person determined by the chairman from among the members of the tender commission shall:</w:t>
      </w:r>
    </w:p>
    <w:bookmarkEnd w:id="174"/>
    <w:bookmarkStart w:name="z182" w:id="175"/>
    <w:p>
      <w:pPr>
        <w:spacing w:after="0"/>
        <w:ind w:left="0"/>
        <w:jc w:val="both"/>
      </w:pPr>
      <w:r>
        <w:rPr>
          <w:rFonts w:ascii="Times New Roman"/>
          <w:b w:val="false"/>
          <w:i w:val="false"/>
          <w:color w:val="000000"/>
          <w:sz w:val="28"/>
        </w:rPr>
        <w:t>
      open envelopes with competitive price proposals of the participants of the tender in the chronological order of their registration;</w:t>
      </w:r>
    </w:p>
    <w:bookmarkEnd w:id="175"/>
    <w:bookmarkStart w:name="z183" w:id="176"/>
    <w:p>
      <w:pPr>
        <w:spacing w:after="0"/>
        <w:ind w:left="0"/>
        <w:jc w:val="both"/>
      </w:pPr>
      <w:r>
        <w:rPr>
          <w:rFonts w:ascii="Times New Roman"/>
          <w:b w:val="false"/>
          <w:i w:val="false"/>
          <w:color w:val="000000"/>
          <w:sz w:val="28"/>
        </w:rPr>
        <w:t>
      announce, in chronological order of registration, the competitive price proposals of the bidders who submitted the competitive price proposals;</w:t>
      </w:r>
    </w:p>
    <w:bookmarkEnd w:id="176"/>
    <w:bookmarkStart w:name="z184" w:id="177"/>
    <w:p>
      <w:pPr>
        <w:spacing w:after="0"/>
        <w:ind w:left="0"/>
        <w:jc w:val="both"/>
      </w:pPr>
      <w:r>
        <w:rPr>
          <w:rFonts w:ascii="Times New Roman"/>
          <w:b w:val="false"/>
          <w:i w:val="false"/>
          <w:color w:val="000000"/>
          <w:sz w:val="28"/>
        </w:rPr>
        <w:t>
      hand over to the secretary of the tender commission the opened envelopes with competitive price proposals;</w:t>
      </w:r>
    </w:p>
    <w:bookmarkEnd w:id="177"/>
    <w:bookmarkStart w:name="z185" w:id="178"/>
    <w:p>
      <w:pPr>
        <w:spacing w:after="0"/>
        <w:ind w:left="0"/>
        <w:jc w:val="both"/>
      </w:pPr>
      <w:r>
        <w:rPr>
          <w:rFonts w:ascii="Times New Roman"/>
          <w:b w:val="false"/>
          <w:i w:val="false"/>
          <w:color w:val="000000"/>
          <w:sz w:val="28"/>
        </w:rPr>
        <w:t>
      2) tender commission shall:</w:t>
      </w:r>
    </w:p>
    <w:bookmarkEnd w:id="178"/>
    <w:bookmarkStart w:name="z186" w:id="179"/>
    <w:p>
      <w:pPr>
        <w:spacing w:after="0"/>
        <w:ind w:left="0"/>
        <w:jc w:val="both"/>
      </w:pPr>
      <w:r>
        <w:rPr>
          <w:rFonts w:ascii="Times New Roman"/>
          <w:b w:val="false"/>
          <w:i w:val="false"/>
          <w:color w:val="000000"/>
          <w:sz w:val="28"/>
        </w:rPr>
        <w:t>
      reject the competitive price proposals of the bidders above the amount allocated for these purchases of goods and services;</w:t>
      </w:r>
    </w:p>
    <w:bookmarkEnd w:id="179"/>
    <w:bookmarkStart w:name="z187" w:id="180"/>
    <w:p>
      <w:pPr>
        <w:spacing w:after="0"/>
        <w:ind w:left="0"/>
        <w:jc w:val="both"/>
      </w:pPr>
      <w:r>
        <w:rPr>
          <w:rFonts w:ascii="Times New Roman"/>
          <w:b w:val="false"/>
          <w:i w:val="false"/>
          <w:color w:val="000000"/>
          <w:sz w:val="28"/>
        </w:rPr>
        <w:t>
      compare the prices of the bidders and determine the winner of the bidding among them based on the lowest price;</w:t>
      </w:r>
    </w:p>
    <w:bookmarkEnd w:id="180"/>
    <w:bookmarkStart w:name="z188" w:id="181"/>
    <w:p>
      <w:pPr>
        <w:spacing w:after="0"/>
        <w:ind w:left="0"/>
        <w:jc w:val="both"/>
      </w:pPr>
      <w:r>
        <w:rPr>
          <w:rFonts w:ascii="Times New Roman"/>
          <w:b w:val="false"/>
          <w:i w:val="false"/>
          <w:color w:val="000000"/>
          <w:sz w:val="28"/>
        </w:rPr>
        <w:t>
      if the prices of the competitive bids and the experience in the market of purchasing goods and services that are the subject of the tender are equal, the winner shall be the potential supplier who submitted the competitive price proposal earlier than the price proposals of other potential suppliers.</w:t>
      </w:r>
    </w:p>
    <w:bookmarkEnd w:id="181"/>
    <w:bookmarkStart w:name="z189" w:id="182"/>
    <w:p>
      <w:pPr>
        <w:spacing w:after="0"/>
        <w:ind w:left="0"/>
        <w:jc w:val="both"/>
      </w:pPr>
      <w:r>
        <w:rPr>
          <w:rFonts w:ascii="Times New Roman"/>
          <w:b w:val="false"/>
          <w:i w:val="false"/>
          <w:color w:val="000000"/>
          <w:sz w:val="28"/>
        </w:rPr>
        <w:t>
      58. Based on the results of the meeting of the tender commission:</w:t>
      </w:r>
    </w:p>
    <w:bookmarkEnd w:id="182"/>
    <w:bookmarkStart w:name="z190" w:id="183"/>
    <w:p>
      <w:pPr>
        <w:spacing w:after="0"/>
        <w:ind w:left="0"/>
        <w:jc w:val="both"/>
      </w:pPr>
      <w:r>
        <w:rPr>
          <w:rFonts w:ascii="Times New Roman"/>
          <w:b w:val="false"/>
          <w:i w:val="false"/>
          <w:color w:val="000000"/>
          <w:sz w:val="28"/>
        </w:rPr>
        <w:t>
      1) the chairman, and in his absence, the deputy chairman of the tender commission on the day of the assessment and comparison of competitive price proposals shall:</w:t>
      </w:r>
    </w:p>
    <w:bookmarkEnd w:id="183"/>
    <w:bookmarkStart w:name="z191" w:id="184"/>
    <w:p>
      <w:pPr>
        <w:spacing w:after="0"/>
        <w:ind w:left="0"/>
        <w:jc w:val="both"/>
      </w:pPr>
      <w:r>
        <w:rPr>
          <w:rFonts w:ascii="Times New Roman"/>
          <w:b w:val="false"/>
          <w:i w:val="false"/>
          <w:color w:val="000000"/>
          <w:sz w:val="28"/>
        </w:rPr>
        <w:t>
      announce to the persons present at the meeting of the tender commission the results of the procurement of goods and services and announces the winner of the tender to those present;</w:t>
      </w:r>
    </w:p>
    <w:bookmarkEnd w:id="184"/>
    <w:bookmarkStart w:name="z192" w:id="185"/>
    <w:p>
      <w:pPr>
        <w:spacing w:after="0"/>
        <w:ind w:left="0"/>
        <w:jc w:val="both"/>
      </w:pPr>
      <w:r>
        <w:rPr>
          <w:rFonts w:ascii="Times New Roman"/>
          <w:b w:val="false"/>
          <w:i w:val="false"/>
          <w:color w:val="000000"/>
          <w:sz w:val="28"/>
        </w:rPr>
        <w:t>
      issue to the winner of the tender a written notice of recognition of him as the winner, signed by the chairman of the tender commission or the person acting as his/her;</w:t>
      </w:r>
    </w:p>
    <w:bookmarkEnd w:id="185"/>
    <w:bookmarkStart w:name="z193" w:id="186"/>
    <w:p>
      <w:pPr>
        <w:spacing w:after="0"/>
        <w:ind w:left="0"/>
        <w:jc w:val="both"/>
      </w:pPr>
      <w:r>
        <w:rPr>
          <w:rFonts w:ascii="Times New Roman"/>
          <w:b w:val="false"/>
          <w:i w:val="false"/>
          <w:color w:val="000000"/>
          <w:sz w:val="28"/>
        </w:rPr>
        <w:t>
      inform the tender participants or their authorized representatives about the date, time and place of submission of a copy of the protocol on the results of the procurement of goods and services;</w:t>
      </w:r>
    </w:p>
    <w:bookmarkEnd w:id="186"/>
    <w:bookmarkStart w:name="z194" w:id="187"/>
    <w:p>
      <w:pPr>
        <w:spacing w:after="0"/>
        <w:ind w:left="0"/>
        <w:jc w:val="both"/>
      </w:pPr>
      <w:r>
        <w:rPr>
          <w:rFonts w:ascii="Times New Roman"/>
          <w:b w:val="false"/>
          <w:i w:val="false"/>
          <w:color w:val="000000"/>
          <w:sz w:val="28"/>
        </w:rPr>
        <w:t>
      2) the secretary of the tender commission shall:</w:t>
      </w:r>
    </w:p>
    <w:bookmarkEnd w:id="187"/>
    <w:bookmarkStart w:name="z195" w:id="188"/>
    <w:p>
      <w:pPr>
        <w:spacing w:after="0"/>
        <w:ind w:left="0"/>
        <w:jc w:val="both"/>
      </w:pPr>
      <w:r>
        <w:rPr>
          <w:rFonts w:ascii="Times New Roman"/>
          <w:b w:val="false"/>
          <w:i w:val="false"/>
          <w:color w:val="000000"/>
          <w:sz w:val="28"/>
        </w:rPr>
        <w:t>
      no later than two working days from the date of the meeting of the tender commission for evaluating and comparing the competitive price proposals of the bidders, draw up a protocol on the results of the procurement tender in the form in accordance with Annex 10 to these Rules and ensure its signing by all members of the tender commission and the secretary of the tender commission who were present at the meeting ;</w:t>
      </w:r>
    </w:p>
    <w:bookmarkEnd w:id="188"/>
    <w:bookmarkStart w:name="z196" w:id="189"/>
    <w:p>
      <w:pPr>
        <w:spacing w:after="0"/>
        <w:ind w:left="0"/>
        <w:jc w:val="both"/>
      </w:pPr>
      <w:r>
        <w:rPr>
          <w:rFonts w:ascii="Times New Roman"/>
          <w:b w:val="false"/>
          <w:i w:val="false"/>
          <w:color w:val="000000"/>
          <w:sz w:val="28"/>
        </w:rPr>
        <w:t>
      at the request of any potential supplier, information about which is entered in the register of applications for participation in the tender, who applied for participation in the tender, within one working day from the date of receipt of such a written request, send or provide authorized representatives of such potential suppliers free of charge a copy of the protocol on the results of the procurement of goods, services;</w:t>
      </w:r>
    </w:p>
    <w:bookmarkEnd w:id="189"/>
    <w:bookmarkStart w:name="z197" w:id="190"/>
    <w:p>
      <w:pPr>
        <w:spacing w:after="0"/>
        <w:ind w:left="0"/>
        <w:jc w:val="both"/>
      </w:pPr>
      <w:r>
        <w:rPr>
          <w:rFonts w:ascii="Times New Roman"/>
          <w:b w:val="false"/>
          <w:i w:val="false"/>
          <w:color w:val="000000"/>
          <w:sz w:val="28"/>
        </w:rPr>
        <w:t>
      within two working days from the date of signing the protocol on the results of the procurement of goods, services, provide the organizer (customer) with a copy of the said protocol.</w:t>
      </w:r>
    </w:p>
    <w:bookmarkEnd w:id="190"/>
    <w:bookmarkStart w:name="z198" w:id="191"/>
    <w:p>
      <w:pPr>
        <w:spacing w:after="0"/>
        <w:ind w:left="0"/>
        <w:jc w:val="both"/>
      </w:pPr>
      <w:r>
        <w:rPr>
          <w:rFonts w:ascii="Times New Roman"/>
          <w:b w:val="false"/>
          <w:i w:val="false"/>
          <w:color w:val="000000"/>
          <w:sz w:val="28"/>
        </w:rPr>
        <w:t>
      59. The organizer (customer) of purchases within two working days from the date of signing the protocol on the results of the procurement of goods, services shall place the text of the protocol on the Internet resource of the organizer (customer).</w:t>
      </w:r>
    </w:p>
    <w:bookmarkEnd w:id="191"/>
    <w:bookmarkStart w:name="z199" w:id="192"/>
    <w:p>
      <w:pPr>
        <w:spacing w:after="0"/>
        <w:ind w:left="0"/>
        <w:jc w:val="both"/>
      </w:pPr>
      <w:r>
        <w:rPr>
          <w:rFonts w:ascii="Times New Roman"/>
          <w:b w:val="false"/>
          <w:i w:val="false"/>
          <w:color w:val="000000"/>
          <w:sz w:val="28"/>
        </w:rPr>
        <w:t>
      60. The information contained in the protocol on the results of the procurement and posted on the organizer's (customer's) Internet resource must be available for review to all interested parties without charging a fee.</w:t>
      </w:r>
    </w:p>
    <w:bookmarkEnd w:id="192"/>
    <w:bookmarkStart w:name="z200" w:id="193"/>
    <w:p>
      <w:pPr>
        <w:spacing w:after="0"/>
        <w:ind w:left="0"/>
        <w:jc w:val="both"/>
      </w:pPr>
      <w:r>
        <w:rPr>
          <w:rFonts w:ascii="Times New Roman"/>
          <w:b w:val="false"/>
          <w:i w:val="false"/>
          <w:color w:val="000000"/>
          <w:sz w:val="28"/>
        </w:rPr>
        <w:t>
      61. Purchases by the tender method shall be considered invalid in the following cases:</w:t>
      </w:r>
    </w:p>
    <w:bookmarkEnd w:id="193"/>
    <w:bookmarkStart w:name="z201" w:id="194"/>
    <w:p>
      <w:pPr>
        <w:spacing w:after="0"/>
        <w:ind w:left="0"/>
        <w:jc w:val="both"/>
      </w:pPr>
      <w:r>
        <w:rPr>
          <w:rFonts w:ascii="Times New Roman"/>
          <w:b w:val="false"/>
          <w:i w:val="false"/>
          <w:color w:val="000000"/>
          <w:sz w:val="28"/>
        </w:rPr>
        <w:t>
      1) the absence of submitted applications;</w:t>
      </w:r>
    </w:p>
    <w:bookmarkEnd w:id="194"/>
    <w:bookmarkStart w:name="z202" w:id="195"/>
    <w:p>
      <w:pPr>
        <w:spacing w:after="0"/>
        <w:ind w:left="0"/>
        <w:jc w:val="both"/>
      </w:pPr>
      <w:r>
        <w:rPr>
          <w:rFonts w:ascii="Times New Roman"/>
          <w:b w:val="false"/>
          <w:i w:val="false"/>
          <w:color w:val="000000"/>
          <w:sz w:val="28"/>
        </w:rPr>
        <w:t>
      2) submission of fewer than two applications;</w:t>
      </w:r>
    </w:p>
    <w:bookmarkEnd w:id="195"/>
    <w:bookmarkStart w:name="z203" w:id="196"/>
    <w:p>
      <w:pPr>
        <w:spacing w:after="0"/>
        <w:ind w:left="0"/>
        <w:jc w:val="both"/>
      </w:pPr>
      <w:r>
        <w:rPr>
          <w:rFonts w:ascii="Times New Roman"/>
          <w:b w:val="false"/>
          <w:i w:val="false"/>
          <w:color w:val="000000"/>
          <w:sz w:val="28"/>
        </w:rPr>
        <w:t>
      3) not a single potential supplier was allowed to participate in the tender;</w:t>
      </w:r>
    </w:p>
    <w:bookmarkEnd w:id="196"/>
    <w:bookmarkStart w:name="z204" w:id="197"/>
    <w:p>
      <w:pPr>
        <w:spacing w:after="0"/>
        <w:ind w:left="0"/>
        <w:jc w:val="both"/>
      </w:pPr>
      <w:r>
        <w:rPr>
          <w:rFonts w:ascii="Times New Roman"/>
          <w:b w:val="false"/>
          <w:i w:val="false"/>
          <w:color w:val="000000"/>
          <w:sz w:val="28"/>
        </w:rPr>
        <w:t>
      4) one potential supplier was admitted to participate in the tender.</w:t>
      </w:r>
    </w:p>
    <w:bookmarkEnd w:id="197"/>
    <w:bookmarkStart w:name="z205" w:id="198"/>
    <w:p>
      <w:pPr>
        <w:spacing w:after="0"/>
        <w:ind w:left="0"/>
        <w:jc w:val="both"/>
      </w:pPr>
      <w:r>
        <w:rPr>
          <w:rFonts w:ascii="Times New Roman"/>
          <w:b w:val="false"/>
          <w:i w:val="false"/>
          <w:color w:val="000000"/>
          <w:sz w:val="28"/>
        </w:rPr>
        <w:t>
      62. If the procurement by the method of tender is declared invalid, the organizer (customer) shall make one of the following decisions:</w:t>
      </w:r>
    </w:p>
    <w:bookmarkEnd w:id="198"/>
    <w:bookmarkStart w:name="z206" w:id="199"/>
    <w:p>
      <w:pPr>
        <w:spacing w:after="0"/>
        <w:ind w:left="0"/>
        <w:jc w:val="both"/>
      </w:pPr>
      <w:r>
        <w:rPr>
          <w:rFonts w:ascii="Times New Roman"/>
          <w:b w:val="false"/>
          <w:i w:val="false"/>
          <w:color w:val="000000"/>
          <w:sz w:val="28"/>
        </w:rPr>
        <w:t>
      1) on repeated procurement by the tender method;</w:t>
      </w:r>
    </w:p>
    <w:bookmarkEnd w:id="199"/>
    <w:bookmarkStart w:name="z207" w:id="200"/>
    <w:p>
      <w:pPr>
        <w:spacing w:after="0"/>
        <w:ind w:left="0"/>
        <w:jc w:val="both"/>
      </w:pPr>
      <w:r>
        <w:rPr>
          <w:rFonts w:ascii="Times New Roman"/>
          <w:b w:val="false"/>
          <w:i w:val="false"/>
          <w:color w:val="000000"/>
          <w:sz w:val="28"/>
        </w:rPr>
        <w:t>
      2) on changing the tender documentation and repeated procurement by the tender method.</w:t>
      </w:r>
    </w:p>
    <w:bookmarkEnd w:id="200"/>
    <w:bookmarkStart w:name="z208" w:id="201"/>
    <w:p>
      <w:pPr>
        <w:spacing w:after="0"/>
        <w:ind w:left="0"/>
        <w:jc w:val="both"/>
      </w:pPr>
      <w:r>
        <w:rPr>
          <w:rFonts w:ascii="Times New Roman"/>
          <w:b w:val="false"/>
          <w:i w:val="false"/>
          <w:color w:val="000000"/>
          <w:sz w:val="28"/>
        </w:rPr>
        <w:t>
      63. For failed purchases by the tender method, the organizer (customer) purchases by the method from a single source in the following cases:</w:t>
      </w:r>
    </w:p>
    <w:bookmarkEnd w:id="201"/>
    <w:bookmarkStart w:name="z209" w:id="202"/>
    <w:p>
      <w:pPr>
        <w:spacing w:after="0"/>
        <w:ind w:left="0"/>
        <w:jc w:val="both"/>
      </w:pPr>
      <w:r>
        <w:rPr>
          <w:rFonts w:ascii="Times New Roman"/>
          <w:b w:val="false"/>
          <w:i w:val="false"/>
          <w:color w:val="000000"/>
          <w:sz w:val="28"/>
        </w:rPr>
        <w:t>
      1) the absence of submitted applications for participation in the tender. In this case, a potential supplier, to whom an invitation is sent to participate in procurement by the method from a single source, is determined by the customer;</w:t>
      </w:r>
    </w:p>
    <w:bookmarkEnd w:id="202"/>
    <w:bookmarkStart w:name="z210" w:id="203"/>
    <w:p>
      <w:pPr>
        <w:spacing w:after="0"/>
        <w:ind w:left="0"/>
        <w:jc w:val="both"/>
      </w:pPr>
      <w:r>
        <w:rPr>
          <w:rFonts w:ascii="Times New Roman"/>
          <w:b w:val="false"/>
          <w:i w:val="false"/>
          <w:color w:val="000000"/>
          <w:sz w:val="28"/>
        </w:rPr>
        <w:t>
      2) submission of fewer than two applications for participation in the tender. In this case, an invitation to participate in procurement by the method from a single source is sent to a potential supplier who has submitted an application for participation in the tender and the price of the concluded procurement contract does not exceed the amount allocated for procurement.</w:t>
      </w:r>
    </w:p>
    <w:bookmarkEnd w:id="203"/>
    <w:bookmarkStart w:name="z211" w:id="204"/>
    <w:p>
      <w:pPr>
        <w:spacing w:after="0"/>
        <w:ind w:left="0"/>
        <w:jc w:val="left"/>
      </w:pPr>
      <w:r>
        <w:rPr>
          <w:rFonts w:ascii="Times New Roman"/>
          <w:b/>
          <w:i w:val="false"/>
          <w:color w:val="000000"/>
        </w:rPr>
        <w:t xml:space="preserve"> Paragraph 2. Tender for the selection of a supplier for qualifications and technical characteristics via the procurement web portal</w:t>
      </w:r>
    </w:p>
    <w:bookmarkEnd w:id="204"/>
    <w:bookmarkStart w:name="z212" w:id="205"/>
    <w:p>
      <w:pPr>
        <w:spacing w:after="0"/>
        <w:ind w:left="0"/>
        <w:jc w:val="both"/>
      </w:pPr>
      <w:r>
        <w:rPr>
          <w:rFonts w:ascii="Times New Roman"/>
          <w:b w:val="false"/>
          <w:i w:val="false"/>
          <w:color w:val="000000"/>
          <w:sz w:val="28"/>
        </w:rPr>
        <w:t>
      64. Organization and conduct of procurement using a tender for the selection of a supplier according to qualification requirements and technical characteristics via the procurement web portal, shall provide for the following sequential activities by the organizer (customer):</w:t>
      </w:r>
    </w:p>
    <w:bookmarkEnd w:id="205"/>
    <w:bookmarkStart w:name="z213" w:id="206"/>
    <w:p>
      <w:pPr>
        <w:spacing w:after="0"/>
        <w:ind w:left="0"/>
        <w:jc w:val="both"/>
      </w:pPr>
      <w:r>
        <w:rPr>
          <w:rFonts w:ascii="Times New Roman"/>
          <w:b w:val="false"/>
          <w:i w:val="false"/>
          <w:color w:val="000000"/>
          <w:sz w:val="28"/>
        </w:rPr>
        <w:t>
      1) determination and approval of the composition of the tender commission, the composition of the expert commission or an expert (if necessary), determination of the secretary of the tender commission;</w:t>
      </w:r>
    </w:p>
    <w:bookmarkEnd w:id="206"/>
    <w:bookmarkStart w:name="z214" w:id="207"/>
    <w:p>
      <w:pPr>
        <w:spacing w:after="0"/>
        <w:ind w:left="0"/>
        <w:jc w:val="both"/>
      </w:pPr>
      <w:r>
        <w:rPr>
          <w:rFonts w:ascii="Times New Roman"/>
          <w:b w:val="false"/>
          <w:i w:val="false"/>
          <w:color w:val="000000"/>
          <w:sz w:val="28"/>
        </w:rPr>
        <w:t>
      2) approval of the draft tender documentation;</w:t>
      </w:r>
    </w:p>
    <w:bookmarkEnd w:id="207"/>
    <w:bookmarkStart w:name="z215" w:id="208"/>
    <w:p>
      <w:pPr>
        <w:spacing w:after="0"/>
        <w:ind w:left="0"/>
        <w:jc w:val="both"/>
      </w:pPr>
      <w:r>
        <w:rPr>
          <w:rFonts w:ascii="Times New Roman"/>
          <w:b w:val="false"/>
          <w:i w:val="false"/>
          <w:color w:val="000000"/>
          <w:sz w:val="28"/>
        </w:rPr>
        <w:t>
      3) placement on the web portal of the announcement of the procurement by the method of tender, as well as the text of the tender documentation;</w:t>
      </w:r>
    </w:p>
    <w:bookmarkEnd w:id="208"/>
    <w:bookmarkStart w:name="z216" w:id="209"/>
    <w:p>
      <w:pPr>
        <w:spacing w:after="0"/>
        <w:ind w:left="0"/>
        <w:jc w:val="both"/>
      </w:pPr>
      <w:r>
        <w:rPr>
          <w:rFonts w:ascii="Times New Roman"/>
          <w:b w:val="false"/>
          <w:i w:val="false"/>
          <w:color w:val="000000"/>
          <w:sz w:val="28"/>
        </w:rPr>
        <w:t>
      4) submission by potential suppliers of applications for participation in the tender in the form of an electronic document and their automatic registration on the web portal;</w:t>
      </w:r>
    </w:p>
    <w:bookmarkEnd w:id="209"/>
    <w:bookmarkStart w:name="z217" w:id="210"/>
    <w:p>
      <w:pPr>
        <w:spacing w:after="0"/>
        <w:ind w:left="0"/>
        <w:jc w:val="both"/>
      </w:pPr>
      <w:r>
        <w:rPr>
          <w:rFonts w:ascii="Times New Roman"/>
          <w:b w:val="false"/>
          <w:i w:val="false"/>
          <w:color w:val="000000"/>
          <w:sz w:val="28"/>
        </w:rPr>
        <w:t>
      5) automatic opening of orders and posting of the corresponding opening protocol on the web portal;</w:t>
      </w:r>
    </w:p>
    <w:bookmarkEnd w:id="210"/>
    <w:bookmarkStart w:name="z218" w:id="211"/>
    <w:p>
      <w:pPr>
        <w:spacing w:after="0"/>
        <w:ind w:left="0"/>
        <w:jc w:val="both"/>
      </w:pPr>
      <w:r>
        <w:rPr>
          <w:rFonts w:ascii="Times New Roman"/>
          <w:b w:val="false"/>
          <w:i w:val="false"/>
          <w:color w:val="000000"/>
          <w:sz w:val="28"/>
        </w:rPr>
        <w:t>
      6) identification of potential suppliers that meet the qualification requirements and requirements of the tender documentation and their recognition as participants in the tender;</w:t>
      </w:r>
    </w:p>
    <w:bookmarkEnd w:id="211"/>
    <w:bookmarkStart w:name="z219" w:id="212"/>
    <w:p>
      <w:pPr>
        <w:spacing w:after="0"/>
        <w:ind w:left="0"/>
        <w:jc w:val="both"/>
      </w:pPr>
      <w:r>
        <w:rPr>
          <w:rFonts w:ascii="Times New Roman"/>
          <w:b w:val="false"/>
          <w:i w:val="false"/>
          <w:color w:val="000000"/>
          <w:sz w:val="28"/>
        </w:rPr>
        <w:t>
      7) automatic comparison of the prices of the bidders by the web portal, determination of the winner of the tender based on the lowest price, as well as the potential supplier who took second place, and posting on the web portal of the protocol on the results of procurement by the method of the tender;</w:t>
      </w:r>
    </w:p>
    <w:bookmarkEnd w:id="212"/>
    <w:bookmarkStart w:name="z220" w:id="213"/>
    <w:p>
      <w:pPr>
        <w:spacing w:after="0"/>
        <w:ind w:left="0"/>
        <w:jc w:val="both"/>
      </w:pPr>
      <w:r>
        <w:rPr>
          <w:rFonts w:ascii="Times New Roman"/>
          <w:b w:val="false"/>
          <w:i w:val="false"/>
          <w:color w:val="000000"/>
          <w:sz w:val="28"/>
        </w:rPr>
        <w:t>
      8) conclusion by the customer of an agreement with the winner based on the protocol on the results of procurement by the method of tender.</w:t>
      </w:r>
    </w:p>
    <w:bookmarkEnd w:id="213"/>
    <w:bookmarkStart w:name="z221" w:id="214"/>
    <w:p>
      <w:pPr>
        <w:spacing w:after="0"/>
        <w:ind w:left="0"/>
        <w:jc w:val="both"/>
      </w:pPr>
      <w:r>
        <w:rPr>
          <w:rFonts w:ascii="Times New Roman"/>
          <w:b w:val="false"/>
          <w:i w:val="false"/>
          <w:color w:val="000000"/>
          <w:sz w:val="28"/>
        </w:rPr>
        <w:t>
      65. The tender commission shall act from the date of entry into force of the decision on its creation and terminate its activity on the day of the conclusion of the contract.</w:t>
      </w:r>
    </w:p>
    <w:bookmarkEnd w:id="214"/>
    <w:bookmarkStart w:name="z222" w:id="215"/>
    <w:p>
      <w:pPr>
        <w:spacing w:after="0"/>
        <w:ind w:left="0"/>
        <w:jc w:val="both"/>
      </w:pPr>
      <w:r>
        <w:rPr>
          <w:rFonts w:ascii="Times New Roman"/>
          <w:b w:val="false"/>
          <w:i w:val="false"/>
          <w:color w:val="000000"/>
          <w:sz w:val="28"/>
        </w:rPr>
        <w:t>
      66. The decision of the tender commission is adopted by voting via the web portal and is considered adopted if a majority of votes from the total number of members of the tender commission are cast for it. In the case of an equality of votes, the decision for which the chairman of the tender commission voted shall be considered adopted.</w:t>
      </w:r>
    </w:p>
    <w:bookmarkEnd w:id="215"/>
    <w:bookmarkStart w:name="z223" w:id="216"/>
    <w:p>
      <w:pPr>
        <w:spacing w:after="0"/>
        <w:ind w:left="0"/>
        <w:jc w:val="both"/>
      </w:pPr>
      <w:r>
        <w:rPr>
          <w:rFonts w:ascii="Times New Roman"/>
          <w:b w:val="false"/>
          <w:i w:val="false"/>
          <w:color w:val="000000"/>
          <w:sz w:val="28"/>
        </w:rPr>
        <w:t>
      In case of disagreement with the decision of the tender commission, any member of this tender commission has the right to a special opinion, which is posted on the web portal in the form of an electronic copy of the document.</w:t>
      </w:r>
    </w:p>
    <w:bookmarkEnd w:id="216"/>
    <w:bookmarkStart w:name="z224" w:id="217"/>
    <w:p>
      <w:pPr>
        <w:spacing w:after="0"/>
        <w:ind w:left="0"/>
        <w:jc w:val="both"/>
      </w:pPr>
      <w:r>
        <w:rPr>
          <w:rFonts w:ascii="Times New Roman"/>
          <w:b w:val="false"/>
          <w:i w:val="false"/>
          <w:color w:val="000000"/>
          <w:sz w:val="28"/>
        </w:rPr>
        <w:t>
      In the absence of a signature of any member of the tender commission, in the corresponding protocol of the tender commission, the secretary of the tender commission on the web portal shall post a document or information containing the reason for the absence of a signature.</w:t>
      </w:r>
    </w:p>
    <w:bookmarkEnd w:id="217"/>
    <w:bookmarkStart w:name="z225" w:id="218"/>
    <w:p>
      <w:pPr>
        <w:spacing w:after="0"/>
        <w:ind w:left="0"/>
        <w:jc w:val="both"/>
      </w:pPr>
      <w:r>
        <w:rPr>
          <w:rFonts w:ascii="Times New Roman"/>
          <w:b w:val="false"/>
          <w:i w:val="false"/>
          <w:color w:val="000000"/>
          <w:sz w:val="28"/>
        </w:rPr>
        <w:t>
      67. The organizational activity of the tender commission shall be provided by the secretary of the tender commission. The secretary of the tender commission shall not be a member of the tender commission and shall not have the right to vote when the tender commission makes decisions. The secretary of the tender commission shall be determined from among the officials of the organizational unit of the organizer responsible for organizing and conducting purchases.</w:t>
      </w:r>
    </w:p>
    <w:bookmarkEnd w:id="218"/>
    <w:bookmarkStart w:name="z226" w:id="219"/>
    <w:p>
      <w:pPr>
        <w:spacing w:after="0"/>
        <w:ind w:left="0"/>
        <w:jc w:val="both"/>
      </w:pPr>
      <w:r>
        <w:rPr>
          <w:rFonts w:ascii="Times New Roman"/>
          <w:b w:val="false"/>
          <w:i w:val="false"/>
          <w:color w:val="000000"/>
          <w:sz w:val="28"/>
        </w:rPr>
        <w:t>
      68. The secretary of the tender commission shall:</w:t>
      </w:r>
    </w:p>
    <w:bookmarkEnd w:id="219"/>
    <w:bookmarkStart w:name="z227" w:id="220"/>
    <w:p>
      <w:pPr>
        <w:spacing w:after="0"/>
        <w:ind w:left="0"/>
        <w:jc w:val="both"/>
      </w:pPr>
      <w:r>
        <w:rPr>
          <w:rFonts w:ascii="Times New Roman"/>
          <w:b w:val="false"/>
          <w:i w:val="false"/>
          <w:color w:val="000000"/>
          <w:sz w:val="28"/>
        </w:rPr>
        <w:t>
      1) form and post on the web portal a draft of the tender documentation;</w:t>
      </w:r>
    </w:p>
    <w:bookmarkEnd w:id="220"/>
    <w:bookmarkStart w:name="z228" w:id="221"/>
    <w:p>
      <w:pPr>
        <w:spacing w:after="0"/>
        <w:ind w:left="0"/>
        <w:jc w:val="both"/>
      </w:pPr>
      <w:r>
        <w:rPr>
          <w:rFonts w:ascii="Times New Roman"/>
          <w:b w:val="false"/>
          <w:i w:val="false"/>
          <w:color w:val="000000"/>
          <w:sz w:val="28"/>
        </w:rPr>
        <w:t>
      2) place on the web portal an announcement of the tender, the protocol of opening applications for participation in the tender, the protocol of admission to participation in the tender, if any, the protocol on the results of public procurement by the tender method, as well as other documents on the web portal, if any;</w:t>
      </w:r>
    </w:p>
    <w:bookmarkEnd w:id="221"/>
    <w:bookmarkStart w:name="z229" w:id="222"/>
    <w:p>
      <w:pPr>
        <w:spacing w:after="0"/>
        <w:ind w:left="0"/>
        <w:jc w:val="both"/>
      </w:pPr>
      <w:r>
        <w:rPr>
          <w:rFonts w:ascii="Times New Roman"/>
          <w:b w:val="false"/>
          <w:i w:val="false"/>
          <w:color w:val="000000"/>
          <w:sz w:val="28"/>
        </w:rPr>
        <w:t>
      3) post on the web portal the conclusion of the expert commission or expert, if any;</w:t>
      </w:r>
    </w:p>
    <w:bookmarkEnd w:id="222"/>
    <w:bookmarkStart w:name="z230" w:id="223"/>
    <w:p>
      <w:pPr>
        <w:spacing w:after="0"/>
        <w:ind w:left="0"/>
        <w:jc w:val="both"/>
      </w:pPr>
      <w:r>
        <w:rPr>
          <w:rFonts w:ascii="Times New Roman"/>
          <w:b w:val="false"/>
          <w:i w:val="false"/>
          <w:color w:val="000000"/>
          <w:sz w:val="28"/>
        </w:rPr>
        <w:t>
      69. The draft of the tender documentation shall be approved by the first head of the customer or the person acting in his duties and contains the name of the procurement, the final date and time of submission of bids from potential suppliers, the name, a brief description of goods and services, additional characteristics of goods and services, the estimated volume and estimated delivery time goods and services, as well as a request for documents confirming the compliance of a potential supplier with special qualification requirements, in accordance with subparagraph 2) of paragraph 39 of these Rules.</w:t>
      </w:r>
    </w:p>
    <w:bookmarkEnd w:id="223"/>
    <w:bookmarkStart w:name="z231" w:id="224"/>
    <w:p>
      <w:pPr>
        <w:spacing w:after="0"/>
        <w:ind w:left="0"/>
        <w:jc w:val="both"/>
      </w:pPr>
      <w:r>
        <w:rPr>
          <w:rFonts w:ascii="Times New Roman"/>
          <w:b w:val="false"/>
          <w:i w:val="false"/>
          <w:color w:val="000000"/>
          <w:sz w:val="28"/>
        </w:rPr>
        <w:t>
      70. The deadline for the final date for submitting applications for participation in the tender by potential suppliers shall be at least ten calendar days from the date of posting the text of the approved tender documentation on the procurement web portal.</w:t>
      </w:r>
    </w:p>
    <w:bookmarkEnd w:id="224"/>
    <w:bookmarkStart w:name="z232" w:id="225"/>
    <w:p>
      <w:pPr>
        <w:spacing w:after="0"/>
        <w:ind w:left="0"/>
        <w:jc w:val="both"/>
      </w:pPr>
      <w:r>
        <w:rPr>
          <w:rFonts w:ascii="Times New Roman"/>
          <w:b w:val="false"/>
          <w:i w:val="false"/>
          <w:color w:val="000000"/>
          <w:sz w:val="28"/>
        </w:rPr>
        <w:t>
      71. The application for participation in the tender shall be submitted in the form of an electronic document via the web portal before the expiration of the deadline for its submission specified in the tender documentation, shall contain the documents listed in the tender documentation and is a form of expressing the consent of the potential supplier with the requirements and conditions established by the tender documentation, as well as the consent of a potential supplier to receive information about him, confirming compliance with the qualification requirements and restrictions established by these Rules.</w:t>
      </w:r>
    </w:p>
    <w:bookmarkEnd w:id="225"/>
    <w:bookmarkStart w:name="z233" w:id="226"/>
    <w:p>
      <w:pPr>
        <w:spacing w:after="0"/>
        <w:ind w:left="0"/>
        <w:jc w:val="both"/>
      </w:pPr>
      <w:r>
        <w:rPr>
          <w:rFonts w:ascii="Times New Roman"/>
          <w:b w:val="false"/>
          <w:i w:val="false"/>
          <w:color w:val="000000"/>
          <w:sz w:val="28"/>
        </w:rPr>
        <w:t>
      72. The validity period of the application for participation in the tender submitted by a potential supplier to participate in the tender corresponds to the required period established by the tender documentation.</w:t>
      </w:r>
    </w:p>
    <w:bookmarkEnd w:id="226"/>
    <w:bookmarkStart w:name="z234" w:id="227"/>
    <w:p>
      <w:pPr>
        <w:spacing w:after="0"/>
        <w:ind w:left="0"/>
        <w:jc w:val="both"/>
      </w:pPr>
      <w:r>
        <w:rPr>
          <w:rFonts w:ascii="Times New Roman"/>
          <w:b w:val="false"/>
          <w:i w:val="false"/>
          <w:color w:val="000000"/>
          <w:sz w:val="28"/>
        </w:rPr>
        <w:t>
      73. Applications for participation in the tender submitted by potential suppliers shall be automatically registered on the web portal.</w:t>
      </w:r>
    </w:p>
    <w:bookmarkEnd w:id="227"/>
    <w:bookmarkStart w:name="z235" w:id="228"/>
    <w:p>
      <w:pPr>
        <w:spacing w:after="0"/>
        <w:ind w:left="0"/>
        <w:jc w:val="both"/>
      </w:pPr>
      <w:r>
        <w:rPr>
          <w:rFonts w:ascii="Times New Roman"/>
          <w:b w:val="false"/>
          <w:i w:val="false"/>
          <w:color w:val="000000"/>
          <w:sz w:val="28"/>
        </w:rPr>
        <w:t>
      74. A potential supplier, if necessary, shall change or withdraw his/her application for participation in the tender at any time before the expiration of the deadline for submitting applications for participation in the tender, without losing the right to return the security of his application for participation in the tender that he has made.</w:t>
      </w:r>
    </w:p>
    <w:bookmarkEnd w:id="228"/>
    <w:bookmarkStart w:name="z236" w:id="229"/>
    <w:p>
      <w:pPr>
        <w:spacing w:after="0"/>
        <w:ind w:left="0"/>
        <w:jc w:val="both"/>
      </w:pPr>
      <w:r>
        <w:rPr>
          <w:rFonts w:ascii="Times New Roman"/>
          <w:b w:val="false"/>
          <w:i w:val="false"/>
          <w:color w:val="000000"/>
          <w:sz w:val="28"/>
        </w:rPr>
        <w:t>
       The withdrawal of the application for participation in the tender after the expiration of the deadline for their submission is not allowed.</w:t>
      </w:r>
    </w:p>
    <w:bookmarkEnd w:id="229"/>
    <w:bookmarkStart w:name="z237" w:id="230"/>
    <w:p>
      <w:pPr>
        <w:spacing w:after="0"/>
        <w:ind w:left="0"/>
        <w:jc w:val="both"/>
      </w:pPr>
      <w:r>
        <w:rPr>
          <w:rFonts w:ascii="Times New Roman"/>
          <w:b w:val="false"/>
          <w:i w:val="false"/>
          <w:color w:val="000000"/>
          <w:sz w:val="28"/>
        </w:rPr>
        <w:t>
      75. Opening of applications for participation in the tender shall be done by the web portal automatically. The protocol of the opening of applications for participation in the tender shall be posted by the web portal at the time of their opening. At the same time, the web portal shall send automatic notifications to the members of the tender commission, potential suppliers who have submitted applications for participation in the tender.</w:t>
      </w:r>
    </w:p>
    <w:bookmarkEnd w:id="230"/>
    <w:bookmarkStart w:name="z238" w:id="231"/>
    <w:p>
      <w:pPr>
        <w:spacing w:after="0"/>
        <w:ind w:left="0"/>
        <w:jc w:val="both"/>
      </w:pPr>
      <w:r>
        <w:rPr>
          <w:rFonts w:ascii="Times New Roman"/>
          <w:b w:val="false"/>
          <w:i w:val="false"/>
          <w:color w:val="000000"/>
          <w:sz w:val="28"/>
        </w:rPr>
        <w:t>
      76. If only one application for participation is submitted to the tender, then such an application shall also be opened and considered in accordance with these Rules.</w:t>
      </w:r>
    </w:p>
    <w:bookmarkEnd w:id="231"/>
    <w:bookmarkStart w:name="z239" w:id="232"/>
    <w:p>
      <w:pPr>
        <w:spacing w:after="0"/>
        <w:ind w:left="0"/>
        <w:jc w:val="both"/>
      </w:pPr>
      <w:r>
        <w:rPr>
          <w:rFonts w:ascii="Times New Roman"/>
          <w:b w:val="false"/>
          <w:i w:val="false"/>
          <w:color w:val="000000"/>
          <w:sz w:val="28"/>
        </w:rPr>
        <w:t>
      77. The tender commission via the web portal considers applications for participation in the tender to identify potential suppliers that meet the qualification requirements and requirements of the tender documentation within ten calendar days from the date of opening the tender applications.</w:t>
      </w:r>
    </w:p>
    <w:bookmarkEnd w:id="232"/>
    <w:bookmarkStart w:name="z240" w:id="233"/>
    <w:p>
      <w:pPr>
        <w:spacing w:after="0"/>
        <w:ind w:left="0"/>
        <w:jc w:val="both"/>
      </w:pPr>
      <w:r>
        <w:rPr>
          <w:rFonts w:ascii="Times New Roman"/>
          <w:b w:val="false"/>
          <w:i w:val="false"/>
          <w:color w:val="000000"/>
          <w:sz w:val="28"/>
        </w:rPr>
        <w:t>
      78. Based on the results of consideration of applications for participation in the tender for compliance of potential suppliers with the qualification requirements and requirements of the tender documentation, draws up a protocol for admission to participation in the tender, which is signed by the chairman and all members of the tender commission, as well as the secretary of the tender commission on the day the decision is made to consider applications for participation in the tender and posted by the secretary of the tender commission on the web portal with automatic notification by e-mail of all potential suppliers who have applied for participation in the tender.</w:t>
      </w:r>
    </w:p>
    <w:bookmarkEnd w:id="233"/>
    <w:bookmarkStart w:name="z241" w:id="234"/>
    <w:p>
      <w:pPr>
        <w:spacing w:after="0"/>
        <w:ind w:left="0"/>
        <w:jc w:val="both"/>
      </w:pPr>
      <w:r>
        <w:rPr>
          <w:rFonts w:ascii="Times New Roman"/>
          <w:b w:val="false"/>
          <w:i w:val="false"/>
          <w:color w:val="000000"/>
          <w:sz w:val="28"/>
        </w:rPr>
        <w:t>
      79. The protocol of admission to participation in the tender shall contain:</w:t>
      </w:r>
    </w:p>
    <w:bookmarkEnd w:id="234"/>
    <w:bookmarkStart w:name="z242" w:id="235"/>
    <w:p>
      <w:pPr>
        <w:spacing w:after="0"/>
        <w:ind w:left="0"/>
        <w:jc w:val="both"/>
      </w:pPr>
      <w:r>
        <w:rPr>
          <w:rFonts w:ascii="Times New Roman"/>
          <w:b w:val="false"/>
          <w:i w:val="false"/>
          <w:color w:val="000000"/>
          <w:sz w:val="28"/>
        </w:rPr>
        <w:t>
      1) information about potential suppliers that meet the qualification requirements and the requirements of the technical specification, which are allowed to participate in the tender (tender participants);</w:t>
      </w:r>
    </w:p>
    <w:bookmarkEnd w:id="235"/>
    <w:bookmarkStart w:name="z243" w:id="236"/>
    <w:p>
      <w:pPr>
        <w:spacing w:after="0"/>
        <w:ind w:left="0"/>
        <w:jc w:val="both"/>
      </w:pPr>
      <w:r>
        <w:rPr>
          <w:rFonts w:ascii="Times New Roman"/>
          <w:b w:val="false"/>
          <w:i w:val="false"/>
          <w:color w:val="000000"/>
          <w:sz w:val="28"/>
        </w:rPr>
        <w:t>
      2) about potential suppliers, whose applications for participation in the tender were rejected, with a detailed description of the reasons for their rejection, including indicating information and documents confirming their non-compliance with the qualification requirements and requirements of the tender documentation;</w:t>
      </w:r>
    </w:p>
    <w:bookmarkEnd w:id="236"/>
    <w:bookmarkStart w:name="z244" w:id="237"/>
    <w:p>
      <w:pPr>
        <w:spacing w:after="0"/>
        <w:ind w:left="0"/>
        <w:jc w:val="both"/>
      </w:pPr>
      <w:r>
        <w:rPr>
          <w:rFonts w:ascii="Times New Roman"/>
          <w:b w:val="false"/>
          <w:i w:val="false"/>
          <w:color w:val="000000"/>
          <w:sz w:val="28"/>
        </w:rPr>
        <w:t>
      3) the day, time, place of the presentation by potential suppliers admitted to participating in the tender (participants in the tender), competitive price proposals to the organizer (customer) of purchases.</w:t>
      </w:r>
    </w:p>
    <w:bookmarkEnd w:id="237"/>
    <w:bookmarkStart w:name="z245" w:id="238"/>
    <w:p>
      <w:pPr>
        <w:spacing w:after="0"/>
        <w:ind w:left="0"/>
        <w:jc w:val="both"/>
      </w:pPr>
      <w:r>
        <w:rPr>
          <w:rFonts w:ascii="Times New Roman"/>
          <w:b w:val="false"/>
          <w:i w:val="false"/>
          <w:color w:val="000000"/>
          <w:sz w:val="28"/>
        </w:rPr>
        <w:t>
      80. Potential suppliers admitted to participating in the tender (bidders) no later than the deadline specified in the protocol on admission to participation in the tender shall provide the organizer (customer) of the procurement with competitive price proposals via the procurement web portal.</w:t>
      </w:r>
    </w:p>
    <w:bookmarkEnd w:id="238"/>
    <w:bookmarkStart w:name="z246" w:id="239"/>
    <w:p>
      <w:pPr>
        <w:spacing w:after="0"/>
        <w:ind w:left="0"/>
        <w:jc w:val="both"/>
      </w:pPr>
      <w:r>
        <w:rPr>
          <w:rFonts w:ascii="Times New Roman"/>
          <w:b w:val="false"/>
          <w:i w:val="false"/>
          <w:color w:val="000000"/>
          <w:sz w:val="28"/>
        </w:rPr>
        <w:t>
      81. The tender price offer shall be opened by the web portal automatically following the results of consideration of the application for participation in the tender for compliance with the qualification requirements and requirements of the tender documentation.</w:t>
      </w:r>
    </w:p>
    <w:bookmarkEnd w:id="239"/>
    <w:bookmarkStart w:name="z247" w:id="240"/>
    <w:p>
      <w:pPr>
        <w:spacing w:after="0"/>
        <w:ind w:left="0"/>
        <w:jc w:val="both"/>
      </w:pPr>
      <w:r>
        <w:rPr>
          <w:rFonts w:ascii="Times New Roman"/>
          <w:b w:val="false"/>
          <w:i w:val="false"/>
          <w:color w:val="000000"/>
          <w:sz w:val="28"/>
        </w:rPr>
        <w:t>
      82. The web portal shall automatically compare the bidder's prices and determine the bidder based on the lowest price for the procurement item.</w:t>
      </w:r>
    </w:p>
    <w:bookmarkEnd w:id="240"/>
    <w:bookmarkStart w:name="z248" w:id="241"/>
    <w:p>
      <w:pPr>
        <w:spacing w:after="0"/>
        <w:ind w:left="0"/>
        <w:jc w:val="both"/>
      </w:pPr>
      <w:r>
        <w:rPr>
          <w:rFonts w:ascii="Times New Roman"/>
          <w:b w:val="false"/>
          <w:i w:val="false"/>
          <w:color w:val="000000"/>
          <w:sz w:val="28"/>
        </w:rPr>
        <w:t>
      83. The bidder who took the second place according to the results of the evaluation and comparison of the Bids is determined based on the price following the lowest conventional price.</w:t>
      </w:r>
    </w:p>
    <w:bookmarkEnd w:id="241"/>
    <w:bookmarkStart w:name="z249" w:id="242"/>
    <w:p>
      <w:pPr>
        <w:spacing w:after="0"/>
        <w:ind w:left="0"/>
        <w:jc w:val="both"/>
      </w:pPr>
      <w:r>
        <w:rPr>
          <w:rFonts w:ascii="Times New Roman"/>
          <w:b w:val="false"/>
          <w:i w:val="false"/>
          <w:color w:val="000000"/>
          <w:sz w:val="28"/>
        </w:rPr>
        <w:t>
      84. In case of an equality of prices of competitive bids and experience in the market of purchased goods, services that are the subject of the tender, the winner shall be the potential supplier who provided the competitive price offer earlier than the price offers of other potential suppliers.</w:t>
      </w:r>
    </w:p>
    <w:bookmarkEnd w:id="242"/>
    <w:bookmarkStart w:name="z250" w:id="243"/>
    <w:p>
      <w:pPr>
        <w:spacing w:after="0"/>
        <w:ind w:left="0"/>
        <w:jc w:val="both"/>
      </w:pPr>
      <w:r>
        <w:rPr>
          <w:rFonts w:ascii="Times New Roman"/>
          <w:b w:val="false"/>
          <w:i w:val="false"/>
          <w:color w:val="000000"/>
          <w:sz w:val="28"/>
        </w:rPr>
        <w:t>
      85. Based on the results of the evaluation and comparison of competitive price proposals, the web portal automatically generates a protocol on the results in the form in accordance with Annex 10 to these Rules, which is signed by the chairman and all members of the tender commission, as well as the secretary of the tender commission on the day the decision is made.</w:t>
      </w:r>
    </w:p>
    <w:bookmarkEnd w:id="243"/>
    <w:bookmarkStart w:name="z251" w:id="244"/>
    <w:p>
      <w:pPr>
        <w:spacing w:after="0"/>
        <w:ind w:left="0"/>
        <w:jc w:val="left"/>
      </w:pPr>
      <w:r>
        <w:rPr>
          <w:rFonts w:ascii="Times New Roman"/>
          <w:b/>
          <w:i w:val="false"/>
          <w:color w:val="000000"/>
        </w:rPr>
        <w:t xml:space="preserve"> Clause 3. Request for quotations</w:t>
      </w:r>
    </w:p>
    <w:bookmarkEnd w:id="244"/>
    <w:bookmarkStart w:name="z252" w:id="245"/>
    <w:p>
      <w:pPr>
        <w:spacing w:after="0"/>
        <w:ind w:left="0"/>
        <w:jc w:val="both"/>
      </w:pPr>
      <w:r>
        <w:rPr>
          <w:rFonts w:ascii="Times New Roman"/>
          <w:b w:val="false"/>
          <w:i w:val="false"/>
          <w:color w:val="000000"/>
          <w:sz w:val="28"/>
        </w:rPr>
        <w:t>
      86. If the annual volume of purchases of a certain product(s), or certain service in value terms does not exceed seven thousand times the size of the monthly calculation indicator established by the law on the republican budget for the corresponding financial year, then purchases shall be carried out by the method of request for quotations and shall be carried out in the next order:</w:t>
      </w:r>
    </w:p>
    <w:bookmarkEnd w:id="245"/>
    <w:bookmarkStart w:name="z253" w:id="246"/>
    <w:p>
      <w:pPr>
        <w:spacing w:after="0"/>
        <w:ind w:left="0"/>
        <w:jc w:val="both"/>
      </w:pPr>
      <w:r>
        <w:rPr>
          <w:rFonts w:ascii="Times New Roman"/>
          <w:b w:val="false"/>
          <w:i w:val="false"/>
          <w:color w:val="000000"/>
          <w:sz w:val="28"/>
        </w:rPr>
        <w:t>
      1) the organizer (customer) of purchases, no later than five working days before the deadline for submitting price proposals, shall send a request for procurement to at least two potential suppliers and places the same request on an Internet resource or a web portal in Kazakh and Russian languages, the following information about conducted public procurement by way of requesting price proposals from the organizer (customer). The request shall contain the following information:</w:t>
      </w:r>
    </w:p>
    <w:bookmarkEnd w:id="246"/>
    <w:bookmarkStart w:name="z254" w:id="247"/>
    <w:p>
      <w:pPr>
        <w:spacing w:after="0"/>
        <w:ind w:left="0"/>
        <w:jc w:val="both"/>
      </w:pPr>
      <w:r>
        <w:rPr>
          <w:rFonts w:ascii="Times New Roman"/>
          <w:b w:val="false"/>
          <w:i w:val="false"/>
          <w:color w:val="000000"/>
          <w:sz w:val="28"/>
        </w:rPr>
        <w:t>
      on the number of goods, on the volume of services provided that are the subject of ongoing purchases, indicating the amounts allocated for purchases;</w:t>
      </w:r>
    </w:p>
    <w:bookmarkEnd w:id="247"/>
    <w:bookmarkStart w:name="z255" w:id="248"/>
    <w:p>
      <w:pPr>
        <w:spacing w:after="0"/>
        <w:ind w:left="0"/>
        <w:jc w:val="both"/>
      </w:pPr>
      <w:r>
        <w:rPr>
          <w:rFonts w:ascii="Times New Roman"/>
          <w:b w:val="false"/>
          <w:i w:val="false"/>
          <w:color w:val="000000"/>
          <w:sz w:val="28"/>
        </w:rPr>
        <w:t>
      technical specification of the purchased goods, services in the form in accordance with Annex 11 to these Rules;</w:t>
      </w:r>
    </w:p>
    <w:bookmarkEnd w:id="248"/>
    <w:bookmarkStart w:name="z256" w:id="249"/>
    <w:p>
      <w:pPr>
        <w:spacing w:after="0"/>
        <w:ind w:left="0"/>
        <w:jc w:val="both"/>
      </w:pPr>
      <w:r>
        <w:rPr>
          <w:rFonts w:ascii="Times New Roman"/>
          <w:b w:val="false"/>
          <w:i w:val="false"/>
          <w:color w:val="000000"/>
          <w:sz w:val="28"/>
        </w:rPr>
        <w:t>
      place of delivery of goods, provision of services;</w:t>
      </w:r>
    </w:p>
    <w:bookmarkEnd w:id="249"/>
    <w:bookmarkStart w:name="z257" w:id="250"/>
    <w:p>
      <w:pPr>
        <w:spacing w:after="0"/>
        <w:ind w:left="0"/>
        <w:jc w:val="both"/>
      </w:pPr>
      <w:r>
        <w:rPr>
          <w:rFonts w:ascii="Times New Roman"/>
          <w:b w:val="false"/>
          <w:i w:val="false"/>
          <w:color w:val="000000"/>
          <w:sz w:val="28"/>
        </w:rPr>
        <w:t>
      the required time for the delivery of goods, the provision of services;</w:t>
      </w:r>
    </w:p>
    <w:bookmarkEnd w:id="250"/>
    <w:bookmarkStart w:name="z258" w:id="251"/>
    <w:p>
      <w:pPr>
        <w:spacing w:after="0"/>
        <w:ind w:left="0"/>
        <w:jc w:val="both"/>
      </w:pPr>
      <w:r>
        <w:rPr>
          <w:rFonts w:ascii="Times New Roman"/>
          <w:b w:val="false"/>
          <w:i w:val="false"/>
          <w:color w:val="000000"/>
          <w:sz w:val="28"/>
        </w:rPr>
        <w:t>
      on the start and end dates for the submission of price offers by potential suppliers.</w:t>
      </w:r>
    </w:p>
    <w:bookmarkEnd w:id="251"/>
    <w:bookmarkStart w:name="z259" w:id="252"/>
    <w:p>
      <w:pPr>
        <w:spacing w:after="0"/>
        <w:ind w:left="0"/>
        <w:jc w:val="both"/>
      </w:pPr>
      <w:r>
        <w:rPr>
          <w:rFonts w:ascii="Times New Roman"/>
          <w:b w:val="false"/>
          <w:i w:val="false"/>
          <w:color w:val="000000"/>
          <w:sz w:val="28"/>
        </w:rPr>
        <w:t>
      Documents confirming compliance with the qualification requirements from potential suppliers shall not be requested, except for the purchase of goods and services, the supply (provision) of which requires obtaining a permit or sending a notification in accordance with the legislation of the Republic of Kazakhstan on permits and notifications. In this case, the potential supplier is notarially certified copies of licenses and (or) patents, certificates, diplomas and other documents confirming the right of the potential supplier on the production, processing, delivery and sale of goods and services procured;</w:t>
      </w:r>
    </w:p>
    <w:bookmarkEnd w:id="252"/>
    <w:bookmarkStart w:name="z260" w:id="253"/>
    <w:p>
      <w:pPr>
        <w:spacing w:after="0"/>
        <w:ind w:left="0"/>
        <w:jc w:val="both"/>
      </w:pPr>
      <w:r>
        <w:rPr>
          <w:rFonts w:ascii="Times New Roman"/>
          <w:b w:val="false"/>
          <w:i w:val="false"/>
          <w:color w:val="000000"/>
          <w:sz w:val="28"/>
        </w:rPr>
        <w:t>
      2) the price offer of a potential supplier shall be a form of expression of the desire to take part in the procurement by requesting price proposals as a potential supplier and expressing consent to supply the goods (s), provide services in accordance with the requirements and conditions provided for in the request of the organizer (customer);</w:t>
      </w:r>
    </w:p>
    <w:bookmarkEnd w:id="253"/>
    <w:bookmarkStart w:name="z261" w:id="254"/>
    <w:p>
      <w:pPr>
        <w:spacing w:after="0"/>
        <w:ind w:left="0"/>
        <w:jc w:val="both"/>
      </w:pPr>
      <w:r>
        <w:rPr>
          <w:rFonts w:ascii="Times New Roman"/>
          <w:b w:val="false"/>
          <w:i w:val="false"/>
          <w:color w:val="000000"/>
          <w:sz w:val="28"/>
        </w:rPr>
        <w:t>
      3) the price offer shall be submitted by the potential supplier via the web portal to the organizer before the end of the deadline for accepting price offers specified in the announcement;</w:t>
      </w:r>
    </w:p>
    <w:bookmarkEnd w:id="254"/>
    <w:bookmarkStart w:name="z262" w:id="255"/>
    <w:p>
      <w:pPr>
        <w:spacing w:after="0"/>
        <w:ind w:left="0"/>
        <w:jc w:val="both"/>
      </w:pPr>
      <w:r>
        <w:rPr>
          <w:rFonts w:ascii="Times New Roman"/>
          <w:b w:val="false"/>
          <w:i w:val="false"/>
          <w:color w:val="000000"/>
          <w:sz w:val="28"/>
        </w:rPr>
        <w:t>
      4) the price offer shall be considered accepted after the web portal automatically sends a corresponding notification to the potential supplier who submitted the price offer;</w:t>
      </w:r>
    </w:p>
    <w:bookmarkEnd w:id="255"/>
    <w:bookmarkStart w:name="z263" w:id="256"/>
    <w:p>
      <w:pPr>
        <w:spacing w:after="0"/>
        <w:ind w:left="0"/>
        <w:jc w:val="both"/>
      </w:pPr>
      <w:r>
        <w:rPr>
          <w:rFonts w:ascii="Times New Roman"/>
          <w:b w:val="false"/>
          <w:i w:val="false"/>
          <w:color w:val="000000"/>
          <w:sz w:val="28"/>
        </w:rPr>
        <w:t>
      5) price proposals submitted before the end of the period specified in the request of the procurement organizer (customer) shall be entered in the envelope registration log with price proposals in chronological order as they are submitted;</w:t>
      </w:r>
    </w:p>
    <w:bookmarkEnd w:id="256"/>
    <w:bookmarkStart w:name="z264" w:id="257"/>
    <w:p>
      <w:pPr>
        <w:spacing w:after="0"/>
        <w:ind w:left="0"/>
        <w:jc w:val="both"/>
      </w:pPr>
      <w:r>
        <w:rPr>
          <w:rFonts w:ascii="Times New Roman"/>
          <w:b w:val="false"/>
          <w:i w:val="false"/>
          <w:color w:val="000000"/>
          <w:sz w:val="28"/>
        </w:rPr>
        <w:t>
      6) no later than one business day from the date of the end of the submission of envelopes with price offers, the organizer (customer) shall open the envelopes with price offers of potential suppliers and reviews the price offers of potential suppliers to determine potential suppliers that meet the requirements of the written request and determines the winner of the potential supplier, the price offer which meets the requirements of the written request, and has offered the lowest competitive price offer;</w:t>
      </w:r>
    </w:p>
    <w:bookmarkEnd w:id="257"/>
    <w:bookmarkStart w:name="z265" w:id="258"/>
    <w:p>
      <w:pPr>
        <w:spacing w:after="0"/>
        <w:ind w:left="0"/>
        <w:jc w:val="both"/>
      </w:pPr>
      <w:r>
        <w:rPr>
          <w:rFonts w:ascii="Times New Roman"/>
          <w:b w:val="false"/>
          <w:i w:val="false"/>
          <w:color w:val="000000"/>
          <w:sz w:val="28"/>
        </w:rPr>
        <w:t>
      7) the organizer (customer) on the web portal shall examine the price proposals of potential suppliers to determine potential suppliers that meet the requirements of the request. After the review of the technical characteristics presented by the potential supplier, the customer's representative, the supplier is admitted, based on the admission results, the web portal automatically compares price offers and summarizes the procurement results by requesting price proposals;</w:t>
      </w:r>
    </w:p>
    <w:bookmarkEnd w:id="258"/>
    <w:bookmarkStart w:name="z266" w:id="259"/>
    <w:p>
      <w:pPr>
        <w:spacing w:after="0"/>
        <w:ind w:left="0"/>
        <w:jc w:val="both"/>
      </w:pPr>
      <w:r>
        <w:rPr>
          <w:rFonts w:ascii="Times New Roman"/>
          <w:b w:val="false"/>
          <w:i w:val="false"/>
          <w:color w:val="000000"/>
          <w:sz w:val="28"/>
        </w:rPr>
        <w:t>
      8) if the smallest price offer is presented by several potential suppliers, the winner shall be the potential supplier whose price offer was received earlier than the price offers of other potential suppliers;</w:t>
      </w:r>
    </w:p>
    <w:bookmarkEnd w:id="259"/>
    <w:bookmarkStart w:name="z267" w:id="260"/>
    <w:p>
      <w:pPr>
        <w:spacing w:after="0"/>
        <w:ind w:left="0"/>
        <w:jc w:val="both"/>
      </w:pPr>
      <w:r>
        <w:rPr>
          <w:rFonts w:ascii="Times New Roman"/>
          <w:b w:val="false"/>
          <w:i w:val="false"/>
          <w:color w:val="000000"/>
          <w:sz w:val="28"/>
        </w:rPr>
        <w:t>
      9) the price offer of a potential supplier is subject to rejection if:</w:t>
      </w:r>
    </w:p>
    <w:bookmarkEnd w:id="260"/>
    <w:bookmarkStart w:name="z268" w:id="261"/>
    <w:p>
      <w:pPr>
        <w:spacing w:after="0"/>
        <w:ind w:left="0"/>
        <w:jc w:val="both"/>
      </w:pPr>
      <w:r>
        <w:rPr>
          <w:rFonts w:ascii="Times New Roman"/>
          <w:b w:val="false"/>
          <w:i w:val="false"/>
          <w:color w:val="000000"/>
          <w:sz w:val="28"/>
        </w:rPr>
        <w:t>
      it exceeds the amount allocated for the purchase of these goods, services;</w:t>
      </w:r>
    </w:p>
    <w:bookmarkEnd w:id="261"/>
    <w:bookmarkStart w:name="z269" w:id="262"/>
    <w:p>
      <w:pPr>
        <w:spacing w:after="0"/>
        <w:ind w:left="0"/>
        <w:jc w:val="both"/>
      </w:pPr>
      <w:r>
        <w:rPr>
          <w:rFonts w:ascii="Times New Roman"/>
          <w:b w:val="false"/>
          <w:i w:val="false"/>
          <w:color w:val="000000"/>
          <w:sz w:val="28"/>
        </w:rPr>
        <w:t>
      the potential supplier does not agree, or proposes to change and (or) supplement the essential terms of the draft procurement agreement;</w:t>
      </w:r>
    </w:p>
    <w:bookmarkEnd w:id="262"/>
    <w:bookmarkStart w:name="z270" w:id="263"/>
    <w:p>
      <w:pPr>
        <w:spacing w:after="0"/>
        <w:ind w:left="0"/>
        <w:jc w:val="both"/>
      </w:pPr>
      <w:r>
        <w:rPr>
          <w:rFonts w:ascii="Times New Roman"/>
          <w:b w:val="false"/>
          <w:i w:val="false"/>
          <w:color w:val="000000"/>
          <w:sz w:val="28"/>
        </w:rPr>
        <w:t>
      a potential supplier has submitted more than one price offer;</w:t>
      </w:r>
    </w:p>
    <w:bookmarkEnd w:id="263"/>
    <w:bookmarkStart w:name="z271" w:id="264"/>
    <w:p>
      <w:pPr>
        <w:spacing w:after="0"/>
        <w:ind w:left="0"/>
        <w:jc w:val="both"/>
      </w:pPr>
      <w:r>
        <w:rPr>
          <w:rFonts w:ascii="Times New Roman"/>
          <w:b w:val="false"/>
          <w:i w:val="false"/>
          <w:color w:val="000000"/>
          <w:sz w:val="28"/>
        </w:rPr>
        <w:t>
      a potential supplier submitted a technical specification that does not meet the requirements of the request, except for the cases of submission of a technical specification with better technical, quality and functional characteristics;</w:t>
      </w:r>
    </w:p>
    <w:bookmarkEnd w:id="264"/>
    <w:bookmarkStart w:name="z272" w:id="265"/>
    <w:p>
      <w:pPr>
        <w:spacing w:after="0"/>
        <w:ind w:left="0"/>
        <w:jc w:val="both"/>
      </w:pPr>
      <w:r>
        <w:rPr>
          <w:rFonts w:ascii="Times New Roman"/>
          <w:b w:val="false"/>
          <w:i w:val="false"/>
          <w:color w:val="000000"/>
          <w:sz w:val="28"/>
        </w:rPr>
        <w:t>
      10) the decision on the results of the procurement by the method of price proposals is drawn up with the indication of the following information:</w:t>
      </w:r>
    </w:p>
    <w:bookmarkEnd w:id="265"/>
    <w:bookmarkStart w:name="z273" w:id="266"/>
    <w:p>
      <w:pPr>
        <w:spacing w:after="0"/>
        <w:ind w:left="0"/>
        <w:jc w:val="both"/>
      </w:pPr>
      <w:r>
        <w:rPr>
          <w:rFonts w:ascii="Times New Roman"/>
          <w:b w:val="false"/>
          <w:i w:val="false"/>
          <w:color w:val="000000"/>
          <w:sz w:val="28"/>
        </w:rPr>
        <w:t>
      full name of the organizer (customer) of purchases, their post address;</w:t>
      </w:r>
    </w:p>
    <w:bookmarkEnd w:id="266"/>
    <w:bookmarkStart w:name="z274" w:id="267"/>
    <w:p>
      <w:pPr>
        <w:spacing w:after="0"/>
        <w:ind w:left="0"/>
        <w:jc w:val="both"/>
      </w:pPr>
      <w:r>
        <w:rPr>
          <w:rFonts w:ascii="Times New Roman"/>
          <w:b w:val="false"/>
          <w:i w:val="false"/>
          <w:color w:val="000000"/>
          <w:sz w:val="28"/>
        </w:rPr>
        <w:t>
      the name of the procurement of goods, services;</w:t>
      </w:r>
    </w:p>
    <w:bookmarkEnd w:id="267"/>
    <w:bookmarkStart w:name="z275" w:id="268"/>
    <w:p>
      <w:pPr>
        <w:spacing w:after="0"/>
        <w:ind w:left="0"/>
        <w:jc w:val="both"/>
      </w:pPr>
      <w:r>
        <w:rPr>
          <w:rFonts w:ascii="Times New Roman"/>
          <w:b w:val="false"/>
          <w:i w:val="false"/>
          <w:color w:val="000000"/>
          <w:sz w:val="28"/>
        </w:rPr>
        <w:t>
      the full name of potential suppliers who submitted price proposals before the expiration of the deadline for submitting price proposals, their declared prices for goods and services;</w:t>
      </w:r>
    </w:p>
    <w:bookmarkEnd w:id="268"/>
    <w:bookmarkStart w:name="z276" w:id="269"/>
    <w:p>
      <w:pPr>
        <w:spacing w:after="0"/>
        <w:ind w:left="0"/>
        <w:jc w:val="both"/>
      </w:pPr>
      <w:r>
        <w:rPr>
          <w:rFonts w:ascii="Times New Roman"/>
          <w:b w:val="false"/>
          <w:i w:val="false"/>
          <w:color w:val="000000"/>
          <w:sz w:val="28"/>
        </w:rPr>
        <w:t>
      on rejected price offers with the justification of the reasons for rejection;</w:t>
      </w:r>
    </w:p>
    <w:bookmarkEnd w:id="269"/>
    <w:bookmarkStart w:name="z277" w:id="270"/>
    <w:p>
      <w:pPr>
        <w:spacing w:after="0"/>
        <w:ind w:left="0"/>
        <w:jc w:val="both"/>
      </w:pPr>
      <w:r>
        <w:rPr>
          <w:rFonts w:ascii="Times New Roman"/>
          <w:b w:val="false"/>
          <w:i w:val="false"/>
          <w:color w:val="000000"/>
          <w:sz w:val="28"/>
        </w:rPr>
        <w:t>
      on the winner;</w:t>
      </w:r>
    </w:p>
    <w:bookmarkEnd w:id="270"/>
    <w:bookmarkStart w:name="z278" w:id="271"/>
    <w:p>
      <w:pPr>
        <w:spacing w:after="0"/>
        <w:ind w:left="0"/>
        <w:jc w:val="both"/>
      </w:pPr>
      <w:r>
        <w:rPr>
          <w:rFonts w:ascii="Times New Roman"/>
          <w:b w:val="false"/>
          <w:i w:val="false"/>
          <w:color w:val="000000"/>
          <w:sz w:val="28"/>
        </w:rPr>
        <w:t>
      11) no later than five working days from the end of the deadline for submitting price offers, the procurement organizer (customer) by sending a notification shall inform all potential suppliers who submitted price offers about the results of the procurement, in case of procurement on the procurement web portal, the protocol on the results of the procurement by the request method price proposals are posted on the web portal automatically after summing up the procurement results.</w:t>
      </w:r>
    </w:p>
    <w:bookmarkEnd w:id="271"/>
    <w:bookmarkStart w:name="z279" w:id="272"/>
    <w:p>
      <w:pPr>
        <w:spacing w:after="0"/>
        <w:ind w:left="0"/>
        <w:jc w:val="both"/>
      </w:pPr>
      <w:r>
        <w:rPr>
          <w:rFonts w:ascii="Times New Roman"/>
          <w:b w:val="false"/>
          <w:i w:val="false"/>
          <w:color w:val="000000"/>
          <w:sz w:val="28"/>
        </w:rPr>
        <w:t>
      87. If, after the rejection of price offers on the grounds provided for in subparagraph 9) of paragraph 86 of these Rules, there are less than two price offers of potential suppliers, and if no price offer of potential suppliers is submitted during the period for submitting price offers, such purchases are automatically made by the web portal the organizer (customer) of purchases is recognized as invalid, shall take one of the following decisions:</w:t>
      </w:r>
    </w:p>
    <w:bookmarkEnd w:id="272"/>
    <w:bookmarkStart w:name="z280" w:id="273"/>
    <w:p>
      <w:pPr>
        <w:spacing w:after="0"/>
        <w:ind w:left="0"/>
        <w:jc w:val="both"/>
      </w:pPr>
      <w:r>
        <w:rPr>
          <w:rFonts w:ascii="Times New Roman"/>
          <w:b w:val="false"/>
          <w:i w:val="false"/>
          <w:color w:val="000000"/>
          <w:sz w:val="28"/>
        </w:rPr>
        <w:t>
      1) carry out repeated purchases by requesting price proposals;</w:t>
      </w:r>
    </w:p>
    <w:bookmarkEnd w:id="273"/>
    <w:bookmarkStart w:name="z281" w:id="274"/>
    <w:p>
      <w:pPr>
        <w:spacing w:after="0"/>
        <w:ind w:left="0"/>
        <w:jc w:val="both"/>
      </w:pPr>
      <w:r>
        <w:rPr>
          <w:rFonts w:ascii="Times New Roman"/>
          <w:b w:val="false"/>
          <w:i w:val="false"/>
          <w:color w:val="000000"/>
          <w:sz w:val="28"/>
        </w:rPr>
        <w:t>
      2) carry out public procurement from a single source from a potential supplier, the price offer of which meets the requirements of the request. In this case, the price of the concluded contract shall not exceed the price offer of a potential supplier.</w:t>
      </w:r>
    </w:p>
    <w:bookmarkEnd w:id="274"/>
    <w:bookmarkStart w:name="z282" w:id="275"/>
    <w:p>
      <w:pPr>
        <w:spacing w:after="0"/>
        <w:ind w:left="0"/>
        <w:jc w:val="both"/>
      </w:pPr>
      <w:r>
        <w:rPr>
          <w:rFonts w:ascii="Times New Roman"/>
          <w:b w:val="false"/>
          <w:i w:val="false"/>
          <w:color w:val="000000"/>
          <w:sz w:val="28"/>
        </w:rPr>
        <w:t>
      88. If the potential supplier, determined by the winner based on the procurement results by the request for quotations method, has not submitted the signed procurement contract in time to the organizer (customer) in accordance with clause 100, the organizer (customer) shall make one of the following decisions:</w:t>
      </w:r>
    </w:p>
    <w:bookmarkEnd w:id="275"/>
    <w:bookmarkStart w:name="z283" w:id="276"/>
    <w:p>
      <w:pPr>
        <w:spacing w:after="0"/>
        <w:ind w:left="0"/>
        <w:jc w:val="both"/>
      </w:pPr>
      <w:r>
        <w:rPr>
          <w:rFonts w:ascii="Times New Roman"/>
          <w:b w:val="false"/>
          <w:i w:val="false"/>
          <w:color w:val="000000"/>
          <w:sz w:val="28"/>
        </w:rPr>
        <w:t>
      1) enter into a procurement contract with a potential supplier who offered the same price offer, and in the absence of such a potential supplier with a potential supplier whose price offer is the lowest after the price offered by a potential supplier who avoided concluding a procurement contract;</w:t>
      </w:r>
    </w:p>
    <w:bookmarkEnd w:id="276"/>
    <w:bookmarkStart w:name="z284" w:id="277"/>
    <w:p>
      <w:pPr>
        <w:spacing w:after="0"/>
        <w:ind w:left="0"/>
        <w:jc w:val="both"/>
      </w:pPr>
      <w:r>
        <w:rPr>
          <w:rFonts w:ascii="Times New Roman"/>
          <w:b w:val="false"/>
          <w:i w:val="false"/>
          <w:color w:val="000000"/>
          <w:sz w:val="28"/>
        </w:rPr>
        <w:t>
      2) carry out repeated purchases by the method of requesting price proposals;</w:t>
      </w:r>
    </w:p>
    <w:bookmarkEnd w:id="277"/>
    <w:bookmarkStart w:name="z285" w:id="278"/>
    <w:p>
      <w:pPr>
        <w:spacing w:after="0"/>
        <w:ind w:left="0"/>
        <w:jc w:val="both"/>
      </w:pPr>
      <w:r>
        <w:rPr>
          <w:rFonts w:ascii="Times New Roman"/>
          <w:b w:val="false"/>
          <w:i w:val="false"/>
          <w:color w:val="000000"/>
          <w:sz w:val="28"/>
        </w:rPr>
        <w:t>
      3) carry out purchases by the method from a single source.</w:t>
      </w:r>
    </w:p>
    <w:bookmarkEnd w:id="278"/>
    <w:bookmarkStart w:name="z286" w:id="279"/>
    <w:p>
      <w:pPr>
        <w:spacing w:after="0"/>
        <w:ind w:left="0"/>
        <w:jc w:val="left"/>
      </w:pPr>
      <w:r>
        <w:rPr>
          <w:rFonts w:ascii="Times New Roman"/>
          <w:b/>
          <w:i w:val="false"/>
          <w:color w:val="000000"/>
        </w:rPr>
        <w:t xml:space="preserve"> Paragraph 4. From a single source</w:t>
      </w:r>
    </w:p>
    <w:bookmarkEnd w:id="279"/>
    <w:bookmarkStart w:name="z287" w:id="280"/>
    <w:p>
      <w:pPr>
        <w:spacing w:after="0"/>
        <w:ind w:left="0"/>
        <w:jc w:val="both"/>
      </w:pPr>
      <w:r>
        <w:rPr>
          <w:rFonts w:ascii="Times New Roman"/>
          <w:b w:val="false"/>
          <w:i w:val="false"/>
          <w:color w:val="000000"/>
          <w:sz w:val="28"/>
        </w:rPr>
        <w:t>
      89. Purchase by the method from a single source is carried out based on failed purchases (request for quotations and tender) and by the direct conclusion of an agreement.</w:t>
      </w:r>
    </w:p>
    <w:bookmarkEnd w:id="280"/>
    <w:bookmarkStart w:name="z288" w:id="281"/>
    <w:p>
      <w:pPr>
        <w:spacing w:after="0"/>
        <w:ind w:left="0"/>
        <w:jc w:val="both"/>
      </w:pPr>
      <w:r>
        <w:rPr>
          <w:rFonts w:ascii="Times New Roman"/>
          <w:b w:val="false"/>
          <w:i w:val="false"/>
          <w:color w:val="000000"/>
          <w:sz w:val="28"/>
        </w:rPr>
        <w:t>
      90. Purchase by the method from a single source for failed purchases shall be carried out by sending an invitation to a potential supplier via the web portal to participate in the procurement by the method from a single source in cases where:</w:t>
      </w:r>
    </w:p>
    <w:bookmarkEnd w:id="281"/>
    <w:bookmarkStart w:name="z289" w:id="282"/>
    <w:p>
      <w:pPr>
        <w:spacing w:after="0"/>
        <w:ind w:left="0"/>
        <w:jc w:val="both"/>
      </w:pPr>
      <w:r>
        <w:rPr>
          <w:rFonts w:ascii="Times New Roman"/>
          <w:b w:val="false"/>
          <w:i w:val="false"/>
          <w:color w:val="000000"/>
          <w:sz w:val="28"/>
        </w:rPr>
        <w:t>
      1) the procurement by the tender method was recognized as terminated in the cases provided for in subparagraphs 1) and 2) of paragraph 63 of these Rules.</w:t>
      </w:r>
    </w:p>
    <w:bookmarkEnd w:id="282"/>
    <w:bookmarkStart w:name="z290" w:id="283"/>
    <w:p>
      <w:pPr>
        <w:spacing w:after="0"/>
        <w:ind w:left="0"/>
        <w:jc w:val="both"/>
      </w:pPr>
      <w:r>
        <w:rPr>
          <w:rFonts w:ascii="Times New Roman"/>
          <w:b w:val="false"/>
          <w:i w:val="false"/>
          <w:color w:val="000000"/>
          <w:sz w:val="28"/>
        </w:rPr>
        <w:t>
      2) purchases by the method of request for quotations were declared invalid in the cases provided for by subparagraph 3) of paragraph 88 of these Rules.</w:t>
      </w:r>
    </w:p>
    <w:bookmarkEnd w:id="283"/>
    <w:bookmarkStart w:name="z291" w:id="284"/>
    <w:p>
      <w:pPr>
        <w:spacing w:after="0"/>
        <w:ind w:left="0"/>
        <w:jc w:val="both"/>
      </w:pPr>
      <w:r>
        <w:rPr>
          <w:rFonts w:ascii="Times New Roman"/>
          <w:b w:val="false"/>
          <w:i w:val="false"/>
          <w:color w:val="000000"/>
          <w:sz w:val="28"/>
        </w:rPr>
        <w:t>
      91. Purchase by the method from a single source by the direct conclusion of a procurement contract is carried out in the following cases:</w:t>
      </w:r>
    </w:p>
    <w:bookmarkEnd w:id="284"/>
    <w:bookmarkStart w:name="z292" w:id="285"/>
    <w:p>
      <w:pPr>
        <w:spacing w:after="0"/>
        <w:ind w:left="0"/>
        <w:jc w:val="both"/>
      </w:pPr>
      <w:r>
        <w:rPr>
          <w:rFonts w:ascii="Times New Roman"/>
          <w:b w:val="false"/>
          <w:i w:val="false"/>
          <w:color w:val="000000"/>
          <w:sz w:val="28"/>
        </w:rPr>
        <w:t>
      1) the purchase of goods and services in the event of breakdowns, failure of laboratory equipment, spare parts and materials requiring immediate restoration in the presence of supporting documents;</w:t>
      </w:r>
    </w:p>
    <w:bookmarkEnd w:id="285"/>
    <w:bookmarkStart w:name="z293" w:id="286"/>
    <w:p>
      <w:pPr>
        <w:spacing w:after="0"/>
        <w:ind w:left="0"/>
        <w:jc w:val="both"/>
      </w:pPr>
      <w:r>
        <w:rPr>
          <w:rFonts w:ascii="Times New Roman"/>
          <w:b w:val="false"/>
          <w:i w:val="false"/>
          <w:color w:val="000000"/>
          <w:sz w:val="28"/>
        </w:rPr>
        <w:t>
      2) the acquisition of goods that are main and (or) auxiliary for industries that are not produced in the territory of the Republic of Kazakhstan and are purchased abroad;</w:t>
      </w:r>
    </w:p>
    <w:bookmarkEnd w:id="286"/>
    <w:bookmarkStart w:name="z294" w:id="287"/>
    <w:p>
      <w:pPr>
        <w:spacing w:after="0"/>
        <w:ind w:left="0"/>
        <w:jc w:val="both"/>
      </w:pPr>
      <w:r>
        <w:rPr>
          <w:rFonts w:ascii="Times New Roman"/>
          <w:b w:val="false"/>
          <w:i w:val="false"/>
          <w:color w:val="000000"/>
          <w:sz w:val="28"/>
        </w:rPr>
        <w:t>
      3) purchase of services for preparation for international accreditation and (or) certification, including a network of test accreditations;</w:t>
      </w:r>
    </w:p>
    <w:bookmarkEnd w:id="287"/>
    <w:bookmarkStart w:name="z295" w:id="288"/>
    <w:p>
      <w:pPr>
        <w:spacing w:after="0"/>
        <w:ind w:left="0"/>
        <w:jc w:val="both"/>
      </w:pPr>
      <w:r>
        <w:rPr>
          <w:rFonts w:ascii="Times New Roman"/>
          <w:b w:val="false"/>
          <w:i w:val="false"/>
          <w:color w:val="000000"/>
          <w:sz w:val="28"/>
        </w:rPr>
        <w:t>
      4) the purchase of goods and services, if the organizer (customer), who has purchased goods and services from any supplier, needs to make other purchases from the same supplier to unify, complete, standardize, or ensure compatibility with existing goods, equipment, technology, services;</w:t>
      </w:r>
    </w:p>
    <w:bookmarkEnd w:id="288"/>
    <w:bookmarkStart w:name="z296" w:id="289"/>
    <w:p>
      <w:pPr>
        <w:spacing w:after="0"/>
        <w:ind w:left="0"/>
        <w:jc w:val="both"/>
      </w:pPr>
      <w:r>
        <w:rPr>
          <w:rFonts w:ascii="Times New Roman"/>
          <w:b w:val="false"/>
          <w:i w:val="false"/>
          <w:color w:val="000000"/>
          <w:sz w:val="28"/>
        </w:rPr>
        <w:t>
      5) customs clearance (brokerage services) upon receipt of goods purchased abroad;</w:t>
      </w:r>
    </w:p>
    <w:bookmarkEnd w:id="289"/>
    <w:bookmarkStart w:name="z297" w:id="290"/>
    <w:p>
      <w:pPr>
        <w:spacing w:after="0"/>
        <w:ind w:left="0"/>
        <w:jc w:val="both"/>
      </w:pPr>
      <w:r>
        <w:rPr>
          <w:rFonts w:ascii="Times New Roman"/>
          <w:b w:val="false"/>
          <w:i w:val="false"/>
          <w:color w:val="000000"/>
          <w:sz w:val="28"/>
        </w:rPr>
        <w:t>
      6) purchase of goods, services from educational organizations, scientific and (or) medical organizations and their subsidiaries, services from libraries for the implementation of the statutory activities of the customer;</w:t>
      </w:r>
    </w:p>
    <w:bookmarkEnd w:id="290"/>
    <w:bookmarkStart w:name="z298" w:id="291"/>
    <w:p>
      <w:pPr>
        <w:spacing w:after="0"/>
        <w:ind w:left="0"/>
        <w:jc w:val="both"/>
      </w:pPr>
      <w:r>
        <w:rPr>
          <w:rFonts w:ascii="Times New Roman"/>
          <w:b w:val="false"/>
          <w:i w:val="false"/>
          <w:color w:val="000000"/>
          <w:sz w:val="28"/>
        </w:rPr>
        <w:t>
      7) the acquisition of goods, services that are objects of intellectual property from a person who has exclusive rights concerning the purchased goods, services;</w:t>
      </w:r>
    </w:p>
    <w:bookmarkEnd w:id="291"/>
    <w:bookmarkStart w:name="z299" w:id="292"/>
    <w:p>
      <w:pPr>
        <w:spacing w:after="0"/>
        <w:ind w:left="0"/>
        <w:jc w:val="both"/>
      </w:pPr>
      <w:r>
        <w:rPr>
          <w:rFonts w:ascii="Times New Roman"/>
          <w:b w:val="false"/>
          <w:i w:val="false"/>
          <w:color w:val="000000"/>
          <w:sz w:val="28"/>
        </w:rPr>
        <w:t>
      8) the acquisition of goods, services, if the annual volume of a certain good or certain service does not exceed a thousand-fold size of the monthly calculation indicator established by the law on the republican budget for the relevant financial year, excluding value-added tax.</w:t>
      </w:r>
    </w:p>
    <w:bookmarkEnd w:id="292"/>
    <w:bookmarkStart w:name="z300" w:id="293"/>
    <w:p>
      <w:pPr>
        <w:spacing w:after="0"/>
        <w:ind w:left="0"/>
        <w:jc w:val="both"/>
      </w:pPr>
      <w:r>
        <w:rPr>
          <w:rFonts w:ascii="Times New Roman"/>
          <w:b w:val="false"/>
          <w:i w:val="false"/>
          <w:color w:val="000000"/>
          <w:sz w:val="28"/>
        </w:rPr>
        <w:t>
      Purchase by the method from a single source by the direct conclusion of a procurement contract is carried out in accordance with the civil legislation of the Republic of Kazakhstan, in compliance with the principles provided for in subparagraphs 2) and 3) of paragraph 4 of the Rules.</w:t>
      </w:r>
    </w:p>
    <w:bookmarkEnd w:id="293"/>
    <w:bookmarkStart w:name="z301" w:id="294"/>
    <w:p>
      <w:pPr>
        <w:spacing w:after="0"/>
        <w:ind w:left="0"/>
        <w:jc w:val="both"/>
      </w:pPr>
      <w:r>
        <w:rPr>
          <w:rFonts w:ascii="Times New Roman"/>
          <w:b w:val="false"/>
          <w:i w:val="false"/>
          <w:color w:val="000000"/>
          <w:sz w:val="28"/>
        </w:rPr>
        <w:t>
      92. A potential supplier of goods and services that are the subject of procurement from a single source, no later than seven working days from the date of receipt of the invitation, sends its written consent to the application to the organizer (customer) or sends to the organizer via the web portal an agreement on participation in procurement from a single source via the procurement web portal with the attachment of the documents provided for in the invitation:</w:t>
      </w:r>
    </w:p>
    <w:bookmarkEnd w:id="294"/>
    <w:bookmarkStart w:name="z302" w:id="295"/>
    <w:p>
      <w:pPr>
        <w:spacing w:after="0"/>
        <w:ind w:left="0"/>
        <w:jc w:val="both"/>
      </w:pPr>
      <w:r>
        <w:rPr>
          <w:rFonts w:ascii="Times New Roman"/>
          <w:b w:val="false"/>
          <w:i w:val="false"/>
          <w:color w:val="000000"/>
          <w:sz w:val="28"/>
        </w:rPr>
        <w:t>
      1) descriptions of goods and services offered by a potential supplier, with the attachment of documents confirming the compliance of the offered goods and services with the requirements of the technical specification;</w:t>
      </w:r>
    </w:p>
    <w:bookmarkEnd w:id="295"/>
    <w:bookmarkStart w:name="z303" w:id="296"/>
    <w:p>
      <w:pPr>
        <w:spacing w:after="0"/>
        <w:ind w:left="0"/>
        <w:jc w:val="both"/>
      </w:pPr>
      <w:r>
        <w:rPr>
          <w:rFonts w:ascii="Times New Roman"/>
          <w:b w:val="false"/>
          <w:i w:val="false"/>
          <w:color w:val="000000"/>
          <w:sz w:val="28"/>
        </w:rPr>
        <w:t>
      2) justification of the price of the offered goods, services;</w:t>
      </w:r>
    </w:p>
    <w:bookmarkEnd w:id="296"/>
    <w:bookmarkStart w:name="z304" w:id="297"/>
    <w:p>
      <w:pPr>
        <w:spacing w:after="0"/>
        <w:ind w:left="0"/>
        <w:jc w:val="both"/>
      </w:pPr>
      <w:r>
        <w:rPr>
          <w:rFonts w:ascii="Times New Roman"/>
          <w:b w:val="false"/>
          <w:i w:val="false"/>
          <w:color w:val="000000"/>
          <w:sz w:val="28"/>
        </w:rPr>
        <w:t>
      3) notarially attested copy of license (if the activity is subject to licensing).</w:t>
      </w:r>
    </w:p>
    <w:bookmarkEnd w:id="297"/>
    <w:bookmarkStart w:name="z305" w:id="298"/>
    <w:p>
      <w:pPr>
        <w:spacing w:after="0"/>
        <w:ind w:left="0"/>
        <w:jc w:val="both"/>
      </w:pPr>
      <w:r>
        <w:rPr>
          <w:rFonts w:ascii="Times New Roman"/>
          <w:b w:val="false"/>
          <w:i w:val="false"/>
          <w:color w:val="000000"/>
          <w:sz w:val="28"/>
        </w:rPr>
        <w:t>
      Justification price shall include a calculation of the value offered to the supply of goods or services, including all costs of the potential supplier for transportation, insurance, customs duties, tax on the value-added tax and other taxes, charges, the cost of parts and mandatory spare parts, maintenance for an initial service life per unit of measurement, other costs.</w:t>
      </w:r>
    </w:p>
    <w:bookmarkEnd w:id="298"/>
    <w:bookmarkStart w:name="z306" w:id="299"/>
    <w:p>
      <w:pPr>
        <w:spacing w:after="0"/>
        <w:ind w:left="0"/>
        <w:jc w:val="both"/>
      </w:pPr>
      <w:r>
        <w:rPr>
          <w:rFonts w:ascii="Times New Roman"/>
          <w:b w:val="false"/>
          <w:i w:val="false"/>
          <w:color w:val="000000"/>
          <w:sz w:val="28"/>
        </w:rPr>
        <w:t>
      93. The organizer (customer) via the web portal considers the documents submitted by the potential supplier, confirming the compliance of the potential supplier with the qualification requirements, except for cases when purchases by the method from a single source are carried out following the results of failed purchases by requesting price proposals, justifying the price offered by him for participation in public procurement from a single source.</w:t>
      </w:r>
    </w:p>
    <w:bookmarkEnd w:id="299"/>
    <w:bookmarkStart w:name="z307" w:id="300"/>
    <w:p>
      <w:pPr>
        <w:spacing w:after="0"/>
        <w:ind w:left="0"/>
        <w:jc w:val="both"/>
      </w:pPr>
      <w:r>
        <w:rPr>
          <w:rFonts w:ascii="Times New Roman"/>
          <w:b w:val="false"/>
          <w:i w:val="false"/>
          <w:color w:val="000000"/>
          <w:sz w:val="28"/>
        </w:rPr>
        <w:t>
      94. Purchases by the method from a single source shall be deemed invalid in the following cases:</w:t>
      </w:r>
    </w:p>
    <w:bookmarkEnd w:id="300"/>
    <w:bookmarkStart w:name="z308" w:id="301"/>
    <w:p>
      <w:pPr>
        <w:spacing w:after="0"/>
        <w:ind w:left="0"/>
        <w:jc w:val="both"/>
      </w:pPr>
      <w:r>
        <w:rPr>
          <w:rFonts w:ascii="Times New Roman"/>
          <w:b w:val="false"/>
          <w:i w:val="false"/>
          <w:color w:val="000000"/>
          <w:sz w:val="28"/>
        </w:rPr>
        <w:t>
      1) if the price of goods and services offered by a potential supplier exceeds the amount allocated for this purchase;</w:t>
      </w:r>
    </w:p>
    <w:bookmarkEnd w:id="301"/>
    <w:bookmarkStart w:name="z309" w:id="302"/>
    <w:p>
      <w:pPr>
        <w:spacing w:after="0"/>
        <w:ind w:left="0"/>
        <w:jc w:val="both"/>
      </w:pPr>
      <w:r>
        <w:rPr>
          <w:rFonts w:ascii="Times New Roman"/>
          <w:b w:val="false"/>
          <w:i w:val="false"/>
          <w:color w:val="000000"/>
          <w:sz w:val="28"/>
        </w:rPr>
        <w:t>
      2) if the potential supplier has evaded the conclusion of the contract;</w:t>
      </w:r>
    </w:p>
    <w:bookmarkEnd w:id="302"/>
    <w:bookmarkStart w:name="z310" w:id="303"/>
    <w:p>
      <w:pPr>
        <w:spacing w:after="0"/>
        <w:ind w:left="0"/>
        <w:jc w:val="both"/>
      </w:pPr>
      <w:r>
        <w:rPr>
          <w:rFonts w:ascii="Times New Roman"/>
          <w:b w:val="false"/>
          <w:i w:val="false"/>
          <w:color w:val="000000"/>
          <w:sz w:val="28"/>
        </w:rPr>
        <w:t>
      3) if a potential supplier has submitted a technical specification that does not meet the requirements established in the technical specification of the organizer (customer), except for cases of submission of a technical specification with better technical, quality and functional characteristics.</w:t>
      </w:r>
    </w:p>
    <w:bookmarkEnd w:id="303"/>
    <w:bookmarkStart w:name="z311" w:id="304"/>
    <w:p>
      <w:pPr>
        <w:spacing w:after="0"/>
        <w:ind w:left="0"/>
        <w:jc w:val="both"/>
      </w:pPr>
      <w:r>
        <w:rPr>
          <w:rFonts w:ascii="Times New Roman"/>
          <w:b w:val="false"/>
          <w:i w:val="false"/>
          <w:color w:val="000000"/>
          <w:sz w:val="28"/>
        </w:rPr>
        <w:t>
      95. If the purchases are declared invalid, the organizer (customer) shall decide to conduct repeated purchases in a specified way.</w:t>
      </w:r>
    </w:p>
    <w:bookmarkEnd w:id="304"/>
    <w:bookmarkStart w:name="z312" w:id="305"/>
    <w:p>
      <w:pPr>
        <w:spacing w:after="0"/>
        <w:ind w:left="0"/>
        <w:jc w:val="both"/>
      </w:pPr>
      <w:r>
        <w:rPr>
          <w:rFonts w:ascii="Times New Roman"/>
          <w:b w:val="false"/>
          <w:i w:val="false"/>
          <w:color w:val="000000"/>
          <w:sz w:val="28"/>
        </w:rPr>
        <w:t>
      96. The organizer (customer) of the procurement shall draw up a protocol on the results of procurement by the method from a single source in the form in accordance with Annex 12 to these Rules.</w:t>
      </w:r>
    </w:p>
    <w:bookmarkEnd w:id="305"/>
    <w:bookmarkStart w:name="z313" w:id="306"/>
    <w:p>
      <w:pPr>
        <w:spacing w:after="0"/>
        <w:ind w:left="0"/>
        <w:jc w:val="both"/>
      </w:pPr>
      <w:r>
        <w:rPr>
          <w:rFonts w:ascii="Times New Roman"/>
          <w:b w:val="false"/>
          <w:i w:val="false"/>
          <w:color w:val="000000"/>
          <w:sz w:val="28"/>
        </w:rPr>
        <w:t>
      97. The organizer (customer), no later than two working days from the date of signing the protocol on the results of the procurement by the method from a single source, shall place the protocol on the organizer's (customer's) Internet resource or the organizer's (customer's) web portal.</w:t>
      </w:r>
    </w:p>
    <w:bookmarkEnd w:id="306"/>
    <w:bookmarkStart w:name="z314" w:id="307"/>
    <w:p>
      <w:pPr>
        <w:spacing w:after="0"/>
        <w:ind w:left="0"/>
        <w:jc w:val="both"/>
      </w:pPr>
      <w:r>
        <w:rPr>
          <w:rFonts w:ascii="Times New Roman"/>
          <w:b w:val="false"/>
          <w:i w:val="false"/>
          <w:color w:val="000000"/>
          <w:sz w:val="28"/>
        </w:rPr>
        <w:t>
      98. The organizer (customer) shall agree with a potential supplier based on a protocol on the results of purchases using a single source method on paper or on a web portal.</w:t>
      </w:r>
    </w:p>
    <w:bookmarkEnd w:id="307"/>
    <w:bookmarkStart w:name="z315" w:id="308"/>
    <w:p>
      <w:pPr>
        <w:spacing w:after="0"/>
        <w:ind w:left="0"/>
        <w:jc w:val="left"/>
      </w:pPr>
      <w:r>
        <w:rPr>
          <w:rFonts w:ascii="Times New Roman"/>
          <w:b/>
          <w:i w:val="false"/>
          <w:color w:val="000000"/>
        </w:rPr>
        <w:t xml:space="preserve"> Chapter 4. Conclusion and execution of the contract</w:t>
      </w:r>
    </w:p>
    <w:bookmarkEnd w:id="308"/>
    <w:bookmarkStart w:name="z316" w:id="309"/>
    <w:p>
      <w:pPr>
        <w:spacing w:after="0"/>
        <w:ind w:left="0"/>
        <w:jc w:val="both"/>
      </w:pPr>
      <w:r>
        <w:rPr>
          <w:rFonts w:ascii="Times New Roman"/>
          <w:b w:val="false"/>
          <w:i w:val="false"/>
          <w:color w:val="000000"/>
          <w:sz w:val="28"/>
        </w:rPr>
        <w:t>
      99. The organizer (customer), within five working days from the date of signing the protocol on the results of the procurement, shall sign and send to the potential supplier a draft procurement agreement or send a draft agreement certified by an electronic digital signature to the winner via the web portal.</w:t>
      </w:r>
    </w:p>
    <w:bookmarkEnd w:id="309"/>
    <w:bookmarkStart w:name="z317" w:id="310"/>
    <w:p>
      <w:pPr>
        <w:spacing w:after="0"/>
        <w:ind w:left="0"/>
        <w:jc w:val="both"/>
      </w:pPr>
      <w:r>
        <w:rPr>
          <w:rFonts w:ascii="Times New Roman"/>
          <w:b w:val="false"/>
          <w:i w:val="false"/>
          <w:color w:val="000000"/>
          <w:sz w:val="28"/>
        </w:rPr>
        <w:t>
      The organizer (customer), before the conclusion of the procurement contract, shall reserve the opportunity to refuse to carry out purchases in cases of reducing the cost of purchasing goods and services provided for in the annual procurement plan, a justified decrease in demand or a justified inexpediency of purchasing goods and services. Cancellation of purchases shall be carried out by making appropriate changes to the annual procurement plan.</w:t>
      </w:r>
    </w:p>
    <w:bookmarkEnd w:id="310"/>
    <w:bookmarkStart w:name="z318" w:id="311"/>
    <w:p>
      <w:pPr>
        <w:spacing w:after="0"/>
        <w:ind w:left="0"/>
        <w:jc w:val="both"/>
      </w:pPr>
      <w:r>
        <w:rPr>
          <w:rFonts w:ascii="Times New Roman"/>
          <w:b w:val="false"/>
          <w:i w:val="false"/>
          <w:color w:val="000000"/>
          <w:sz w:val="28"/>
        </w:rPr>
        <w:t>
      In this case, the Organizer (customer) shall:</w:t>
      </w:r>
    </w:p>
    <w:bookmarkEnd w:id="311"/>
    <w:bookmarkStart w:name="z319" w:id="312"/>
    <w:p>
      <w:pPr>
        <w:spacing w:after="0"/>
        <w:ind w:left="0"/>
        <w:jc w:val="both"/>
      </w:pPr>
      <w:r>
        <w:rPr>
          <w:rFonts w:ascii="Times New Roman"/>
          <w:b w:val="false"/>
          <w:i w:val="false"/>
          <w:color w:val="000000"/>
          <w:sz w:val="28"/>
        </w:rPr>
        <w:t>
      1) within 5 (five) working days from the date of the decision to refuse to carry out procurement, notify the persons participating in the procurement about this and publish the corresponding announcement on the Internet resource of the Organizer (customer) or the procurement web portal;</w:t>
      </w:r>
    </w:p>
    <w:bookmarkEnd w:id="312"/>
    <w:bookmarkStart w:name="z320" w:id="313"/>
    <w:p>
      <w:pPr>
        <w:spacing w:after="0"/>
        <w:ind w:left="0"/>
        <w:jc w:val="both"/>
      </w:pPr>
      <w:r>
        <w:rPr>
          <w:rFonts w:ascii="Times New Roman"/>
          <w:b w:val="false"/>
          <w:i w:val="false"/>
          <w:color w:val="000000"/>
          <w:sz w:val="28"/>
        </w:rPr>
        <w:t>
      2) within 5 (five) working days from the date of the decision to refuse to carry out procurement, return the submitted bids security.</w:t>
      </w:r>
    </w:p>
    <w:bookmarkEnd w:id="313"/>
    <w:bookmarkStart w:name="z321" w:id="314"/>
    <w:p>
      <w:pPr>
        <w:spacing w:after="0"/>
        <w:ind w:left="0"/>
        <w:jc w:val="both"/>
      </w:pPr>
      <w:r>
        <w:rPr>
          <w:rFonts w:ascii="Times New Roman"/>
          <w:b w:val="false"/>
          <w:i w:val="false"/>
          <w:color w:val="000000"/>
          <w:sz w:val="28"/>
        </w:rPr>
        <w:t>
      100. A potential supplier, within five working days from the date of receipt of the signed draft procurement contract, shall provide the organizer (customer) with a procurement contract signed by him.</w:t>
      </w:r>
    </w:p>
    <w:bookmarkEnd w:id="314"/>
    <w:bookmarkStart w:name="z322" w:id="315"/>
    <w:p>
      <w:pPr>
        <w:spacing w:after="0"/>
        <w:ind w:left="0"/>
        <w:jc w:val="both"/>
      </w:pPr>
      <w:r>
        <w:rPr>
          <w:rFonts w:ascii="Times New Roman"/>
          <w:b w:val="false"/>
          <w:i w:val="false"/>
          <w:color w:val="000000"/>
          <w:sz w:val="28"/>
        </w:rPr>
        <w:t>
      101. The customer, within one working day from the date of determining the winner of the procurement, shall send via the web portal to the winner a request for information about the person who signs the contract and the supplier's details for drawing up the contract.</w:t>
      </w:r>
    </w:p>
    <w:bookmarkEnd w:id="315"/>
    <w:bookmarkStart w:name="z323" w:id="316"/>
    <w:p>
      <w:pPr>
        <w:spacing w:after="0"/>
        <w:ind w:left="0"/>
        <w:jc w:val="both"/>
      </w:pPr>
      <w:r>
        <w:rPr>
          <w:rFonts w:ascii="Times New Roman"/>
          <w:b w:val="false"/>
          <w:i w:val="false"/>
          <w:color w:val="000000"/>
          <w:sz w:val="28"/>
        </w:rPr>
        <w:t>
      102. A potential supplier, within three working days from the date of receipt of the relevant request on the web portal, shall fill in and confirm the information about the person who signs the contract and the supplier's details.</w:t>
      </w:r>
    </w:p>
    <w:bookmarkEnd w:id="316"/>
    <w:bookmarkStart w:name="z324" w:id="317"/>
    <w:p>
      <w:pPr>
        <w:spacing w:after="0"/>
        <w:ind w:left="0"/>
        <w:jc w:val="both"/>
      </w:pPr>
      <w:r>
        <w:rPr>
          <w:rFonts w:ascii="Times New Roman"/>
          <w:b w:val="false"/>
          <w:i w:val="false"/>
          <w:color w:val="000000"/>
          <w:sz w:val="28"/>
        </w:rPr>
        <w:t>
      If there is no confirmation of the potential supplier of information about the person who signs the contract, and his details, the customer shall sign the contract in accordance with the registration data of the potential supplier posted on the web portal.</w:t>
      </w:r>
    </w:p>
    <w:bookmarkEnd w:id="317"/>
    <w:bookmarkStart w:name="z325" w:id="318"/>
    <w:p>
      <w:pPr>
        <w:spacing w:after="0"/>
        <w:ind w:left="0"/>
        <w:jc w:val="both"/>
      </w:pPr>
      <w:r>
        <w:rPr>
          <w:rFonts w:ascii="Times New Roman"/>
          <w:b w:val="false"/>
          <w:i w:val="false"/>
          <w:color w:val="000000"/>
          <w:sz w:val="28"/>
        </w:rPr>
        <w:t>
      103. The customer, no later than one working day from the date of expiration of the confirmation period by the potential supplier of information, shall draw up a draft contract, certified by an electronic digital signature, and send it to the potential supplier for signing.</w:t>
      </w:r>
    </w:p>
    <w:bookmarkEnd w:id="318"/>
    <w:bookmarkStart w:name="z326" w:id="319"/>
    <w:p>
      <w:pPr>
        <w:spacing w:after="0"/>
        <w:ind w:left="0"/>
        <w:jc w:val="both"/>
      </w:pPr>
      <w:r>
        <w:rPr>
          <w:rFonts w:ascii="Times New Roman"/>
          <w:b w:val="false"/>
          <w:i w:val="false"/>
          <w:color w:val="000000"/>
          <w:sz w:val="28"/>
        </w:rPr>
        <w:t>
      104. The supplier shall sign the contract with an electronic digital signature via the web portal within five working days from the date of receipt of the signed draft procurement contract.</w:t>
      </w:r>
    </w:p>
    <w:bookmarkEnd w:id="319"/>
    <w:bookmarkStart w:name="z327" w:id="320"/>
    <w:p>
      <w:pPr>
        <w:spacing w:after="0"/>
        <w:ind w:left="0"/>
        <w:jc w:val="both"/>
      </w:pPr>
      <w:r>
        <w:rPr>
          <w:rFonts w:ascii="Times New Roman"/>
          <w:b w:val="false"/>
          <w:i w:val="false"/>
          <w:color w:val="000000"/>
          <w:sz w:val="28"/>
        </w:rPr>
        <w:t>
      105. If the potential supplier, determined by the winner, has not signed the draft contract within the timeframes established by these Rules, the customer, within two working days from the date of the winner's evasion of concluding the contract, shall send the potential supplier who took second place, the draft contract, certified by an electronic digital signature via the web portal.</w:t>
      </w:r>
    </w:p>
    <w:bookmarkEnd w:id="320"/>
    <w:bookmarkStart w:name="z328" w:id="321"/>
    <w:p>
      <w:pPr>
        <w:spacing w:after="0"/>
        <w:ind w:left="0"/>
        <w:jc w:val="both"/>
      </w:pPr>
      <w:r>
        <w:rPr>
          <w:rFonts w:ascii="Times New Roman"/>
          <w:b w:val="false"/>
          <w:i w:val="false"/>
          <w:color w:val="000000"/>
          <w:sz w:val="28"/>
        </w:rPr>
        <w:t>
      106. The supplier, within ten working days from the date of the conclusion of the procurement contract, shall make a security for the execution of the procurement contract.</w:t>
      </w:r>
    </w:p>
    <w:bookmarkEnd w:id="321"/>
    <w:bookmarkStart w:name="z329" w:id="322"/>
    <w:p>
      <w:pPr>
        <w:spacing w:after="0"/>
        <w:ind w:left="0"/>
        <w:jc w:val="both"/>
      </w:pPr>
      <w:r>
        <w:rPr>
          <w:rFonts w:ascii="Times New Roman"/>
          <w:b w:val="false"/>
          <w:i w:val="false"/>
          <w:color w:val="000000"/>
          <w:sz w:val="28"/>
        </w:rPr>
        <w:t>
      107. Security for the execution of the procurement contract shall be made by the supplier as a guarantee that he will timely, fully and properly fulfill his obligations under the procurement contract concluded with him.</w:t>
      </w:r>
    </w:p>
    <w:bookmarkEnd w:id="322"/>
    <w:bookmarkStart w:name="z330" w:id="323"/>
    <w:p>
      <w:pPr>
        <w:spacing w:after="0"/>
        <w:ind w:left="0"/>
        <w:jc w:val="both"/>
      </w:pPr>
      <w:r>
        <w:rPr>
          <w:rFonts w:ascii="Times New Roman"/>
          <w:b w:val="false"/>
          <w:i w:val="false"/>
          <w:color w:val="000000"/>
          <w:sz w:val="28"/>
        </w:rPr>
        <w:t>
      108. The amount of security for the performance of the contract shall be established by the organizer (customer) in the amount of three percent of the total amount of the procurement contract.</w:t>
      </w:r>
    </w:p>
    <w:bookmarkEnd w:id="323"/>
    <w:bookmarkStart w:name="z331" w:id="324"/>
    <w:p>
      <w:pPr>
        <w:spacing w:after="0"/>
        <w:ind w:left="0"/>
        <w:jc w:val="both"/>
      </w:pPr>
      <w:r>
        <w:rPr>
          <w:rFonts w:ascii="Times New Roman"/>
          <w:b w:val="false"/>
          <w:i w:val="false"/>
          <w:color w:val="000000"/>
          <w:sz w:val="28"/>
        </w:rPr>
        <w:t>
      The supplier chooses one of the following types of procurement contract security:</w:t>
      </w:r>
    </w:p>
    <w:bookmarkEnd w:id="324"/>
    <w:bookmarkStart w:name="z332" w:id="325"/>
    <w:p>
      <w:pPr>
        <w:spacing w:after="0"/>
        <w:ind w:left="0"/>
        <w:jc w:val="both"/>
      </w:pPr>
      <w:r>
        <w:rPr>
          <w:rFonts w:ascii="Times New Roman"/>
          <w:b w:val="false"/>
          <w:i w:val="false"/>
          <w:color w:val="000000"/>
          <w:sz w:val="28"/>
        </w:rPr>
        <w:t>
      1) a security deposit that is paid to the bank account of the organizer (customer);</w:t>
      </w:r>
    </w:p>
    <w:bookmarkEnd w:id="325"/>
    <w:bookmarkStart w:name="z333" w:id="326"/>
    <w:p>
      <w:pPr>
        <w:spacing w:after="0"/>
        <w:ind w:left="0"/>
        <w:jc w:val="both"/>
      </w:pPr>
      <w:r>
        <w:rPr>
          <w:rFonts w:ascii="Times New Roman"/>
          <w:b w:val="false"/>
          <w:i w:val="false"/>
          <w:color w:val="000000"/>
          <w:sz w:val="28"/>
        </w:rPr>
        <w:t>
      2) a bank guarantee in the form in accordance with Annex 13 to these Rules.</w:t>
      </w:r>
    </w:p>
    <w:bookmarkEnd w:id="326"/>
    <w:bookmarkStart w:name="z334" w:id="327"/>
    <w:p>
      <w:pPr>
        <w:spacing w:after="0"/>
        <w:ind w:left="0"/>
        <w:jc w:val="both"/>
      </w:pPr>
      <w:r>
        <w:rPr>
          <w:rFonts w:ascii="Times New Roman"/>
          <w:b w:val="false"/>
          <w:i w:val="false"/>
          <w:color w:val="000000"/>
          <w:sz w:val="28"/>
        </w:rPr>
        <w:t>
      109. The organizer (customer) shall not provide for the use of the guaranteed monetary contribution made by the supplier for purposes not stipulated by the procurement contract.</w:t>
      </w:r>
    </w:p>
    <w:bookmarkEnd w:id="327"/>
    <w:bookmarkStart w:name="z335" w:id="328"/>
    <w:p>
      <w:pPr>
        <w:spacing w:after="0"/>
        <w:ind w:left="0"/>
        <w:jc w:val="both"/>
      </w:pPr>
      <w:r>
        <w:rPr>
          <w:rFonts w:ascii="Times New Roman"/>
          <w:b w:val="false"/>
          <w:i w:val="false"/>
          <w:color w:val="000000"/>
          <w:sz w:val="28"/>
        </w:rPr>
        <w:t>
      110. The requirement to make a security for the execution of a procurement contract shall not apply to suppliers identified based on the results of procurement by the request for quotations.</w:t>
      </w:r>
    </w:p>
    <w:bookmarkEnd w:id="328"/>
    <w:bookmarkStart w:name="z336" w:id="329"/>
    <w:p>
      <w:pPr>
        <w:spacing w:after="0"/>
        <w:ind w:left="0"/>
        <w:jc w:val="both"/>
      </w:pPr>
      <w:r>
        <w:rPr>
          <w:rFonts w:ascii="Times New Roman"/>
          <w:b w:val="false"/>
          <w:i w:val="false"/>
          <w:color w:val="000000"/>
          <w:sz w:val="28"/>
        </w:rPr>
        <w:t>
      111. The organizer (customer) shall return the deposited security for the execution of the procurement contract to the supplier within the time specified in the contract or within five working days from the date of full and proper fulfillment by the supplier of its obligations under the contract.</w:t>
      </w:r>
    </w:p>
    <w:bookmarkEnd w:id="329"/>
    <w:bookmarkStart w:name="z337" w:id="330"/>
    <w:p>
      <w:pPr>
        <w:spacing w:after="0"/>
        <w:ind w:left="0"/>
        <w:jc w:val="both"/>
      </w:pPr>
      <w:r>
        <w:rPr>
          <w:rFonts w:ascii="Times New Roman"/>
          <w:b w:val="false"/>
          <w:i w:val="false"/>
          <w:color w:val="000000"/>
          <w:sz w:val="28"/>
        </w:rPr>
        <w:t>
      In the event of improper performance by the supplier of its obligations under the procurement contract, the organizer (customer) shall return the security for the performance of the procurement contract within five working days from the date of establishing the fact of payment of the penalty to the income of the organizer (customer).</w:t>
      </w:r>
    </w:p>
    <w:bookmarkEnd w:id="330"/>
    <w:bookmarkStart w:name="z338" w:id="331"/>
    <w:p>
      <w:pPr>
        <w:spacing w:after="0"/>
        <w:ind w:left="0"/>
        <w:jc w:val="both"/>
      </w:pPr>
      <w:r>
        <w:rPr>
          <w:rFonts w:ascii="Times New Roman"/>
          <w:b w:val="false"/>
          <w:i w:val="false"/>
          <w:color w:val="000000"/>
          <w:sz w:val="28"/>
        </w:rPr>
        <w:t>
      112. The organizer (customer) does not return the security for the performance of the contract if the procurement contract is terminated due to the failure of the supplier of goods and services to fulfill contractual obligations.</w:t>
      </w:r>
    </w:p>
    <w:bookmarkEnd w:id="331"/>
    <w:bookmarkStart w:name="z339" w:id="332"/>
    <w:p>
      <w:pPr>
        <w:spacing w:after="0"/>
        <w:ind w:left="0"/>
        <w:jc w:val="both"/>
      </w:pPr>
      <w:r>
        <w:rPr>
          <w:rFonts w:ascii="Times New Roman"/>
          <w:b w:val="false"/>
          <w:i w:val="false"/>
          <w:color w:val="000000"/>
          <w:sz w:val="28"/>
        </w:rPr>
        <w:t>
      113. The procurement contract contains the conditions for the payment of value-added tax and excise taxes in accordance with the requirements of the Code of the Republic of Kazakhstan "On taxes and other obligatory payments to the budget", the Customs Code of the Eurasian Economic Union and (or) the Code of the Republic of Kazakhstan "On customs regulation in the Republic Kazakhstan".</w:t>
      </w:r>
    </w:p>
    <w:bookmarkEnd w:id="332"/>
    <w:bookmarkStart w:name="z340" w:id="333"/>
    <w:p>
      <w:pPr>
        <w:spacing w:after="0"/>
        <w:ind w:left="0"/>
        <w:jc w:val="both"/>
      </w:pPr>
      <w:r>
        <w:rPr>
          <w:rFonts w:ascii="Times New Roman"/>
          <w:b w:val="false"/>
          <w:i w:val="false"/>
          <w:color w:val="000000"/>
          <w:sz w:val="28"/>
        </w:rPr>
        <w:t>
      114. To ensure the uninterrupted activity of the organizer (customer), the latter prolongs the validity of the contract for the procurement of goods and services for the period until the results of procurement are summed up through a tender or request for quotations and the entry into force of the procurement contract.</w:t>
      </w:r>
    </w:p>
    <w:bookmarkEnd w:id="333"/>
    <w:bookmarkStart w:name="z341" w:id="334"/>
    <w:p>
      <w:pPr>
        <w:spacing w:after="0"/>
        <w:ind w:left="0"/>
        <w:jc w:val="both"/>
      </w:pPr>
      <w:r>
        <w:rPr>
          <w:rFonts w:ascii="Times New Roman"/>
          <w:b w:val="false"/>
          <w:i w:val="false"/>
          <w:color w:val="000000"/>
          <w:sz w:val="28"/>
        </w:rPr>
        <w:t>
      In this case, such purchases are carried out in a volume not exceeding the volume of purchases of such goods, services necessary to meet the customer's needs during the procurement period, but not more than two months.</w:t>
      </w:r>
    </w:p>
    <w:bookmarkEnd w:id="334"/>
    <w:bookmarkStart w:name="z342" w:id="335"/>
    <w:p>
      <w:pPr>
        <w:spacing w:after="0"/>
        <w:ind w:left="0"/>
        <w:jc w:val="both"/>
      </w:pPr>
      <w:r>
        <w:rPr>
          <w:rFonts w:ascii="Times New Roman"/>
          <w:b w:val="false"/>
          <w:i w:val="false"/>
          <w:color w:val="000000"/>
          <w:sz w:val="28"/>
        </w:rPr>
        <w:t>
      115. Amendments to the concluded procurement agreement shall be carried out in accordance with the civil legislation of the Republic of Kazakhstan.</w:t>
      </w:r>
    </w:p>
    <w:bookmarkEnd w:id="335"/>
    <w:bookmarkStart w:name="z343" w:id="336"/>
    <w:p>
      <w:pPr>
        <w:spacing w:after="0"/>
        <w:ind w:left="0"/>
        <w:jc w:val="both"/>
      </w:pPr>
      <w:r>
        <w:rPr>
          <w:rFonts w:ascii="Times New Roman"/>
          <w:b w:val="false"/>
          <w:i w:val="false"/>
          <w:color w:val="000000"/>
          <w:sz w:val="28"/>
        </w:rPr>
        <w:t>
      116. If a potential supplier, within the time limits established by the Rules, has not submitted to the organizer (customer) a signed procurement contract, then such a potential supplier shall be deemed to have evaded the conclusion of a procurement contract.</w:t>
      </w:r>
    </w:p>
    <w:bookmarkEnd w:id="336"/>
    <w:bookmarkStart w:name="z344" w:id="337"/>
    <w:p>
      <w:pPr>
        <w:spacing w:after="0"/>
        <w:ind w:left="0"/>
        <w:jc w:val="both"/>
      </w:pPr>
      <w:r>
        <w:rPr>
          <w:rFonts w:ascii="Times New Roman"/>
          <w:b w:val="false"/>
          <w:i w:val="false"/>
          <w:color w:val="000000"/>
          <w:sz w:val="28"/>
        </w:rPr>
        <w:t>
      117. If a potential supplier is recognized as evading the conclusion of a procurement contract, the organizer (customer) shall apply to the court with a claim for damages caused by evading the conclusion of the procurement contract.</w:t>
      </w:r>
    </w:p>
    <w:bookmarkEnd w:id="337"/>
    <w:bookmarkStart w:name="z345" w:id="338"/>
    <w:p>
      <w:pPr>
        <w:spacing w:after="0"/>
        <w:ind w:left="0"/>
        <w:jc w:val="both"/>
      </w:pPr>
      <w:r>
        <w:rPr>
          <w:rFonts w:ascii="Times New Roman"/>
          <w:b w:val="false"/>
          <w:i w:val="false"/>
          <w:color w:val="000000"/>
          <w:sz w:val="28"/>
        </w:rPr>
        <w:t>
      118. The execution of the procurement contract shall be carried out in accordance with the civil legislation of the Republic of Kazakhstan and these Rules.</w:t>
      </w:r>
    </w:p>
    <w:bookmarkEnd w:id="338"/>
    <w:bookmarkStart w:name="z346" w:id="339"/>
    <w:p>
      <w:pPr>
        <w:spacing w:after="0"/>
        <w:ind w:left="0"/>
        <w:jc w:val="both"/>
      </w:pPr>
      <w:r>
        <w:rPr>
          <w:rFonts w:ascii="Times New Roman"/>
          <w:b w:val="false"/>
          <w:i w:val="false"/>
          <w:color w:val="000000"/>
          <w:sz w:val="28"/>
        </w:rPr>
        <w:t>
      119. The procurement contract shall be terminated at any stage in case of revealing one of the following facts:</w:t>
      </w:r>
    </w:p>
    <w:bookmarkEnd w:id="339"/>
    <w:bookmarkStart w:name="z347" w:id="340"/>
    <w:p>
      <w:pPr>
        <w:spacing w:after="0"/>
        <w:ind w:left="0"/>
        <w:jc w:val="both"/>
      </w:pPr>
      <w:r>
        <w:rPr>
          <w:rFonts w:ascii="Times New Roman"/>
          <w:b w:val="false"/>
          <w:i w:val="false"/>
          <w:color w:val="000000"/>
          <w:sz w:val="28"/>
        </w:rPr>
        <w:t>
      1) non-fulfillment of its obligations by the Supplier under the concluded procurement contract;</w:t>
      </w:r>
    </w:p>
    <w:bookmarkEnd w:id="340"/>
    <w:bookmarkStart w:name="z348" w:id="341"/>
    <w:p>
      <w:pPr>
        <w:spacing w:after="0"/>
        <w:ind w:left="0"/>
        <w:jc w:val="both"/>
      </w:pPr>
      <w:r>
        <w:rPr>
          <w:rFonts w:ascii="Times New Roman"/>
          <w:b w:val="false"/>
          <w:i w:val="false"/>
          <w:color w:val="000000"/>
          <w:sz w:val="28"/>
        </w:rPr>
        <w:t>
      2) provision by the organizer of assistance to a potential supplier, not provided for by the Rules;</w:t>
      </w:r>
    </w:p>
    <w:bookmarkEnd w:id="341"/>
    <w:bookmarkStart w:name="z349" w:id="342"/>
    <w:p>
      <w:pPr>
        <w:spacing w:after="0"/>
        <w:ind w:left="0"/>
        <w:jc w:val="both"/>
      </w:pPr>
      <w:r>
        <w:rPr>
          <w:rFonts w:ascii="Times New Roman"/>
          <w:b w:val="false"/>
          <w:i w:val="false"/>
          <w:color w:val="000000"/>
          <w:sz w:val="28"/>
        </w:rPr>
        <w:t>
      3) establishment by the authorized body of the fact of concluding a contract in violation of the legislation of the Republic of Kazakhstan on procurement, except for contracts under which obligations have been duly fulfilled;</w:t>
      </w:r>
    </w:p>
    <w:bookmarkEnd w:id="342"/>
    <w:bookmarkStart w:name="z350" w:id="343"/>
    <w:p>
      <w:pPr>
        <w:spacing w:after="0"/>
        <w:ind w:left="0"/>
        <w:jc w:val="both"/>
      </w:pPr>
      <w:r>
        <w:rPr>
          <w:rFonts w:ascii="Times New Roman"/>
          <w:b w:val="false"/>
          <w:i w:val="false"/>
          <w:color w:val="000000"/>
          <w:sz w:val="28"/>
        </w:rPr>
        <w:t>
      4) evasion from the conclusion of the contract by failing to bring security for the performance of the contract. In this case, the customer, within two working days from the date of expiration of the deadline for entering the security for the execution of the contract, via the web portal, shall send a notification to the supplier of his intention to terminate the contract. If the supplier, within three working days from the date of receipt of the notification via the web portal, has not submitted the security for the performance of the contract, the customer shall send a notice of termination of the contract.</w:t>
      </w:r>
    </w:p>
    <w:bookmarkEnd w:id="343"/>
    <w:bookmarkStart w:name="z351" w:id="344"/>
    <w:p>
      <w:pPr>
        <w:spacing w:after="0"/>
        <w:ind w:left="0"/>
        <w:jc w:val="both"/>
      </w:pPr>
      <w:r>
        <w:rPr>
          <w:rFonts w:ascii="Times New Roman"/>
          <w:b w:val="false"/>
          <w:i w:val="false"/>
          <w:color w:val="000000"/>
          <w:sz w:val="28"/>
        </w:rPr>
        <w:t>
      120. When executing the contract, the name, quantity, quality, technical specification, cost, place and time of delivery of goods (performance of work, rendering of services) must correspond to the content of the contract.</w:t>
      </w:r>
    </w:p>
    <w:bookmarkEnd w:id="344"/>
    <w:bookmarkStart w:name="z352" w:id="345"/>
    <w:p>
      <w:pPr>
        <w:spacing w:after="0"/>
        <w:ind w:left="0"/>
        <w:jc w:val="both"/>
      </w:pPr>
      <w:r>
        <w:rPr>
          <w:rFonts w:ascii="Times New Roman"/>
          <w:b w:val="false"/>
          <w:i w:val="false"/>
          <w:color w:val="000000"/>
          <w:sz w:val="28"/>
        </w:rPr>
        <w:t>
      121. Documents on the execution of the contract (the act of acceptance and transfer of goods, the act of services rendered, invoice) are issued in electronic form.</w:t>
      </w:r>
    </w:p>
    <w:bookmarkEnd w:id="345"/>
    <w:bookmarkStart w:name="z353" w:id="346"/>
    <w:p>
      <w:pPr>
        <w:spacing w:after="0"/>
        <w:ind w:left="0"/>
        <w:jc w:val="both"/>
      </w:pPr>
      <w:r>
        <w:rPr>
          <w:rFonts w:ascii="Times New Roman"/>
          <w:b w:val="false"/>
          <w:i w:val="false"/>
          <w:color w:val="000000"/>
          <w:sz w:val="28"/>
        </w:rPr>
        <w:t>
      122. The contract shall be deemed fulfilled provided that the customer and the supplier fully fulfill their obligations under the said contract.</w:t>
      </w:r>
    </w:p>
    <w:bookmarkEnd w:id="346"/>
    <w:bookmarkStart w:name="z354" w:id="347"/>
    <w:p>
      <w:pPr>
        <w:spacing w:after="0"/>
        <w:ind w:left="0"/>
        <w:jc w:val="both"/>
      </w:pPr>
      <w:r>
        <w:rPr>
          <w:rFonts w:ascii="Times New Roman"/>
          <w:b w:val="false"/>
          <w:i w:val="false"/>
          <w:color w:val="000000"/>
          <w:sz w:val="28"/>
        </w:rPr>
        <w:t>
      123. Execution of the procurement contract for the supply of goods shall be carried out in the following sequence:</w:t>
      </w:r>
    </w:p>
    <w:bookmarkEnd w:id="347"/>
    <w:bookmarkStart w:name="z355" w:id="348"/>
    <w:p>
      <w:pPr>
        <w:spacing w:after="0"/>
        <w:ind w:left="0"/>
        <w:jc w:val="both"/>
      </w:pPr>
      <w:r>
        <w:rPr>
          <w:rFonts w:ascii="Times New Roman"/>
          <w:b w:val="false"/>
          <w:i w:val="false"/>
          <w:color w:val="000000"/>
          <w:sz w:val="28"/>
        </w:rPr>
        <w:t>
      1) delivery of the goods to the point of destination of the goods with the provision of the original invoice;</w:t>
      </w:r>
    </w:p>
    <w:bookmarkEnd w:id="348"/>
    <w:bookmarkStart w:name="z356" w:id="349"/>
    <w:p>
      <w:pPr>
        <w:spacing w:after="0"/>
        <w:ind w:left="0"/>
        <w:jc w:val="both"/>
      </w:pPr>
      <w:r>
        <w:rPr>
          <w:rFonts w:ascii="Times New Roman"/>
          <w:b w:val="false"/>
          <w:i w:val="false"/>
          <w:color w:val="000000"/>
          <w:sz w:val="28"/>
        </w:rPr>
        <w:t>
      2) registration by the supplier of an act of acceptance and transfer of goods via the web portal with an attachment of an electronic copy of the invoice, confirming the fact of delivery of the goods;</w:t>
      </w:r>
    </w:p>
    <w:bookmarkEnd w:id="349"/>
    <w:bookmarkStart w:name="z357" w:id="350"/>
    <w:p>
      <w:pPr>
        <w:spacing w:after="0"/>
        <w:ind w:left="0"/>
        <w:jc w:val="both"/>
      </w:pPr>
      <w:r>
        <w:rPr>
          <w:rFonts w:ascii="Times New Roman"/>
          <w:b w:val="false"/>
          <w:i w:val="false"/>
          <w:color w:val="000000"/>
          <w:sz w:val="28"/>
        </w:rPr>
        <w:t>
      3) acceptance of the goods by the customer;</w:t>
      </w:r>
    </w:p>
    <w:bookmarkEnd w:id="350"/>
    <w:bookmarkStart w:name="z358" w:id="351"/>
    <w:p>
      <w:pPr>
        <w:spacing w:after="0"/>
        <w:ind w:left="0"/>
        <w:jc w:val="both"/>
      </w:pPr>
      <w:r>
        <w:rPr>
          <w:rFonts w:ascii="Times New Roman"/>
          <w:b w:val="false"/>
          <w:i w:val="false"/>
          <w:color w:val="000000"/>
          <w:sz w:val="28"/>
        </w:rPr>
        <w:t>
      4) payment by the customer for the delivered goods.</w:t>
      </w:r>
    </w:p>
    <w:bookmarkEnd w:id="351"/>
    <w:bookmarkStart w:name="z359" w:id="352"/>
    <w:p>
      <w:pPr>
        <w:spacing w:after="0"/>
        <w:ind w:left="0"/>
        <w:jc w:val="both"/>
      </w:pPr>
      <w:r>
        <w:rPr>
          <w:rFonts w:ascii="Times New Roman"/>
          <w:b w:val="false"/>
          <w:i w:val="false"/>
          <w:color w:val="000000"/>
          <w:sz w:val="28"/>
        </w:rPr>
        <w:t>
      The requirements of subparagraph 2) of this paragraph shall not apply to procurement contracts when concluded on paper.</w:t>
      </w:r>
    </w:p>
    <w:bookmarkEnd w:id="352"/>
    <w:bookmarkStart w:name="z360" w:id="353"/>
    <w:p>
      <w:pPr>
        <w:spacing w:after="0"/>
        <w:ind w:left="0"/>
        <w:jc w:val="both"/>
      </w:pPr>
      <w:r>
        <w:rPr>
          <w:rFonts w:ascii="Times New Roman"/>
          <w:b w:val="false"/>
          <w:i w:val="false"/>
          <w:color w:val="000000"/>
          <w:sz w:val="28"/>
        </w:rPr>
        <w:t>
      124. The execution of the procurement contract for the provision of services shall be carried out in the following sequence:</w:t>
      </w:r>
    </w:p>
    <w:bookmarkEnd w:id="353"/>
    <w:bookmarkStart w:name="z361" w:id="354"/>
    <w:p>
      <w:pPr>
        <w:spacing w:after="0"/>
        <w:ind w:left="0"/>
        <w:jc w:val="both"/>
      </w:pPr>
      <w:r>
        <w:rPr>
          <w:rFonts w:ascii="Times New Roman"/>
          <w:b w:val="false"/>
          <w:i w:val="false"/>
          <w:color w:val="000000"/>
          <w:sz w:val="28"/>
        </w:rPr>
        <w:t>
      1) registration of the act of rendering services via the web portal;</w:t>
      </w:r>
    </w:p>
    <w:bookmarkEnd w:id="354"/>
    <w:bookmarkStart w:name="z362" w:id="355"/>
    <w:p>
      <w:pPr>
        <w:spacing w:after="0"/>
        <w:ind w:left="0"/>
        <w:jc w:val="both"/>
      </w:pPr>
      <w:r>
        <w:rPr>
          <w:rFonts w:ascii="Times New Roman"/>
          <w:b w:val="false"/>
          <w:i w:val="false"/>
          <w:color w:val="000000"/>
          <w:sz w:val="28"/>
        </w:rPr>
        <w:t>
      2) delivery and acceptance of services rendered.</w:t>
      </w:r>
    </w:p>
    <w:bookmarkEnd w:id="355"/>
    <w:bookmarkStart w:name="z363" w:id="356"/>
    <w:p>
      <w:pPr>
        <w:spacing w:after="0"/>
        <w:ind w:left="0"/>
        <w:jc w:val="both"/>
      </w:pPr>
      <w:r>
        <w:rPr>
          <w:rFonts w:ascii="Times New Roman"/>
          <w:b w:val="false"/>
          <w:i w:val="false"/>
          <w:color w:val="000000"/>
          <w:sz w:val="28"/>
        </w:rPr>
        <w:t>
      3) registration of an electronic invoice issued via the information system of electronic invoices, in accordance with the Rules for issuing an invoice in electronic form in the information system of electronic invoices;</w:t>
      </w:r>
    </w:p>
    <w:bookmarkEnd w:id="356"/>
    <w:bookmarkStart w:name="z364" w:id="357"/>
    <w:p>
      <w:pPr>
        <w:spacing w:after="0"/>
        <w:ind w:left="0"/>
        <w:jc w:val="both"/>
      </w:pPr>
      <w:r>
        <w:rPr>
          <w:rFonts w:ascii="Times New Roman"/>
          <w:b w:val="false"/>
          <w:i w:val="false"/>
          <w:color w:val="000000"/>
          <w:sz w:val="28"/>
        </w:rPr>
        <w:t>
      4) payment by the customer for the services rendered.</w:t>
      </w:r>
    </w:p>
    <w:bookmarkEnd w:id="357"/>
    <w:bookmarkStart w:name="z365" w:id="358"/>
    <w:p>
      <w:pPr>
        <w:spacing w:after="0"/>
        <w:ind w:left="0"/>
        <w:jc w:val="both"/>
      </w:pPr>
      <w:r>
        <w:rPr>
          <w:rFonts w:ascii="Times New Roman"/>
          <w:b w:val="false"/>
          <w:i w:val="false"/>
          <w:color w:val="000000"/>
          <w:sz w:val="28"/>
        </w:rPr>
        <w:t>
      The requirements of subparagraph 1) of this paragraph do not apply to procurement contracts when concluded on paper.</w:t>
      </w:r>
    </w:p>
    <w:bookmarkEnd w:id="358"/>
    <w:bookmarkStart w:name="z366" w:id="359"/>
    <w:p>
      <w:pPr>
        <w:spacing w:after="0"/>
        <w:ind w:left="0"/>
        <w:jc w:val="both"/>
      </w:pPr>
      <w:r>
        <w:rPr>
          <w:rFonts w:ascii="Times New Roman"/>
          <w:b w:val="false"/>
          <w:i w:val="false"/>
          <w:color w:val="000000"/>
          <w:sz w:val="28"/>
        </w:rPr>
        <w:t>
      125. The supplier sends via the web portal to the customer a certificate of acceptance and transfer of goods approved by an electronic digital signature in the form in accordance with Annex 14 (hereinafter referred to as the Act of acceptance and transfer of goods), an act of services rendered in the form in accordance with Annex 15 with filling in information about goods, services (hereinafter referred to as the act of services rendered) to these Rules.</w:t>
      </w:r>
    </w:p>
    <w:bookmarkEnd w:id="359"/>
    <w:bookmarkStart w:name="z367" w:id="360"/>
    <w:p>
      <w:pPr>
        <w:spacing w:after="0"/>
        <w:ind w:left="0"/>
        <w:jc w:val="both"/>
      </w:pPr>
      <w:r>
        <w:rPr>
          <w:rFonts w:ascii="Times New Roman"/>
          <w:b w:val="false"/>
          <w:i w:val="false"/>
          <w:color w:val="000000"/>
          <w:sz w:val="28"/>
        </w:rPr>
        <w:t>
      126. The customer, no later than three working days from the date of receipt on the web portal of the notification about the supplier's execution of the act of acceptance and transfer of goods, provision of services, shall fill in the information under the contract and signs it with an electronic digital signature or refuses to accept goods, works, services indicating well-reasoned reasons.</w:t>
      </w:r>
    </w:p>
    <w:bookmarkEnd w:id="360"/>
    <w:bookmarkStart w:name="z368" w:id="361"/>
    <w:p>
      <w:pPr>
        <w:spacing w:after="0"/>
        <w:ind w:left="0"/>
        <w:jc w:val="both"/>
      </w:pPr>
      <w:r>
        <w:rPr>
          <w:rFonts w:ascii="Times New Roman"/>
          <w:b w:val="false"/>
          <w:i w:val="false"/>
          <w:color w:val="000000"/>
          <w:sz w:val="28"/>
        </w:rPr>
        <w:t>
      The customer, if it is necessary to further study the delivered goods, services rendered, shall perform the actions provided for in part one of this paragraph no later than ten working days from the date of receipt of the notification, notify the supplier via the web portal no later than three business days from the date of receipt of the notification.</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implementation of the expertise</w:t>
            </w:r>
            <w:r>
              <w:br/>
            </w:r>
            <w:r>
              <w:rPr>
                <w:rFonts w:ascii="Times New Roman"/>
                <w:b w:val="false"/>
                <w:i w:val="false"/>
                <w:color w:val="000000"/>
                <w:sz w:val="20"/>
              </w:rPr>
              <w:t xml:space="preserve"> during the state registration of</w:t>
            </w:r>
            <w:r>
              <w:br/>
            </w:r>
            <w:r>
              <w:rPr>
                <w:rFonts w:ascii="Times New Roman"/>
                <w:b w:val="false"/>
                <w:i w:val="false"/>
                <w:color w:val="000000"/>
                <w:sz w:val="20"/>
              </w:rPr>
              <w:t xml:space="preserve"> medicines and medical devices</w:t>
            </w:r>
            <w:r>
              <w:br/>
            </w:r>
            <w:r>
              <w:rPr>
                <w:rFonts w:ascii="Times New Roman"/>
                <w:b w:val="false"/>
                <w:i w:val="false"/>
                <w:color w:val="000000"/>
                <w:sz w:val="20"/>
              </w:rPr>
              <w:t xml:space="preserve"> and assessment of their safety</w:t>
            </w:r>
            <w:r>
              <w:br/>
            </w:r>
            <w:r>
              <w:rPr>
                <w:rFonts w:ascii="Times New Roman"/>
                <w:b w:val="false"/>
                <w:i w:val="false"/>
                <w:color w:val="000000"/>
                <w:sz w:val="20"/>
              </w:rPr>
              <w:t xml:space="preserve"> and 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371" w:id="362"/>
    <w:p>
      <w:pPr>
        <w:spacing w:after="0"/>
        <w:ind w:left="0"/>
        <w:jc w:val="left"/>
      </w:pPr>
      <w:r>
        <w:rPr>
          <w:rFonts w:ascii="Times New Roman"/>
          <w:b/>
          <w:i w:val="false"/>
          <w:color w:val="000000"/>
        </w:rPr>
        <w:t xml:space="preserve"> Announcement of the tender</w:t>
      </w:r>
    </w:p>
    <w:bookmarkEnd w:id="362"/>
    <w:bookmarkStart w:name="z372" w:id="363"/>
    <w:p>
      <w:pPr>
        <w:spacing w:after="0"/>
        <w:ind w:left="0"/>
        <w:jc w:val="both"/>
      </w:pPr>
      <w:r>
        <w:rPr>
          <w:rFonts w:ascii="Times New Roman"/>
          <w:b w:val="false"/>
          <w:i w:val="false"/>
          <w:color w:val="000000"/>
          <w:sz w:val="28"/>
        </w:rPr>
        <w:t>
      __________________________________________________________________________</w:t>
      </w:r>
    </w:p>
    <w:bookmarkEnd w:id="363"/>
    <w:bookmarkStart w:name="z373" w:id="364"/>
    <w:p>
      <w:pPr>
        <w:spacing w:after="0"/>
        <w:ind w:left="0"/>
        <w:jc w:val="both"/>
      </w:pPr>
      <w:r>
        <w:rPr>
          <w:rFonts w:ascii="Times New Roman"/>
          <w:b w:val="false"/>
          <w:i w:val="false"/>
          <w:color w:val="000000"/>
          <w:sz w:val="28"/>
        </w:rPr>
        <w:t>
       (name, postal and e-mail addresses of the procurement organizer (customer))</w:t>
      </w:r>
    </w:p>
    <w:bookmarkEnd w:id="364"/>
    <w:bookmarkStart w:name="z374" w:id="365"/>
    <w:p>
      <w:pPr>
        <w:spacing w:after="0"/>
        <w:ind w:left="0"/>
        <w:jc w:val="both"/>
      </w:pPr>
      <w:r>
        <w:rPr>
          <w:rFonts w:ascii="Times New Roman"/>
          <w:b w:val="false"/>
          <w:i w:val="false"/>
          <w:color w:val="000000"/>
          <w:sz w:val="28"/>
        </w:rPr>
        <w:t>
      hereby announces a tender for the procurement of the following goods and services:</w:t>
      </w:r>
    </w:p>
    <w:bookmarkEnd w:id="365"/>
    <w:bookmarkStart w:name="z375" w:id="366"/>
    <w:p>
      <w:pPr>
        <w:spacing w:after="0"/>
        <w:ind w:left="0"/>
        <w:jc w:val="both"/>
      </w:pPr>
      <w:r>
        <w:rPr>
          <w:rFonts w:ascii="Times New Roman"/>
          <w:b w:val="false"/>
          <w:i w:val="false"/>
          <w:color w:val="000000"/>
          <w:sz w:val="28"/>
        </w:rPr>
        <w:t>
      __________________________________________________________________________</w:t>
      </w:r>
    </w:p>
    <w:bookmarkEnd w:id="366"/>
    <w:bookmarkStart w:name="z376" w:id="367"/>
    <w:p>
      <w:pPr>
        <w:spacing w:after="0"/>
        <w:ind w:left="0"/>
        <w:jc w:val="both"/>
      </w:pPr>
      <w:r>
        <w:rPr>
          <w:rFonts w:ascii="Times New Roman"/>
          <w:b w:val="false"/>
          <w:i w:val="false"/>
          <w:color w:val="000000"/>
          <w:sz w:val="28"/>
        </w:rPr>
        <w:t>
      (name of procurement of goods and services) The</w:t>
      </w:r>
    </w:p>
    <w:bookmarkEnd w:id="367"/>
    <w:bookmarkStart w:name="z377" w:id="368"/>
    <w:p>
      <w:pPr>
        <w:spacing w:after="0"/>
        <w:ind w:left="0"/>
        <w:jc w:val="both"/>
      </w:pPr>
      <w:r>
        <w:rPr>
          <w:rFonts w:ascii="Times New Roman"/>
          <w:b w:val="false"/>
          <w:i w:val="false"/>
          <w:color w:val="000000"/>
          <w:sz w:val="28"/>
        </w:rPr>
        <w:t>
      goods must be delivered (services rendered):</w:t>
      </w:r>
    </w:p>
    <w:bookmarkEnd w:id="368"/>
    <w:bookmarkStart w:name="z378" w:id="369"/>
    <w:p>
      <w:pPr>
        <w:spacing w:after="0"/>
        <w:ind w:left="0"/>
        <w:jc w:val="both"/>
      </w:pPr>
      <w:r>
        <w:rPr>
          <w:rFonts w:ascii="Times New Roman"/>
          <w:b w:val="false"/>
          <w:i w:val="false"/>
          <w:color w:val="000000"/>
          <w:sz w:val="28"/>
        </w:rPr>
        <w:t>
      __________________________________________________________________________</w:t>
      </w:r>
    </w:p>
    <w:bookmarkEnd w:id="369"/>
    <w:bookmarkStart w:name="z379" w:id="370"/>
    <w:p>
      <w:pPr>
        <w:spacing w:after="0"/>
        <w:ind w:left="0"/>
        <w:jc w:val="both"/>
      </w:pPr>
      <w:r>
        <w:rPr>
          <w:rFonts w:ascii="Times New Roman"/>
          <w:b w:val="false"/>
          <w:i w:val="false"/>
          <w:color w:val="000000"/>
          <w:sz w:val="28"/>
        </w:rPr>
        <w:t>
      (the place of delivery of goods and services and their volumes shall be indicated).</w:t>
      </w:r>
    </w:p>
    <w:bookmarkEnd w:id="370"/>
    <w:bookmarkStart w:name="z380" w:id="371"/>
    <w:p>
      <w:pPr>
        <w:spacing w:after="0"/>
        <w:ind w:left="0"/>
        <w:jc w:val="both"/>
      </w:pPr>
      <w:r>
        <w:rPr>
          <w:rFonts w:ascii="Times New Roman"/>
          <w:b w:val="false"/>
          <w:i w:val="false"/>
          <w:color w:val="000000"/>
          <w:sz w:val="28"/>
        </w:rPr>
        <w:t>
      Required delivery time of goods (rendering of services)</w:t>
      </w:r>
    </w:p>
    <w:bookmarkEnd w:id="371"/>
    <w:bookmarkStart w:name="z381" w:id="372"/>
    <w:p>
      <w:pPr>
        <w:spacing w:after="0"/>
        <w:ind w:left="0"/>
        <w:jc w:val="both"/>
      </w:pPr>
      <w:r>
        <w:rPr>
          <w:rFonts w:ascii="Times New Roman"/>
          <w:b w:val="false"/>
          <w:i w:val="false"/>
          <w:color w:val="000000"/>
          <w:sz w:val="28"/>
        </w:rPr>
        <w:t>
      __________________________________________________________________________</w:t>
      </w:r>
    </w:p>
    <w:bookmarkEnd w:id="372"/>
    <w:bookmarkStart w:name="z382" w:id="373"/>
    <w:p>
      <w:pPr>
        <w:spacing w:after="0"/>
        <w:ind w:left="0"/>
        <w:jc w:val="both"/>
      </w:pPr>
      <w:r>
        <w:rPr>
          <w:rFonts w:ascii="Times New Roman"/>
          <w:b w:val="false"/>
          <w:i w:val="false"/>
          <w:color w:val="000000"/>
          <w:sz w:val="28"/>
        </w:rPr>
        <w:t>
      The tender documentation can be received up to "___" ________ 20 __</w:t>
      </w:r>
    </w:p>
    <w:bookmarkEnd w:id="373"/>
    <w:bookmarkStart w:name="z383" w:id="374"/>
    <w:p>
      <w:pPr>
        <w:spacing w:after="0"/>
        <w:ind w:left="0"/>
        <w:jc w:val="both"/>
      </w:pPr>
      <w:r>
        <w:rPr>
          <w:rFonts w:ascii="Times New Roman"/>
          <w:b w:val="false"/>
          <w:i w:val="false"/>
          <w:color w:val="000000"/>
          <w:sz w:val="28"/>
        </w:rPr>
        <w:t>
      (specify the time and date 24 hours before the opening of envelopes with bids from potential</w:t>
      </w:r>
    </w:p>
    <w:bookmarkEnd w:id="374"/>
    <w:bookmarkStart w:name="z384" w:id="375"/>
    <w:p>
      <w:pPr>
        <w:spacing w:after="0"/>
        <w:ind w:left="0"/>
        <w:jc w:val="both"/>
      </w:pPr>
      <w:r>
        <w:rPr>
          <w:rFonts w:ascii="Times New Roman"/>
          <w:b w:val="false"/>
          <w:i w:val="false"/>
          <w:color w:val="000000"/>
          <w:sz w:val="28"/>
        </w:rPr>
        <w:t>
      suppliers for participation in the tender), inclusively, at www.</w:t>
      </w:r>
    </w:p>
    <w:bookmarkEnd w:id="375"/>
    <w:bookmarkStart w:name="z385" w:id="376"/>
    <w:p>
      <w:pPr>
        <w:spacing w:after="0"/>
        <w:ind w:left="0"/>
        <w:jc w:val="both"/>
      </w:pPr>
      <w:r>
        <w:rPr>
          <w:rFonts w:ascii="Times New Roman"/>
          <w:b w:val="false"/>
          <w:i w:val="false"/>
          <w:color w:val="000000"/>
          <w:sz w:val="28"/>
        </w:rPr>
        <w:t>
      Tender documentation is provided free of charge.</w:t>
      </w:r>
    </w:p>
    <w:bookmarkEnd w:id="376"/>
    <w:bookmarkStart w:name="z386" w:id="377"/>
    <w:p>
      <w:pPr>
        <w:spacing w:after="0"/>
        <w:ind w:left="0"/>
        <w:jc w:val="both"/>
      </w:pPr>
      <w:r>
        <w:rPr>
          <w:rFonts w:ascii="Times New Roman"/>
          <w:b w:val="false"/>
          <w:i w:val="false"/>
          <w:color w:val="000000"/>
          <w:sz w:val="28"/>
        </w:rPr>
        <w:t>
      Applications for participation in the tender, sealed in envelopes, are submitted (sent) by</w:t>
      </w:r>
    </w:p>
    <w:bookmarkEnd w:id="377"/>
    <w:bookmarkStart w:name="z387" w:id="378"/>
    <w:p>
      <w:pPr>
        <w:spacing w:after="0"/>
        <w:ind w:left="0"/>
        <w:jc w:val="both"/>
      </w:pPr>
      <w:r>
        <w:rPr>
          <w:rFonts w:ascii="Times New Roman"/>
          <w:b w:val="false"/>
          <w:i w:val="false"/>
          <w:color w:val="000000"/>
          <w:sz w:val="28"/>
        </w:rPr>
        <w:t>
      potential suppliers</w:t>
      </w:r>
    </w:p>
    <w:bookmarkEnd w:id="378"/>
    <w:bookmarkStart w:name="z388" w:id="379"/>
    <w:p>
      <w:pPr>
        <w:spacing w:after="0"/>
        <w:ind w:left="0"/>
        <w:jc w:val="both"/>
      </w:pPr>
      <w:r>
        <w:rPr>
          <w:rFonts w:ascii="Times New Roman"/>
          <w:b w:val="false"/>
          <w:i w:val="false"/>
          <w:color w:val="000000"/>
          <w:sz w:val="28"/>
        </w:rPr>
        <w:t>
      to ________________________________________________________________________</w:t>
      </w:r>
    </w:p>
    <w:bookmarkEnd w:id="379"/>
    <w:bookmarkStart w:name="z389" w:id="380"/>
    <w:p>
      <w:pPr>
        <w:spacing w:after="0"/>
        <w:ind w:left="0"/>
        <w:jc w:val="both"/>
      </w:pPr>
      <w:r>
        <w:rPr>
          <w:rFonts w:ascii="Times New Roman"/>
          <w:b w:val="false"/>
          <w:i w:val="false"/>
          <w:color w:val="000000"/>
          <w:sz w:val="28"/>
        </w:rPr>
        <w:t>
      (indicate the name of the organizer (customer))</w:t>
      </w:r>
    </w:p>
    <w:bookmarkEnd w:id="380"/>
    <w:bookmarkStart w:name="z390" w:id="381"/>
    <w:p>
      <w:pPr>
        <w:spacing w:after="0"/>
        <w:ind w:left="0"/>
        <w:jc w:val="both"/>
      </w:pPr>
      <w:r>
        <w:rPr>
          <w:rFonts w:ascii="Times New Roman"/>
          <w:b w:val="false"/>
          <w:i w:val="false"/>
          <w:color w:val="000000"/>
          <w:sz w:val="28"/>
        </w:rPr>
        <w:t>
      at: ______________________________________________________________________</w:t>
      </w:r>
    </w:p>
    <w:bookmarkEnd w:id="381"/>
    <w:bookmarkStart w:name="z391" w:id="382"/>
    <w:p>
      <w:pPr>
        <w:spacing w:after="0"/>
        <w:ind w:left="0"/>
        <w:jc w:val="both"/>
      </w:pPr>
      <w:r>
        <w:rPr>
          <w:rFonts w:ascii="Times New Roman"/>
          <w:b w:val="false"/>
          <w:i w:val="false"/>
          <w:color w:val="000000"/>
          <w:sz w:val="28"/>
        </w:rPr>
        <w:t>
      (indicate the full address, room number).</w:t>
      </w:r>
    </w:p>
    <w:bookmarkEnd w:id="382"/>
    <w:bookmarkStart w:name="z392" w:id="383"/>
    <w:p>
      <w:pPr>
        <w:spacing w:after="0"/>
        <w:ind w:left="0"/>
        <w:jc w:val="both"/>
      </w:pPr>
      <w:r>
        <w:rPr>
          <w:rFonts w:ascii="Times New Roman"/>
          <w:b w:val="false"/>
          <w:i w:val="false"/>
          <w:color w:val="000000"/>
          <w:sz w:val="28"/>
        </w:rPr>
        <w:t>
      The deadline for submission of applications for participation in the tender is</w:t>
      </w:r>
    </w:p>
    <w:bookmarkEnd w:id="383"/>
    <w:bookmarkStart w:name="z393" w:id="384"/>
    <w:p>
      <w:pPr>
        <w:spacing w:after="0"/>
        <w:ind w:left="0"/>
        <w:jc w:val="both"/>
      </w:pPr>
      <w:r>
        <w:rPr>
          <w:rFonts w:ascii="Times New Roman"/>
          <w:b w:val="false"/>
          <w:i w:val="false"/>
          <w:color w:val="000000"/>
          <w:sz w:val="28"/>
        </w:rPr>
        <w:t>
      up to ______________________________________________________________________</w:t>
      </w:r>
    </w:p>
    <w:bookmarkEnd w:id="384"/>
    <w:bookmarkStart w:name="z394" w:id="385"/>
    <w:p>
      <w:pPr>
        <w:spacing w:after="0"/>
        <w:ind w:left="0"/>
        <w:jc w:val="both"/>
      </w:pPr>
      <w:r>
        <w:rPr>
          <w:rFonts w:ascii="Times New Roman"/>
          <w:b w:val="false"/>
          <w:i w:val="false"/>
          <w:color w:val="000000"/>
          <w:sz w:val="28"/>
        </w:rPr>
        <w:t>
      (indicate time and date).</w:t>
      </w:r>
    </w:p>
    <w:bookmarkEnd w:id="385"/>
    <w:bookmarkStart w:name="z395" w:id="386"/>
    <w:p>
      <w:pPr>
        <w:spacing w:after="0"/>
        <w:ind w:left="0"/>
        <w:jc w:val="both"/>
      </w:pPr>
      <w:r>
        <w:rPr>
          <w:rFonts w:ascii="Times New Roman"/>
          <w:b w:val="false"/>
          <w:i w:val="false"/>
          <w:color w:val="000000"/>
          <w:sz w:val="28"/>
        </w:rPr>
        <w:t>
      Envelopes with applications for participation in the tender will be opened</w:t>
      </w:r>
    </w:p>
    <w:bookmarkEnd w:id="386"/>
    <w:bookmarkStart w:name="z396" w:id="387"/>
    <w:p>
      <w:pPr>
        <w:spacing w:after="0"/>
        <w:ind w:left="0"/>
        <w:jc w:val="both"/>
      </w:pPr>
      <w:r>
        <w:rPr>
          <w:rFonts w:ascii="Times New Roman"/>
          <w:b w:val="false"/>
          <w:i w:val="false"/>
          <w:color w:val="000000"/>
          <w:sz w:val="28"/>
        </w:rPr>
        <w:t>
      at ________________________________________________________________________</w:t>
      </w:r>
    </w:p>
    <w:bookmarkEnd w:id="387"/>
    <w:bookmarkStart w:name="z397" w:id="388"/>
    <w:p>
      <w:pPr>
        <w:spacing w:after="0"/>
        <w:ind w:left="0"/>
        <w:jc w:val="both"/>
      </w:pPr>
      <w:r>
        <w:rPr>
          <w:rFonts w:ascii="Times New Roman"/>
          <w:b w:val="false"/>
          <w:i w:val="false"/>
          <w:color w:val="000000"/>
          <w:sz w:val="28"/>
        </w:rPr>
        <w:t>
      (indicate time and date)</w:t>
      </w:r>
    </w:p>
    <w:bookmarkEnd w:id="388"/>
    <w:bookmarkStart w:name="z398" w:id="389"/>
    <w:p>
      <w:pPr>
        <w:spacing w:after="0"/>
        <w:ind w:left="0"/>
        <w:jc w:val="both"/>
      </w:pPr>
      <w:r>
        <w:rPr>
          <w:rFonts w:ascii="Times New Roman"/>
          <w:b w:val="false"/>
          <w:i w:val="false"/>
          <w:color w:val="000000"/>
          <w:sz w:val="28"/>
        </w:rPr>
        <w:t>
      at the following address: _____________________________________________________</w:t>
      </w:r>
    </w:p>
    <w:bookmarkEnd w:id="389"/>
    <w:bookmarkStart w:name="z399" w:id="390"/>
    <w:p>
      <w:pPr>
        <w:spacing w:after="0"/>
        <w:ind w:left="0"/>
        <w:jc w:val="both"/>
      </w:pPr>
      <w:r>
        <w:rPr>
          <w:rFonts w:ascii="Times New Roman"/>
          <w:b w:val="false"/>
          <w:i w:val="false"/>
          <w:color w:val="000000"/>
          <w:sz w:val="28"/>
        </w:rPr>
        <w:t>
      (indicate a full address, room number)</w:t>
      </w:r>
    </w:p>
    <w:bookmarkEnd w:id="390"/>
    <w:bookmarkStart w:name="z400" w:id="391"/>
    <w:p>
      <w:pPr>
        <w:spacing w:after="0"/>
        <w:ind w:left="0"/>
        <w:jc w:val="both"/>
      </w:pPr>
      <w:r>
        <w:rPr>
          <w:rFonts w:ascii="Times New Roman"/>
          <w:b w:val="false"/>
          <w:i w:val="false"/>
          <w:color w:val="000000"/>
          <w:sz w:val="28"/>
        </w:rPr>
        <w:t>
      Notify the organizer (customer) of the procurement of the fact of receipt of tender documentation</w:t>
      </w:r>
    </w:p>
    <w:bookmarkEnd w:id="391"/>
    <w:bookmarkStart w:name="z401" w:id="392"/>
    <w:p>
      <w:pPr>
        <w:spacing w:after="0"/>
        <w:ind w:left="0"/>
        <w:jc w:val="both"/>
      </w:pPr>
      <w:r>
        <w:rPr>
          <w:rFonts w:ascii="Times New Roman"/>
          <w:b w:val="false"/>
          <w:i w:val="false"/>
          <w:color w:val="000000"/>
          <w:sz w:val="28"/>
        </w:rPr>
        <w:t>
      by sending a letter of receipt of tender documentation to the electronic address of the</w:t>
      </w:r>
    </w:p>
    <w:bookmarkEnd w:id="392"/>
    <w:bookmarkStart w:name="z402" w:id="393"/>
    <w:p>
      <w:pPr>
        <w:spacing w:after="0"/>
        <w:ind w:left="0"/>
        <w:jc w:val="both"/>
      </w:pPr>
      <w:r>
        <w:rPr>
          <w:rFonts w:ascii="Times New Roman"/>
          <w:b w:val="false"/>
          <w:i w:val="false"/>
          <w:color w:val="000000"/>
          <w:sz w:val="28"/>
        </w:rPr>
        <w:t>
      organizer (customer) (indicate the email address)</w:t>
      </w:r>
    </w:p>
    <w:bookmarkEnd w:id="393"/>
    <w:bookmarkStart w:name="z403" w:id="394"/>
    <w:p>
      <w:pPr>
        <w:spacing w:after="0"/>
        <w:ind w:left="0"/>
        <w:jc w:val="both"/>
      </w:pPr>
      <w:r>
        <w:rPr>
          <w:rFonts w:ascii="Times New Roman"/>
          <w:b w:val="false"/>
          <w:i w:val="false"/>
          <w:color w:val="000000"/>
          <w:sz w:val="28"/>
        </w:rPr>
        <w:t>
      Additional information and help may be obtained by phone:</w:t>
      </w:r>
    </w:p>
    <w:bookmarkEnd w:id="394"/>
    <w:bookmarkStart w:name="z404" w:id="395"/>
    <w:p>
      <w:pPr>
        <w:spacing w:after="0"/>
        <w:ind w:left="0"/>
        <w:jc w:val="both"/>
      </w:pPr>
      <w:r>
        <w:rPr>
          <w:rFonts w:ascii="Times New Roman"/>
          <w:b w:val="false"/>
          <w:i w:val="false"/>
          <w:color w:val="000000"/>
          <w:sz w:val="28"/>
        </w:rPr>
        <w:t>
      __________________________________________________________________________</w:t>
      </w:r>
    </w:p>
    <w:bookmarkEnd w:id="395"/>
    <w:bookmarkStart w:name="z405" w:id="396"/>
    <w:p>
      <w:pPr>
        <w:spacing w:after="0"/>
        <w:ind w:left="0"/>
        <w:jc w:val="both"/>
      </w:pPr>
      <w:r>
        <w:rPr>
          <w:rFonts w:ascii="Times New Roman"/>
          <w:b w:val="false"/>
          <w:i w:val="false"/>
          <w:color w:val="000000"/>
          <w:sz w:val="28"/>
        </w:rPr>
        <w:t>
      (indicate the city code and phone number)</w:t>
      </w:r>
    </w:p>
    <w:bookmarkEnd w:id="396"/>
    <w:bookmarkStart w:name="z406" w:id="397"/>
    <w:p>
      <w:pPr>
        <w:spacing w:after="0"/>
        <w:ind w:left="0"/>
        <w:jc w:val="both"/>
      </w:pPr>
      <w:r>
        <w:rPr>
          <w:rFonts w:ascii="Times New Roman"/>
          <w:b w:val="false"/>
          <w:i w:val="false"/>
          <w:color w:val="000000"/>
          <w:sz w:val="28"/>
        </w:rPr>
        <w:t>
      The authorized representative of the organizer (customer) for the procurement of goods and services</w:t>
      </w:r>
    </w:p>
    <w:bookmarkEnd w:id="397"/>
    <w:bookmarkStart w:name="z407" w:id="398"/>
    <w:p>
      <w:pPr>
        <w:spacing w:after="0"/>
        <w:ind w:left="0"/>
        <w:jc w:val="both"/>
      </w:pPr>
      <w:r>
        <w:rPr>
          <w:rFonts w:ascii="Times New Roman"/>
          <w:b w:val="false"/>
          <w:i w:val="false"/>
          <w:color w:val="000000"/>
          <w:sz w:val="28"/>
        </w:rPr>
        <w:t>
      __________________________________________________________________________</w:t>
      </w:r>
    </w:p>
    <w:bookmarkEnd w:id="398"/>
    <w:bookmarkStart w:name="z408" w:id="399"/>
    <w:p>
      <w:pPr>
        <w:spacing w:after="0"/>
        <w:ind w:left="0"/>
        <w:jc w:val="both"/>
      </w:pPr>
      <w:r>
        <w:rPr>
          <w:rFonts w:ascii="Times New Roman"/>
          <w:b w:val="false"/>
          <w:i w:val="false"/>
          <w:color w:val="000000"/>
          <w:sz w:val="28"/>
        </w:rPr>
        <w:t>
      (indicate the surname, first name and patronymic(if any)), position and contact phone number)</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w:t>
            </w:r>
            <w:r>
              <w:br/>
            </w:r>
            <w:r>
              <w:rPr>
                <w:rFonts w:ascii="Times New Roman"/>
                <w:b w:val="false"/>
                <w:i w:val="false"/>
                <w:color w:val="000000"/>
                <w:sz w:val="20"/>
              </w:rPr>
              <w:t>and 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411" w:id="400"/>
    <w:p>
      <w:pPr>
        <w:spacing w:after="0"/>
        <w:ind w:left="0"/>
        <w:jc w:val="left"/>
      </w:pPr>
      <w:r>
        <w:rPr>
          <w:rFonts w:ascii="Times New Roman"/>
          <w:b/>
          <w:i w:val="false"/>
          <w:color w:val="000000"/>
        </w:rPr>
        <w:t xml:space="preserve"> Opening protocol of envelopes with applications for participation in the tender</w:t>
      </w:r>
      <w:r>
        <w:br/>
      </w:r>
      <w:r>
        <w:rPr>
          <w:rFonts w:ascii="Times New Roman"/>
          <w:b/>
          <w:i w:val="false"/>
          <w:color w:val="000000"/>
        </w:rPr>
        <w:t>No. ____________</w:t>
      </w:r>
    </w:p>
    <w:bookmarkEnd w:id="400"/>
    <w:bookmarkStart w:name="z412" w:id="401"/>
    <w:p>
      <w:pPr>
        <w:spacing w:after="0"/>
        <w:ind w:left="0"/>
        <w:jc w:val="both"/>
      </w:pPr>
      <w:r>
        <w:rPr>
          <w:rFonts w:ascii="Times New Roman"/>
          <w:b w:val="false"/>
          <w:i w:val="false"/>
          <w:color w:val="000000"/>
          <w:sz w:val="28"/>
        </w:rPr>
        <w:t>
      __________________________________________________________________________</w:t>
      </w:r>
    </w:p>
    <w:bookmarkEnd w:id="401"/>
    <w:bookmarkStart w:name="z413" w:id="402"/>
    <w:p>
      <w:pPr>
        <w:spacing w:after="0"/>
        <w:ind w:left="0"/>
        <w:jc w:val="both"/>
      </w:pPr>
      <w:r>
        <w:rPr>
          <w:rFonts w:ascii="Times New Roman"/>
          <w:b w:val="false"/>
          <w:i w:val="false"/>
          <w:color w:val="000000"/>
          <w:sz w:val="28"/>
        </w:rPr>
        <w:t>
      (name of the tender)</w:t>
      </w:r>
    </w:p>
    <w:bookmarkEnd w:id="402"/>
    <w:bookmarkStart w:name="z414" w:id="403"/>
    <w:p>
      <w:pPr>
        <w:spacing w:after="0"/>
        <w:ind w:left="0"/>
        <w:jc w:val="both"/>
      </w:pPr>
      <w:r>
        <w:rPr>
          <w:rFonts w:ascii="Times New Roman"/>
          <w:b w:val="false"/>
          <w:i w:val="false"/>
          <w:color w:val="000000"/>
          <w:sz w:val="28"/>
        </w:rPr>
        <w:t>
      _______________________ ___________________________________________________</w:t>
      </w:r>
    </w:p>
    <w:bookmarkEnd w:id="403"/>
    <w:bookmarkStart w:name="z415" w:id="404"/>
    <w:p>
      <w:pPr>
        <w:spacing w:after="0"/>
        <w:ind w:left="0"/>
        <w:jc w:val="both"/>
      </w:pPr>
      <w:r>
        <w:rPr>
          <w:rFonts w:ascii="Times New Roman"/>
          <w:b w:val="false"/>
          <w:i w:val="false"/>
          <w:color w:val="000000"/>
          <w:sz w:val="28"/>
        </w:rPr>
        <w:t>
      (Place of opening) (Time and date)</w:t>
      </w:r>
    </w:p>
    <w:bookmarkEnd w:id="404"/>
    <w:bookmarkStart w:name="z416" w:id="405"/>
    <w:p>
      <w:pPr>
        <w:spacing w:after="0"/>
        <w:ind w:left="0"/>
        <w:jc w:val="both"/>
      </w:pPr>
      <w:r>
        <w:rPr>
          <w:rFonts w:ascii="Times New Roman"/>
          <w:b w:val="false"/>
          <w:i w:val="false"/>
          <w:color w:val="000000"/>
          <w:sz w:val="28"/>
        </w:rPr>
        <w:t>
      1. Tender commission consisting of: ____________________________________________</w:t>
      </w:r>
    </w:p>
    <w:bookmarkEnd w:id="405"/>
    <w:bookmarkStart w:name="z417" w:id="406"/>
    <w:p>
      <w:pPr>
        <w:spacing w:after="0"/>
        <w:ind w:left="0"/>
        <w:jc w:val="both"/>
      </w:pPr>
      <w:r>
        <w:rPr>
          <w:rFonts w:ascii="Times New Roman"/>
          <w:b w:val="false"/>
          <w:i w:val="false"/>
          <w:color w:val="000000"/>
          <w:sz w:val="28"/>
        </w:rPr>
        <w:t>
      __________________________________________________________________________</w:t>
      </w:r>
    </w:p>
    <w:bookmarkEnd w:id="406"/>
    <w:bookmarkStart w:name="z418" w:id="407"/>
    <w:p>
      <w:pPr>
        <w:spacing w:after="0"/>
        <w:ind w:left="0"/>
        <w:jc w:val="both"/>
      </w:pPr>
      <w:r>
        <w:rPr>
          <w:rFonts w:ascii="Times New Roman"/>
          <w:b w:val="false"/>
          <w:i w:val="false"/>
          <w:color w:val="000000"/>
          <w:sz w:val="28"/>
        </w:rPr>
        <w:t>
      (full name (if any), position of the chairman, his deputy, members of the</w:t>
      </w:r>
    </w:p>
    <w:bookmarkEnd w:id="407"/>
    <w:bookmarkStart w:name="z419" w:id="408"/>
    <w:p>
      <w:pPr>
        <w:spacing w:after="0"/>
        <w:ind w:left="0"/>
        <w:jc w:val="both"/>
      </w:pPr>
      <w:r>
        <w:rPr>
          <w:rFonts w:ascii="Times New Roman"/>
          <w:b w:val="false"/>
          <w:i w:val="false"/>
          <w:color w:val="000000"/>
          <w:sz w:val="28"/>
        </w:rPr>
        <w:t>
      tender commission, date, time, and place of opening applications for participation in the tender)</w:t>
      </w:r>
    </w:p>
    <w:bookmarkEnd w:id="408"/>
    <w:bookmarkStart w:name="z420" w:id="409"/>
    <w:p>
      <w:pPr>
        <w:spacing w:after="0"/>
        <w:ind w:left="0"/>
        <w:jc w:val="both"/>
      </w:pPr>
      <w:r>
        <w:rPr>
          <w:rFonts w:ascii="Times New Roman"/>
          <w:b w:val="false"/>
          <w:i w:val="false"/>
          <w:color w:val="000000"/>
          <w:sz w:val="28"/>
        </w:rPr>
        <w:t>
      made the procedure for opening envelopes with applications for participation in the tender.</w:t>
      </w:r>
    </w:p>
    <w:bookmarkEnd w:id="409"/>
    <w:bookmarkStart w:name="z421" w:id="410"/>
    <w:p>
      <w:pPr>
        <w:spacing w:after="0"/>
        <w:ind w:left="0"/>
        <w:jc w:val="both"/>
      </w:pPr>
      <w:r>
        <w:rPr>
          <w:rFonts w:ascii="Times New Roman"/>
          <w:b w:val="false"/>
          <w:i w:val="false"/>
          <w:color w:val="000000"/>
          <w:sz w:val="28"/>
        </w:rPr>
        <w:t>
      2. A copy of the tender documentation was provided to the following potential</w:t>
      </w:r>
    </w:p>
    <w:bookmarkEnd w:id="410"/>
    <w:bookmarkStart w:name="z422" w:id="411"/>
    <w:p>
      <w:pPr>
        <w:spacing w:after="0"/>
        <w:ind w:left="0"/>
        <w:jc w:val="both"/>
      </w:pPr>
      <w:r>
        <w:rPr>
          <w:rFonts w:ascii="Times New Roman"/>
          <w:b w:val="false"/>
          <w:i w:val="false"/>
          <w:color w:val="000000"/>
          <w:sz w:val="28"/>
        </w:rPr>
        <w:t>
      suppliers: _________________________________________________________________</w:t>
      </w:r>
    </w:p>
    <w:bookmarkEnd w:id="411"/>
    <w:bookmarkStart w:name="z423" w:id="412"/>
    <w:p>
      <w:pPr>
        <w:spacing w:after="0"/>
        <w:ind w:left="0"/>
        <w:jc w:val="both"/>
      </w:pPr>
      <w:r>
        <w:rPr>
          <w:rFonts w:ascii="Times New Roman"/>
          <w:b w:val="false"/>
          <w:i w:val="false"/>
          <w:color w:val="000000"/>
          <w:sz w:val="28"/>
        </w:rPr>
        <w:t>
      (name, address of all potential suppliers to whom a copy of the</w:t>
      </w:r>
    </w:p>
    <w:bookmarkEnd w:id="412"/>
    <w:bookmarkStart w:name="z424" w:id="413"/>
    <w:p>
      <w:pPr>
        <w:spacing w:after="0"/>
        <w:ind w:left="0"/>
        <w:jc w:val="both"/>
      </w:pPr>
      <w:r>
        <w:rPr>
          <w:rFonts w:ascii="Times New Roman"/>
          <w:b w:val="false"/>
          <w:i w:val="false"/>
          <w:color w:val="000000"/>
          <w:sz w:val="28"/>
        </w:rPr>
        <w:t>
      tender documentation was submitted)</w:t>
      </w:r>
    </w:p>
    <w:bookmarkEnd w:id="413"/>
    <w:bookmarkStart w:name="z425" w:id="414"/>
    <w:p>
      <w:pPr>
        <w:spacing w:after="0"/>
        <w:ind w:left="0"/>
        <w:jc w:val="both"/>
      </w:pPr>
      <w:r>
        <w:rPr>
          <w:rFonts w:ascii="Times New Roman"/>
          <w:b w:val="false"/>
          <w:i w:val="false"/>
          <w:color w:val="000000"/>
          <w:sz w:val="28"/>
        </w:rPr>
        <w:t>
      3. Applications for participation in the tender of the following potential suppliers</w:t>
      </w:r>
    </w:p>
    <w:bookmarkEnd w:id="414"/>
    <w:bookmarkStart w:name="z426" w:id="415"/>
    <w:p>
      <w:pPr>
        <w:spacing w:after="0"/>
        <w:ind w:left="0"/>
        <w:jc w:val="both"/>
      </w:pPr>
      <w:r>
        <w:rPr>
          <w:rFonts w:ascii="Times New Roman"/>
          <w:b w:val="false"/>
          <w:i w:val="false"/>
          <w:color w:val="000000"/>
          <w:sz w:val="28"/>
        </w:rPr>
        <w:t>
      _________________________________________________________________________.</w:t>
      </w:r>
    </w:p>
    <w:bookmarkEnd w:id="415"/>
    <w:bookmarkStart w:name="z427" w:id="416"/>
    <w:p>
      <w:pPr>
        <w:spacing w:after="0"/>
        <w:ind w:left="0"/>
        <w:jc w:val="both"/>
      </w:pPr>
      <w:r>
        <w:rPr>
          <w:rFonts w:ascii="Times New Roman"/>
          <w:b w:val="false"/>
          <w:i w:val="false"/>
          <w:color w:val="000000"/>
          <w:sz w:val="28"/>
        </w:rPr>
        <w:t>
      (indicate the name, address of all potential suppliers who submitted applications</w:t>
      </w:r>
    </w:p>
    <w:bookmarkEnd w:id="416"/>
    <w:bookmarkStart w:name="z428" w:id="417"/>
    <w:p>
      <w:pPr>
        <w:spacing w:after="0"/>
        <w:ind w:left="0"/>
        <w:jc w:val="both"/>
      </w:pPr>
      <w:r>
        <w:rPr>
          <w:rFonts w:ascii="Times New Roman"/>
          <w:b w:val="false"/>
          <w:i w:val="false"/>
          <w:color w:val="000000"/>
          <w:sz w:val="28"/>
        </w:rPr>
        <w:t>
      for participation in the tender after the expiration of the deadline for submission of applications</w:t>
      </w:r>
    </w:p>
    <w:bookmarkEnd w:id="417"/>
    <w:bookmarkStart w:name="z429" w:id="418"/>
    <w:p>
      <w:pPr>
        <w:spacing w:after="0"/>
        <w:ind w:left="0"/>
        <w:jc w:val="both"/>
      </w:pPr>
      <w:r>
        <w:rPr>
          <w:rFonts w:ascii="Times New Roman"/>
          <w:b w:val="false"/>
          <w:i w:val="false"/>
          <w:color w:val="000000"/>
          <w:sz w:val="28"/>
        </w:rPr>
        <w:t>
      for participation in the tender) returned unopened based on</w:t>
      </w:r>
    </w:p>
    <w:bookmarkEnd w:id="418"/>
    <w:bookmarkStart w:name="z430" w:id="419"/>
    <w:p>
      <w:pPr>
        <w:spacing w:after="0"/>
        <w:ind w:left="0"/>
        <w:jc w:val="both"/>
      </w:pPr>
      <w:r>
        <w:rPr>
          <w:rFonts w:ascii="Times New Roman"/>
          <w:b w:val="false"/>
          <w:i w:val="false"/>
          <w:color w:val="000000"/>
          <w:sz w:val="28"/>
        </w:rPr>
        <w:t>
      __________________________________________________________________________</w:t>
      </w:r>
    </w:p>
    <w:bookmarkEnd w:id="419"/>
    <w:bookmarkStart w:name="z431" w:id="420"/>
    <w:p>
      <w:pPr>
        <w:spacing w:after="0"/>
        <w:ind w:left="0"/>
        <w:jc w:val="both"/>
      </w:pPr>
      <w:r>
        <w:rPr>
          <w:rFonts w:ascii="Times New Roman"/>
          <w:b w:val="false"/>
          <w:i w:val="false"/>
          <w:color w:val="000000"/>
          <w:sz w:val="28"/>
        </w:rPr>
        <w:t>
      4. Applications for participation in the tender of the following potential suppliers that submitted them</w:t>
      </w:r>
    </w:p>
    <w:bookmarkEnd w:id="420"/>
    <w:bookmarkStart w:name="z432" w:id="421"/>
    <w:p>
      <w:pPr>
        <w:spacing w:after="0"/>
        <w:ind w:left="0"/>
        <w:jc w:val="both"/>
      </w:pPr>
      <w:r>
        <w:rPr>
          <w:rFonts w:ascii="Times New Roman"/>
          <w:b w:val="false"/>
          <w:i w:val="false"/>
          <w:color w:val="000000"/>
          <w:sz w:val="28"/>
        </w:rPr>
        <w:t>
      on time, before expiration the deadline for submitting bids for participation</w:t>
      </w:r>
    </w:p>
    <w:bookmarkEnd w:id="421"/>
    <w:bookmarkStart w:name="z433" w:id="422"/>
    <w:p>
      <w:pPr>
        <w:spacing w:after="0"/>
        <w:ind w:left="0"/>
        <w:jc w:val="both"/>
      </w:pPr>
      <w:r>
        <w:rPr>
          <w:rFonts w:ascii="Times New Roman"/>
          <w:b w:val="false"/>
          <w:i w:val="false"/>
          <w:color w:val="000000"/>
          <w:sz w:val="28"/>
        </w:rPr>
        <w:t>
      in the tender: ______________________________________________________________</w:t>
      </w:r>
    </w:p>
    <w:bookmarkEnd w:id="422"/>
    <w:bookmarkStart w:name="z434" w:id="423"/>
    <w:p>
      <w:pPr>
        <w:spacing w:after="0"/>
        <w:ind w:left="0"/>
        <w:jc w:val="both"/>
      </w:pPr>
      <w:r>
        <w:rPr>
          <w:rFonts w:ascii="Times New Roman"/>
          <w:b w:val="false"/>
          <w:i w:val="false"/>
          <w:color w:val="000000"/>
          <w:sz w:val="28"/>
        </w:rPr>
        <w:t>
      (name, address of all potential suppliers who submitted bids</w:t>
      </w:r>
    </w:p>
    <w:bookmarkEnd w:id="423"/>
    <w:bookmarkStart w:name="z435" w:id="424"/>
    <w:p>
      <w:pPr>
        <w:spacing w:after="0"/>
        <w:ind w:left="0"/>
        <w:jc w:val="both"/>
      </w:pPr>
      <w:r>
        <w:rPr>
          <w:rFonts w:ascii="Times New Roman"/>
          <w:b w:val="false"/>
          <w:i w:val="false"/>
          <w:color w:val="000000"/>
          <w:sz w:val="28"/>
        </w:rPr>
        <w:t>
      before the expiration of the deadline for submission of bids, time for submitting an</w:t>
      </w:r>
    </w:p>
    <w:bookmarkEnd w:id="424"/>
    <w:bookmarkStart w:name="z436" w:id="425"/>
    <w:p>
      <w:pPr>
        <w:spacing w:after="0"/>
        <w:ind w:left="0"/>
        <w:jc w:val="both"/>
      </w:pPr>
      <w:r>
        <w:rPr>
          <w:rFonts w:ascii="Times New Roman"/>
          <w:b w:val="false"/>
          <w:i w:val="false"/>
          <w:color w:val="000000"/>
          <w:sz w:val="28"/>
        </w:rPr>
        <w:t>
      application for participation in the tender in chronological order in accordance with the</w:t>
      </w:r>
    </w:p>
    <w:bookmarkEnd w:id="425"/>
    <w:bookmarkStart w:name="z437" w:id="426"/>
    <w:p>
      <w:pPr>
        <w:spacing w:after="0"/>
        <w:ind w:left="0"/>
        <w:jc w:val="both"/>
      </w:pPr>
      <w:r>
        <w:rPr>
          <w:rFonts w:ascii="Times New Roman"/>
          <w:b w:val="false"/>
          <w:i w:val="false"/>
          <w:color w:val="000000"/>
          <w:sz w:val="28"/>
        </w:rPr>
        <w:t>
      register of applications for participation in the tender) opened and they</w:t>
      </w:r>
    </w:p>
    <w:bookmarkEnd w:id="426"/>
    <w:bookmarkStart w:name="z438" w:id="427"/>
    <w:p>
      <w:pPr>
        <w:spacing w:after="0"/>
        <w:ind w:left="0"/>
        <w:jc w:val="both"/>
      </w:pPr>
      <w:r>
        <w:rPr>
          <w:rFonts w:ascii="Times New Roman"/>
          <w:b w:val="false"/>
          <w:i w:val="false"/>
          <w:color w:val="000000"/>
          <w:sz w:val="28"/>
        </w:rPr>
        <w:t>
      contain: __________________________________________________________________</w:t>
      </w:r>
    </w:p>
    <w:bookmarkEnd w:id="427"/>
    <w:bookmarkStart w:name="z439" w:id="428"/>
    <w:p>
      <w:pPr>
        <w:spacing w:after="0"/>
        <w:ind w:left="0"/>
        <w:jc w:val="both"/>
      </w:pPr>
      <w:r>
        <w:rPr>
          <w:rFonts w:ascii="Times New Roman"/>
          <w:b w:val="false"/>
          <w:i w:val="false"/>
          <w:color w:val="000000"/>
          <w:sz w:val="28"/>
        </w:rPr>
        <w:t>
      (the list of documents contained in attendance, information on the withdrawal and</w:t>
      </w:r>
    </w:p>
    <w:bookmarkEnd w:id="428"/>
    <w:bookmarkStart w:name="z440" w:id="429"/>
    <w:p>
      <w:pPr>
        <w:spacing w:after="0"/>
        <w:ind w:left="0"/>
        <w:jc w:val="both"/>
      </w:pPr>
      <w:r>
        <w:rPr>
          <w:rFonts w:ascii="Times New Roman"/>
          <w:b w:val="false"/>
          <w:i w:val="false"/>
          <w:color w:val="000000"/>
          <w:sz w:val="28"/>
        </w:rPr>
        <w:t>
      amendment of applications for participation in the tender, the number of sheets of documents of the tender application),</w:t>
      </w:r>
    </w:p>
    <w:bookmarkEnd w:id="429"/>
    <w:bookmarkStart w:name="z441" w:id="430"/>
    <w:p>
      <w:pPr>
        <w:spacing w:after="0"/>
        <w:ind w:left="0"/>
        <w:jc w:val="both"/>
      </w:pPr>
      <w:r>
        <w:rPr>
          <w:rFonts w:ascii="Times New Roman"/>
          <w:b w:val="false"/>
          <w:i w:val="false"/>
          <w:color w:val="000000"/>
          <w:sz w:val="28"/>
        </w:rPr>
        <w:t>
      which were announced to everyone present at the opening of applications for participation in the tender.</w:t>
      </w:r>
    </w:p>
    <w:bookmarkEnd w:id="430"/>
    <w:bookmarkStart w:name="z442" w:id="431"/>
    <w:p>
      <w:pPr>
        <w:spacing w:after="0"/>
        <w:ind w:left="0"/>
        <w:jc w:val="both"/>
      </w:pPr>
      <w:r>
        <w:rPr>
          <w:rFonts w:ascii="Times New Roman"/>
          <w:b w:val="false"/>
          <w:i w:val="false"/>
          <w:color w:val="000000"/>
          <w:sz w:val="28"/>
        </w:rPr>
        <w:t>
      5. At the opening of competitive bids following potential suppliers attended</w:t>
      </w:r>
    </w:p>
    <w:bookmarkEnd w:id="431"/>
    <w:bookmarkStart w:name="z443" w:id="432"/>
    <w:p>
      <w:pPr>
        <w:spacing w:after="0"/>
        <w:ind w:left="0"/>
        <w:jc w:val="both"/>
      </w:pPr>
      <w:r>
        <w:rPr>
          <w:rFonts w:ascii="Times New Roman"/>
          <w:b w:val="false"/>
          <w:i w:val="false"/>
          <w:color w:val="000000"/>
          <w:sz w:val="28"/>
        </w:rPr>
        <w:t>
      __________________________________________________________________________</w:t>
      </w:r>
    </w:p>
    <w:bookmarkEnd w:id="432"/>
    <w:bookmarkStart w:name="z444" w:id="433"/>
    <w:p>
      <w:pPr>
        <w:spacing w:after="0"/>
        <w:ind w:left="0"/>
        <w:jc w:val="both"/>
      </w:pPr>
      <w:r>
        <w:rPr>
          <w:rFonts w:ascii="Times New Roman"/>
          <w:b w:val="false"/>
          <w:i w:val="false"/>
          <w:color w:val="000000"/>
          <w:sz w:val="28"/>
        </w:rPr>
        <w:t>
      (name, address all potential suppliers who were present at the opening of</w:t>
      </w:r>
    </w:p>
    <w:bookmarkEnd w:id="433"/>
    <w:bookmarkStart w:name="z445" w:id="434"/>
    <w:p>
      <w:pPr>
        <w:spacing w:after="0"/>
        <w:ind w:left="0"/>
        <w:jc w:val="both"/>
      </w:pPr>
      <w:r>
        <w:rPr>
          <w:rFonts w:ascii="Times New Roman"/>
          <w:b w:val="false"/>
          <w:i w:val="false"/>
          <w:color w:val="000000"/>
          <w:sz w:val="28"/>
        </w:rPr>
        <w:t>
      applications for participation in the tender, name (if any) of their authorized representatives.</w:t>
      </w:r>
    </w:p>
    <w:bookmarkEnd w:id="434"/>
    <w:bookmarkStart w:name="z446" w:id="435"/>
    <w:p>
      <w:pPr>
        <w:spacing w:after="0"/>
        <w:ind w:left="0"/>
        <w:jc w:val="both"/>
      </w:pPr>
      <w:r>
        <w:rPr>
          <w:rFonts w:ascii="Times New Roman"/>
          <w:b w:val="false"/>
          <w:i w:val="false"/>
          <w:color w:val="000000"/>
          <w:sz w:val="28"/>
        </w:rPr>
        <w:t>
      The surname, first name and patronymic (if any), signatures of the chairman, members, and secretary of the tender commission.</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449" w:id="436"/>
    <w:p>
      <w:pPr>
        <w:spacing w:after="0"/>
        <w:ind w:left="0"/>
        <w:jc w:val="left"/>
      </w:pPr>
      <w:r>
        <w:rPr>
          <w:rFonts w:ascii="Times New Roman"/>
          <w:b/>
          <w:i w:val="false"/>
          <w:color w:val="000000"/>
        </w:rPr>
        <w:t xml:space="preserve"> Application for participation in the tender (for legal entities)</w:t>
      </w:r>
    </w:p>
    <w:bookmarkEnd w:id="436"/>
    <w:bookmarkStart w:name="z450" w:id="437"/>
    <w:p>
      <w:pPr>
        <w:spacing w:after="0"/>
        <w:ind w:left="0"/>
        <w:jc w:val="both"/>
      </w:pPr>
      <w:r>
        <w:rPr>
          <w:rFonts w:ascii="Times New Roman"/>
          <w:b w:val="false"/>
          <w:i w:val="false"/>
          <w:color w:val="000000"/>
          <w:sz w:val="28"/>
        </w:rPr>
        <w:t>
      To _____________________________________________________________________</w:t>
      </w:r>
    </w:p>
    <w:bookmarkEnd w:id="437"/>
    <w:bookmarkStart w:name="z451" w:id="438"/>
    <w:p>
      <w:pPr>
        <w:spacing w:after="0"/>
        <w:ind w:left="0"/>
        <w:jc w:val="both"/>
      </w:pPr>
      <w:r>
        <w:rPr>
          <w:rFonts w:ascii="Times New Roman"/>
          <w:b w:val="false"/>
          <w:i w:val="false"/>
          <w:color w:val="000000"/>
          <w:sz w:val="28"/>
        </w:rPr>
        <w:t>
      (indicate the name of the organizer (customer) of purchases)</w:t>
      </w:r>
    </w:p>
    <w:bookmarkEnd w:id="438"/>
    <w:bookmarkStart w:name="z452" w:id="439"/>
    <w:p>
      <w:pPr>
        <w:spacing w:after="0"/>
        <w:ind w:left="0"/>
        <w:jc w:val="both"/>
      </w:pPr>
      <w:r>
        <w:rPr>
          <w:rFonts w:ascii="Times New Roman"/>
          <w:b w:val="false"/>
          <w:i w:val="false"/>
          <w:color w:val="000000"/>
          <w:sz w:val="28"/>
        </w:rPr>
        <w:t>
      From _____________________________________________________________________</w:t>
      </w:r>
    </w:p>
    <w:bookmarkEnd w:id="439"/>
    <w:bookmarkStart w:name="z453" w:id="440"/>
    <w:p>
      <w:pPr>
        <w:spacing w:after="0"/>
        <w:ind w:left="0"/>
        <w:jc w:val="both"/>
      </w:pPr>
      <w:r>
        <w:rPr>
          <w:rFonts w:ascii="Times New Roman"/>
          <w:b w:val="false"/>
          <w:i w:val="false"/>
          <w:color w:val="000000"/>
          <w:sz w:val="28"/>
        </w:rPr>
        <w:t>
      (indicate the full name of the potential supplier)</w:t>
      </w:r>
    </w:p>
    <w:bookmarkEnd w:id="440"/>
    <w:bookmarkStart w:name="z454" w:id="441"/>
    <w:p>
      <w:pPr>
        <w:spacing w:after="0"/>
        <w:ind w:left="0"/>
        <w:jc w:val="both"/>
      </w:pPr>
      <w:r>
        <w:rPr>
          <w:rFonts w:ascii="Times New Roman"/>
          <w:b w:val="false"/>
          <w:i w:val="false"/>
          <w:color w:val="000000"/>
          <w:sz w:val="28"/>
        </w:rPr>
        <w:t>
      1. Information about the legal entity applying for participation in the tender</w:t>
      </w:r>
    </w:p>
    <w:bookmarkEnd w:id="441"/>
    <w:bookmarkStart w:name="z455" w:id="442"/>
    <w:p>
      <w:pPr>
        <w:spacing w:after="0"/>
        <w:ind w:left="0"/>
        <w:jc w:val="both"/>
      </w:pPr>
      <w:r>
        <w:rPr>
          <w:rFonts w:ascii="Times New Roman"/>
          <w:b w:val="false"/>
          <w:i w:val="false"/>
          <w:color w:val="000000"/>
          <w:sz w:val="28"/>
        </w:rPr>
        <w:t>
      (potential supplier):</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7"/>
        <w:gridCol w:w="53"/>
      </w:tblGrid>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postal address and contact numbers, potential supplier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of the legal entity (BIN, BIC, IIC), as well as the full name and address of the bank or its branch in which the legal entity is served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surname, first name and patronymic (if any) the first head of the legal entity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443"/>
    <w:p>
      <w:pPr>
        <w:spacing w:after="0"/>
        <w:ind w:left="0"/>
        <w:jc w:val="both"/>
      </w:pPr>
      <w:r>
        <w:rPr>
          <w:rFonts w:ascii="Times New Roman"/>
          <w:b w:val="false"/>
          <w:i w:val="false"/>
          <w:color w:val="000000"/>
          <w:sz w:val="28"/>
        </w:rPr>
        <w:t>
      2. _______________________________________________________________________</w:t>
      </w:r>
    </w:p>
    <w:bookmarkEnd w:id="443"/>
    <w:bookmarkStart w:name="z457" w:id="444"/>
    <w:p>
      <w:pPr>
        <w:spacing w:after="0"/>
        <w:ind w:left="0"/>
        <w:jc w:val="both"/>
      </w:pPr>
      <w:r>
        <w:rPr>
          <w:rFonts w:ascii="Times New Roman"/>
          <w:b w:val="false"/>
          <w:i w:val="false"/>
          <w:color w:val="000000"/>
          <w:sz w:val="28"/>
        </w:rPr>
        <w:t>
      (the full name of the legal entity is indicated) by this application expresses a</w:t>
      </w:r>
    </w:p>
    <w:bookmarkEnd w:id="444"/>
    <w:bookmarkStart w:name="z458" w:id="445"/>
    <w:p>
      <w:pPr>
        <w:spacing w:after="0"/>
        <w:ind w:left="0"/>
        <w:jc w:val="both"/>
      </w:pPr>
      <w:r>
        <w:rPr>
          <w:rFonts w:ascii="Times New Roman"/>
          <w:b w:val="false"/>
          <w:i w:val="false"/>
          <w:color w:val="000000"/>
          <w:sz w:val="28"/>
        </w:rPr>
        <w:t>
      desire to take part in the procurement by the method of tender (indicate the full name of the</w:t>
      </w:r>
    </w:p>
    <w:bookmarkEnd w:id="445"/>
    <w:bookmarkStart w:name="z459" w:id="446"/>
    <w:p>
      <w:pPr>
        <w:spacing w:after="0"/>
        <w:ind w:left="0"/>
        <w:jc w:val="both"/>
      </w:pPr>
      <w:r>
        <w:rPr>
          <w:rFonts w:ascii="Times New Roman"/>
          <w:b w:val="false"/>
          <w:i w:val="false"/>
          <w:color w:val="000000"/>
          <w:sz w:val="28"/>
        </w:rPr>
        <w:t>
      tender) as a potential supplier and agrees to carry out</w:t>
      </w:r>
    </w:p>
    <w:bookmarkEnd w:id="446"/>
    <w:bookmarkStart w:name="z460" w:id="447"/>
    <w:p>
      <w:pPr>
        <w:spacing w:after="0"/>
        <w:ind w:left="0"/>
        <w:jc w:val="both"/>
      </w:pPr>
      <w:r>
        <w:rPr>
          <w:rFonts w:ascii="Times New Roman"/>
          <w:b w:val="false"/>
          <w:i w:val="false"/>
          <w:color w:val="000000"/>
          <w:sz w:val="28"/>
        </w:rPr>
        <w:t>
      (supply of goods (s), provision of services - indicate the necessary) in accordance with requirements</w:t>
      </w:r>
    </w:p>
    <w:bookmarkEnd w:id="447"/>
    <w:bookmarkStart w:name="z461" w:id="448"/>
    <w:p>
      <w:pPr>
        <w:spacing w:after="0"/>
        <w:ind w:left="0"/>
        <w:jc w:val="both"/>
      </w:pPr>
      <w:r>
        <w:rPr>
          <w:rFonts w:ascii="Times New Roman"/>
          <w:b w:val="false"/>
          <w:i w:val="false"/>
          <w:color w:val="000000"/>
          <w:sz w:val="28"/>
        </w:rPr>
        <w:t>
      and conditions stipulated by the tender documentation.</w:t>
      </w:r>
    </w:p>
    <w:bookmarkEnd w:id="448"/>
    <w:bookmarkStart w:name="z462" w:id="449"/>
    <w:p>
      <w:pPr>
        <w:spacing w:after="0"/>
        <w:ind w:left="0"/>
        <w:jc w:val="both"/>
      </w:pPr>
      <w:r>
        <w:rPr>
          <w:rFonts w:ascii="Times New Roman"/>
          <w:b w:val="false"/>
          <w:i w:val="false"/>
          <w:color w:val="000000"/>
          <w:sz w:val="28"/>
        </w:rPr>
        <w:t>
      3. A potential supplier confirms that he is familiar with the tender documentation</w:t>
      </w:r>
    </w:p>
    <w:bookmarkEnd w:id="449"/>
    <w:bookmarkStart w:name="z463" w:id="450"/>
    <w:p>
      <w:pPr>
        <w:spacing w:after="0"/>
        <w:ind w:left="0"/>
        <w:jc w:val="both"/>
      </w:pPr>
      <w:r>
        <w:rPr>
          <w:rFonts w:ascii="Times New Roman"/>
          <w:b w:val="false"/>
          <w:i w:val="false"/>
          <w:color w:val="000000"/>
          <w:sz w:val="28"/>
        </w:rPr>
        <w:t>
      and is aware of the responsibility for providing the organizer (customer) of purchases</w:t>
      </w:r>
    </w:p>
    <w:bookmarkEnd w:id="450"/>
    <w:bookmarkStart w:name="z464" w:id="451"/>
    <w:p>
      <w:pPr>
        <w:spacing w:after="0"/>
        <w:ind w:left="0"/>
        <w:jc w:val="both"/>
      </w:pPr>
      <w:r>
        <w:rPr>
          <w:rFonts w:ascii="Times New Roman"/>
          <w:b w:val="false"/>
          <w:i w:val="false"/>
          <w:color w:val="000000"/>
          <w:sz w:val="28"/>
        </w:rPr>
        <w:t>
      and the tender commission with inaccurate information about his eligibility, qualifications,</w:t>
      </w:r>
    </w:p>
    <w:bookmarkEnd w:id="451"/>
    <w:bookmarkStart w:name="z465" w:id="452"/>
    <w:p>
      <w:pPr>
        <w:spacing w:after="0"/>
        <w:ind w:left="0"/>
        <w:jc w:val="both"/>
      </w:pPr>
      <w:r>
        <w:rPr>
          <w:rFonts w:ascii="Times New Roman"/>
          <w:b w:val="false"/>
          <w:i w:val="false"/>
          <w:color w:val="000000"/>
          <w:sz w:val="28"/>
        </w:rPr>
        <w:t>
      quality and other characteristics (supplied goods (s)), services provided –</w:t>
      </w:r>
    </w:p>
    <w:bookmarkEnd w:id="452"/>
    <w:bookmarkStart w:name="z466" w:id="453"/>
    <w:p>
      <w:pPr>
        <w:spacing w:after="0"/>
        <w:ind w:left="0"/>
        <w:jc w:val="both"/>
      </w:pPr>
      <w:r>
        <w:rPr>
          <w:rFonts w:ascii="Times New Roman"/>
          <w:b w:val="false"/>
          <w:i w:val="false"/>
          <w:color w:val="000000"/>
          <w:sz w:val="28"/>
        </w:rPr>
        <w:t>
      indicate necessary), his observance of copyright and related rights, as well as other</w:t>
      </w:r>
    </w:p>
    <w:bookmarkEnd w:id="453"/>
    <w:bookmarkStart w:name="z467" w:id="454"/>
    <w:p>
      <w:pPr>
        <w:spacing w:after="0"/>
        <w:ind w:left="0"/>
        <w:jc w:val="both"/>
      </w:pPr>
      <w:r>
        <w:rPr>
          <w:rFonts w:ascii="Times New Roman"/>
          <w:b w:val="false"/>
          <w:i w:val="false"/>
          <w:color w:val="000000"/>
          <w:sz w:val="28"/>
        </w:rPr>
        <w:t>
      restrictions provided for by the current legislation of the Republic of Kazakhstan.</w:t>
      </w:r>
    </w:p>
    <w:bookmarkEnd w:id="454"/>
    <w:bookmarkStart w:name="z468" w:id="455"/>
    <w:p>
      <w:pPr>
        <w:spacing w:after="0"/>
        <w:ind w:left="0"/>
        <w:jc w:val="both"/>
      </w:pPr>
      <w:r>
        <w:rPr>
          <w:rFonts w:ascii="Times New Roman"/>
          <w:b w:val="false"/>
          <w:i w:val="false"/>
          <w:color w:val="000000"/>
          <w:sz w:val="28"/>
        </w:rPr>
        <w:t>
      The potential supplier assumes full responsibility for the</w:t>
      </w:r>
    </w:p>
    <w:bookmarkEnd w:id="455"/>
    <w:bookmarkStart w:name="z469" w:id="456"/>
    <w:p>
      <w:pPr>
        <w:spacing w:after="0"/>
        <w:ind w:left="0"/>
        <w:jc w:val="both"/>
      </w:pPr>
      <w:r>
        <w:rPr>
          <w:rFonts w:ascii="Times New Roman"/>
          <w:b w:val="false"/>
          <w:i w:val="false"/>
          <w:color w:val="000000"/>
          <w:sz w:val="28"/>
        </w:rPr>
        <w:t>
      submission of such inaccurate information in this application for participation in the tender and the documents attached to it.</w:t>
      </w:r>
    </w:p>
    <w:bookmarkEnd w:id="456"/>
    <w:bookmarkStart w:name="z470" w:id="457"/>
    <w:p>
      <w:pPr>
        <w:spacing w:after="0"/>
        <w:ind w:left="0"/>
        <w:jc w:val="both"/>
      </w:pPr>
      <w:r>
        <w:rPr>
          <w:rFonts w:ascii="Times New Roman"/>
          <w:b w:val="false"/>
          <w:i w:val="false"/>
          <w:color w:val="000000"/>
          <w:sz w:val="28"/>
        </w:rPr>
        <w:t>
      4. This bid is valid for ___ days.</w:t>
      </w:r>
    </w:p>
    <w:bookmarkEnd w:id="457"/>
    <w:bookmarkStart w:name="z471" w:id="458"/>
    <w:p>
      <w:pPr>
        <w:spacing w:after="0"/>
        <w:ind w:left="0"/>
        <w:jc w:val="both"/>
      </w:pPr>
      <w:r>
        <w:rPr>
          <w:rFonts w:ascii="Times New Roman"/>
          <w:b w:val="false"/>
          <w:i w:val="false"/>
          <w:color w:val="000000"/>
          <w:sz w:val="28"/>
        </w:rPr>
        <w:t>
      5. If our tender is recognized as the winner, we will make a security for the</w:t>
      </w:r>
    </w:p>
    <w:bookmarkEnd w:id="458"/>
    <w:bookmarkStart w:name="z472" w:id="459"/>
    <w:p>
      <w:pPr>
        <w:spacing w:after="0"/>
        <w:ind w:left="0"/>
        <w:jc w:val="both"/>
      </w:pPr>
      <w:r>
        <w:rPr>
          <w:rFonts w:ascii="Times New Roman"/>
          <w:b w:val="false"/>
          <w:i w:val="false"/>
          <w:color w:val="000000"/>
          <w:sz w:val="28"/>
        </w:rPr>
        <w:t>
      execution of the procurement contract for an amount of three percent of the total amount of the contract (indicated if the security for the performance of the contract was</w:t>
      </w:r>
    </w:p>
    <w:bookmarkEnd w:id="459"/>
    <w:bookmarkStart w:name="z473" w:id="460"/>
    <w:p>
      <w:pPr>
        <w:spacing w:after="0"/>
        <w:ind w:left="0"/>
        <w:jc w:val="both"/>
      </w:pPr>
      <w:r>
        <w:rPr>
          <w:rFonts w:ascii="Times New Roman"/>
          <w:b w:val="false"/>
          <w:i w:val="false"/>
          <w:color w:val="000000"/>
          <w:sz w:val="28"/>
        </w:rPr>
        <w:t>
      provided for in the tender documentation).</w:t>
      </w:r>
    </w:p>
    <w:bookmarkEnd w:id="460"/>
    <w:bookmarkStart w:name="z474" w:id="461"/>
    <w:p>
      <w:pPr>
        <w:spacing w:after="0"/>
        <w:ind w:left="0"/>
        <w:jc w:val="both"/>
      </w:pPr>
      <w:r>
        <w:rPr>
          <w:rFonts w:ascii="Times New Roman"/>
          <w:b w:val="false"/>
          <w:i w:val="false"/>
          <w:color w:val="000000"/>
          <w:sz w:val="28"/>
        </w:rPr>
        <w:t>
      6. Until the conclusion of the procurement contract, this application for participation</w:t>
      </w:r>
    </w:p>
    <w:bookmarkEnd w:id="461"/>
    <w:bookmarkStart w:name="z475" w:id="462"/>
    <w:p>
      <w:pPr>
        <w:spacing w:after="0"/>
        <w:ind w:left="0"/>
        <w:jc w:val="both"/>
      </w:pPr>
      <w:r>
        <w:rPr>
          <w:rFonts w:ascii="Times New Roman"/>
          <w:b w:val="false"/>
          <w:i w:val="false"/>
          <w:color w:val="000000"/>
          <w:sz w:val="28"/>
        </w:rPr>
        <w:t>
      in the tender, together with your notice of recognition of it as the winner, will serve as a</w:t>
      </w:r>
    </w:p>
    <w:bookmarkEnd w:id="462"/>
    <w:bookmarkStart w:name="z476" w:id="463"/>
    <w:p>
      <w:pPr>
        <w:spacing w:after="0"/>
        <w:ind w:left="0"/>
        <w:jc w:val="both"/>
      </w:pPr>
      <w:r>
        <w:rPr>
          <w:rFonts w:ascii="Times New Roman"/>
          <w:b w:val="false"/>
          <w:i w:val="false"/>
          <w:color w:val="000000"/>
          <w:sz w:val="28"/>
        </w:rPr>
        <w:t>
      binding contract between us.</w:t>
      </w:r>
    </w:p>
    <w:bookmarkEnd w:id="463"/>
    <w:bookmarkStart w:name="z477" w:id="464"/>
    <w:p>
      <w:pPr>
        <w:spacing w:after="0"/>
        <w:ind w:left="0"/>
        <w:jc w:val="both"/>
      </w:pPr>
      <w:r>
        <w:rPr>
          <w:rFonts w:ascii="Times New Roman"/>
          <w:b w:val="false"/>
          <w:i w:val="false"/>
          <w:color w:val="000000"/>
          <w:sz w:val="28"/>
        </w:rPr>
        <w:t>
      ____________________ _______________ _______________</w:t>
      </w:r>
    </w:p>
    <w:bookmarkEnd w:id="464"/>
    <w:bookmarkStart w:name="z478" w:id="465"/>
    <w:p>
      <w:pPr>
        <w:spacing w:after="0"/>
        <w:ind w:left="0"/>
        <w:jc w:val="both"/>
      </w:pPr>
      <w:r>
        <w:rPr>
          <w:rFonts w:ascii="Times New Roman"/>
          <w:b w:val="false"/>
          <w:i w:val="false"/>
          <w:color w:val="000000"/>
          <w:sz w:val="28"/>
        </w:rPr>
        <w:t>
      ___________________________ _______________________</w:t>
      </w:r>
    </w:p>
    <w:bookmarkEnd w:id="465"/>
    <w:bookmarkStart w:name="z479" w:id="466"/>
    <w:p>
      <w:pPr>
        <w:spacing w:after="0"/>
        <w:ind w:left="0"/>
        <w:jc w:val="both"/>
      </w:pPr>
      <w:r>
        <w:rPr>
          <w:rFonts w:ascii="Times New Roman"/>
          <w:b w:val="false"/>
          <w:i w:val="false"/>
          <w:color w:val="000000"/>
          <w:sz w:val="28"/>
        </w:rPr>
        <w:t>
      (Position, full name (if any) of the first head or his deputy of the</w:t>
      </w:r>
    </w:p>
    <w:bookmarkEnd w:id="466"/>
    <w:bookmarkStart w:name="z480" w:id="467"/>
    <w:p>
      <w:pPr>
        <w:spacing w:after="0"/>
        <w:ind w:left="0"/>
        <w:jc w:val="both"/>
      </w:pPr>
      <w:r>
        <w:rPr>
          <w:rFonts w:ascii="Times New Roman"/>
          <w:b w:val="false"/>
          <w:i w:val="false"/>
          <w:color w:val="000000"/>
          <w:sz w:val="28"/>
        </w:rPr>
        <w:t>
      legal entity-potential supplier and his signature)</w:t>
      </w:r>
    </w:p>
    <w:bookmarkEnd w:id="467"/>
    <w:bookmarkStart w:name="z481" w:id="468"/>
    <w:p>
      <w:pPr>
        <w:spacing w:after="0"/>
        <w:ind w:left="0"/>
        <w:jc w:val="both"/>
      </w:pPr>
      <w:r>
        <w:rPr>
          <w:rFonts w:ascii="Times New Roman"/>
          <w:b w:val="false"/>
          <w:i w:val="false"/>
          <w:color w:val="000000"/>
          <w:sz w:val="28"/>
        </w:rPr>
        <w:t>
      Date of filling ____________</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484" w:id="469"/>
    <w:p>
      <w:pPr>
        <w:spacing w:after="0"/>
        <w:ind w:left="0"/>
        <w:jc w:val="left"/>
      </w:pPr>
      <w:r>
        <w:rPr>
          <w:rFonts w:ascii="Times New Roman"/>
          <w:b/>
          <w:i w:val="false"/>
          <w:color w:val="000000"/>
        </w:rPr>
        <w:t xml:space="preserve"> Application for participation in the tender (for an individual)</w:t>
      </w:r>
    </w:p>
    <w:bookmarkEnd w:id="469"/>
    <w:bookmarkStart w:name="z485" w:id="470"/>
    <w:p>
      <w:pPr>
        <w:spacing w:after="0"/>
        <w:ind w:left="0"/>
        <w:jc w:val="both"/>
      </w:pPr>
      <w:r>
        <w:rPr>
          <w:rFonts w:ascii="Times New Roman"/>
          <w:b w:val="false"/>
          <w:i w:val="false"/>
          <w:color w:val="000000"/>
          <w:sz w:val="28"/>
        </w:rPr>
        <w:t>
      To _____________________________________________________________________</w:t>
      </w:r>
    </w:p>
    <w:bookmarkEnd w:id="470"/>
    <w:bookmarkStart w:name="z486" w:id="471"/>
    <w:p>
      <w:pPr>
        <w:spacing w:after="0"/>
        <w:ind w:left="0"/>
        <w:jc w:val="both"/>
      </w:pPr>
      <w:r>
        <w:rPr>
          <w:rFonts w:ascii="Times New Roman"/>
          <w:b w:val="false"/>
          <w:i w:val="false"/>
          <w:color w:val="000000"/>
          <w:sz w:val="28"/>
        </w:rPr>
        <w:t>
      (indicate the name of the organizer (customer)</w:t>
      </w:r>
    </w:p>
    <w:bookmarkEnd w:id="471"/>
    <w:bookmarkStart w:name="z487" w:id="472"/>
    <w:p>
      <w:pPr>
        <w:spacing w:after="0"/>
        <w:ind w:left="0"/>
        <w:jc w:val="both"/>
      </w:pPr>
      <w:r>
        <w:rPr>
          <w:rFonts w:ascii="Times New Roman"/>
          <w:b w:val="false"/>
          <w:i w:val="false"/>
          <w:color w:val="000000"/>
          <w:sz w:val="28"/>
        </w:rPr>
        <w:t>
      From ___________________________________________________________________</w:t>
      </w:r>
    </w:p>
    <w:bookmarkEnd w:id="472"/>
    <w:bookmarkStart w:name="z488" w:id="473"/>
    <w:p>
      <w:pPr>
        <w:spacing w:after="0"/>
        <w:ind w:left="0"/>
        <w:jc w:val="both"/>
      </w:pPr>
      <w:r>
        <w:rPr>
          <w:rFonts w:ascii="Times New Roman"/>
          <w:b w:val="false"/>
          <w:i w:val="false"/>
          <w:color w:val="000000"/>
          <w:sz w:val="28"/>
        </w:rPr>
        <w:t>
      (full name of a potential supplier is indicated)</w:t>
      </w:r>
    </w:p>
    <w:bookmarkEnd w:id="473"/>
    <w:bookmarkStart w:name="z489" w:id="474"/>
    <w:p>
      <w:pPr>
        <w:spacing w:after="0"/>
        <w:ind w:left="0"/>
        <w:jc w:val="both"/>
      </w:pPr>
      <w:r>
        <w:rPr>
          <w:rFonts w:ascii="Times New Roman"/>
          <w:b w:val="false"/>
          <w:i w:val="false"/>
          <w:color w:val="000000"/>
          <w:sz w:val="28"/>
        </w:rPr>
        <w:t>
      1. Information about an individual applying for participation in the tender (potential supplier):</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8"/>
        <w:gridCol w:w="62"/>
      </w:tblGrid>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an individual - a potential supplier, in accordance with an identity document</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the identity document of an individual - a potential supplier</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5"/>
          <w:p>
            <w:pPr>
              <w:spacing w:after="20"/>
              <w:ind w:left="20"/>
              <w:jc w:val="both"/>
            </w:pPr>
            <w:r>
              <w:rPr>
                <w:rFonts w:ascii="Times New Roman"/>
                <w:b w:val="false"/>
                <w:i w:val="false"/>
                <w:color w:val="000000"/>
                <w:sz w:val="20"/>
              </w:rPr>
              <w:t>
Place of residence</w:t>
            </w:r>
            <w:r>
              <w:br/>
            </w:r>
            <w:r>
              <w:rPr>
                <w:rFonts w:ascii="Times New Roman"/>
                <w:b w:val="false"/>
                <w:i w:val="false"/>
                <w:color w:val="000000"/>
                <w:sz w:val="20"/>
              </w:rPr>
              <w:t>
natural person - potential supplier</w:t>
            </w:r>
          </w:p>
          <w:bookmarkEnd w:id="475"/>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6"/>
          <w:p>
            <w:pPr>
              <w:spacing w:after="20"/>
              <w:ind w:left="20"/>
              <w:jc w:val="both"/>
            </w:pPr>
            <w:r>
              <w:rPr>
                <w:rFonts w:ascii="Times New Roman"/>
                <w:b w:val="false"/>
                <w:i w:val="false"/>
                <w:color w:val="000000"/>
                <w:sz w:val="20"/>
              </w:rPr>
              <w:t>
Number of registration certificate, patent or other</w:t>
            </w:r>
            <w:r>
              <w:br/>
            </w:r>
            <w:r>
              <w:rPr>
                <w:rFonts w:ascii="Times New Roman"/>
                <w:b w:val="false"/>
                <w:i w:val="false"/>
                <w:color w:val="000000"/>
                <w:sz w:val="20"/>
              </w:rPr>
              <w:t>
</w:t>
            </w:r>
            <w:r>
              <w:rPr>
                <w:rFonts w:ascii="Times New Roman"/>
                <w:b w:val="false"/>
                <w:i w:val="false"/>
                <w:color w:val="000000"/>
                <w:sz w:val="20"/>
              </w:rPr>
              <w:t>a document giving the right to an occupation corresponding to the subject</w:t>
            </w:r>
            <w:r>
              <w:br/>
            </w:r>
            <w:r>
              <w:rPr>
                <w:rFonts w:ascii="Times New Roman"/>
                <w:b w:val="false"/>
                <w:i w:val="false"/>
                <w:color w:val="000000"/>
                <w:sz w:val="20"/>
              </w:rPr>
              <w:t>
tender, entrepreneurial activity in accordance with the legislation of the Republic of Kazakhstan</w:t>
            </w:r>
          </w:p>
          <w:bookmarkEnd w:id="476"/>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7"/>
          <w:p>
            <w:pPr>
              <w:spacing w:after="20"/>
              <w:ind w:left="20"/>
              <w:jc w:val="both"/>
            </w:pPr>
            <w:r>
              <w:rPr>
                <w:rFonts w:ascii="Times New Roman"/>
                <w:b w:val="false"/>
                <w:i w:val="false"/>
                <w:color w:val="000000"/>
                <w:sz w:val="20"/>
              </w:rPr>
              <w:t>
Bank details of an individual - potential</w:t>
            </w:r>
            <w:r>
              <w:br/>
            </w:r>
            <w:r>
              <w:rPr>
                <w:rFonts w:ascii="Times New Roman"/>
                <w:b w:val="false"/>
                <w:i w:val="false"/>
                <w:color w:val="000000"/>
                <w:sz w:val="20"/>
              </w:rPr>
              <w:t>
</w:t>
            </w:r>
            <w:r>
              <w:rPr>
                <w:rFonts w:ascii="Times New Roman"/>
                <w:b w:val="false"/>
                <w:i w:val="false"/>
                <w:color w:val="000000"/>
                <w:sz w:val="20"/>
              </w:rPr>
              <w:t>supplier (IIN, BIC, IIC), as well as full name and address</w:t>
            </w:r>
            <w:r>
              <w:br/>
            </w:r>
            <w:r>
              <w:rPr>
                <w:rFonts w:ascii="Times New Roman"/>
                <w:b w:val="false"/>
                <w:i w:val="false"/>
                <w:color w:val="000000"/>
                <w:sz w:val="20"/>
              </w:rPr>
              <w:t>
a bank or its branch where an individual is served</w:t>
            </w:r>
          </w:p>
          <w:bookmarkEnd w:id="477"/>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8"/>
          <w:p>
            <w:pPr>
              <w:spacing w:after="20"/>
              <w:ind w:left="20"/>
              <w:jc w:val="both"/>
            </w:pPr>
            <w:r>
              <w:rPr>
                <w:rFonts w:ascii="Times New Roman"/>
                <w:b w:val="false"/>
                <w:i w:val="false"/>
                <w:color w:val="000000"/>
                <w:sz w:val="20"/>
              </w:rPr>
              <w:t>
Contact numbers, postal address and e-mail address</w:t>
            </w:r>
            <w:r>
              <w:br/>
            </w:r>
            <w:r>
              <w:rPr>
                <w:rFonts w:ascii="Times New Roman"/>
                <w:b w:val="false"/>
                <w:i w:val="false"/>
                <w:color w:val="000000"/>
                <w:sz w:val="20"/>
              </w:rPr>
              <w:t>
(if any) of an individual - a potential supplier</w:t>
            </w:r>
          </w:p>
          <w:bookmarkEnd w:id="478"/>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479"/>
    <w:p>
      <w:pPr>
        <w:spacing w:after="0"/>
        <w:ind w:left="0"/>
        <w:jc w:val="both"/>
      </w:pPr>
      <w:r>
        <w:rPr>
          <w:rFonts w:ascii="Times New Roman"/>
          <w:b w:val="false"/>
          <w:i w:val="false"/>
          <w:color w:val="000000"/>
          <w:sz w:val="28"/>
        </w:rPr>
        <w:t>
      2. ________________________________________________________________________</w:t>
      </w:r>
    </w:p>
    <w:bookmarkEnd w:id="479"/>
    <w:bookmarkStart w:name="z497" w:id="480"/>
    <w:p>
      <w:pPr>
        <w:spacing w:after="0"/>
        <w:ind w:left="0"/>
        <w:jc w:val="both"/>
      </w:pPr>
      <w:r>
        <w:rPr>
          <w:rFonts w:ascii="Times New Roman"/>
          <w:b w:val="false"/>
          <w:i w:val="false"/>
          <w:color w:val="000000"/>
          <w:sz w:val="28"/>
        </w:rPr>
        <w:t>
      (the surname, first name and patronymic(if any) of an individual is indicated) by this application</w:t>
      </w:r>
    </w:p>
    <w:bookmarkEnd w:id="480"/>
    <w:bookmarkStart w:name="z498" w:id="481"/>
    <w:p>
      <w:pPr>
        <w:spacing w:after="0"/>
        <w:ind w:left="0"/>
        <w:jc w:val="both"/>
      </w:pPr>
      <w:r>
        <w:rPr>
          <w:rFonts w:ascii="Times New Roman"/>
          <w:b w:val="false"/>
          <w:i w:val="false"/>
          <w:color w:val="000000"/>
          <w:sz w:val="28"/>
        </w:rPr>
        <w:t>
      expresses a desire to take part in the procurement by the method of tender</w:t>
      </w:r>
    </w:p>
    <w:bookmarkEnd w:id="481"/>
    <w:bookmarkStart w:name="z499" w:id="482"/>
    <w:p>
      <w:pPr>
        <w:spacing w:after="0"/>
        <w:ind w:left="0"/>
        <w:jc w:val="both"/>
      </w:pPr>
      <w:r>
        <w:rPr>
          <w:rFonts w:ascii="Times New Roman"/>
          <w:b w:val="false"/>
          <w:i w:val="false"/>
          <w:color w:val="000000"/>
          <w:sz w:val="28"/>
        </w:rPr>
        <w:t>
      __________________________________________________________________________</w:t>
      </w:r>
    </w:p>
    <w:bookmarkEnd w:id="482"/>
    <w:bookmarkStart w:name="z500" w:id="483"/>
    <w:p>
      <w:pPr>
        <w:spacing w:after="0"/>
        <w:ind w:left="0"/>
        <w:jc w:val="both"/>
      </w:pPr>
      <w:r>
        <w:rPr>
          <w:rFonts w:ascii="Times New Roman"/>
          <w:b w:val="false"/>
          <w:i w:val="false"/>
          <w:color w:val="000000"/>
          <w:sz w:val="28"/>
        </w:rPr>
        <w:t>
      (indicate the surname, the full name of the tender) as a potential supplier and</w:t>
      </w:r>
    </w:p>
    <w:bookmarkEnd w:id="483"/>
    <w:bookmarkStart w:name="z501" w:id="484"/>
    <w:p>
      <w:pPr>
        <w:spacing w:after="0"/>
        <w:ind w:left="0"/>
        <w:jc w:val="both"/>
      </w:pPr>
      <w:r>
        <w:rPr>
          <w:rFonts w:ascii="Times New Roman"/>
          <w:b w:val="false"/>
          <w:i w:val="false"/>
          <w:color w:val="000000"/>
          <w:sz w:val="28"/>
        </w:rPr>
        <w:t>
      agrees to carry out</w:t>
      </w:r>
    </w:p>
    <w:bookmarkEnd w:id="484"/>
    <w:bookmarkStart w:name="z502" w:id="485"/>
    <w:p>
      <w:pPr>
        <w:spacing w:after="0"/>
        <w:ind w:left="0"/>
        <w:jc w:val="both"/>
      </w:pPr>
      <w:r>
        <w:rPr>
          <w:rFonts w:ascii="Times New Roman"/>
          <w:b w:val="false"/>
          <w:i w:val="false"/>
          <w:color w:val="000000"/>
          <w:sz w:val="28"/>
        </w:rPr>
        <w:t>
      __________________________________________________________________________</w:t>
      </w:r>
    </w:p>
    <w:bookmarkEnd w:id="485"/>
    <w:bookmarkStart w:name="z503" w:id="486"/>
    <w:p>
      <w:pPr>
        <w:spacing w:after="0"/>
        <w:ind w:left="0"/>
        <w:jc w:val="both"/>
      </w:pPr>
      <w:r>
        <w:rPr>
          <w:rFonts w:ascii="Times New Roman"/>
          <w:b w:val="false"/>
          <w:i w:val="false"/>
          <w:color w:val="000000"/>
          <w:sz w:val="28"/>
        </w:rPr>
        <w:t>
      __________________________________________________________________________</w:t>
      </w:r>
    </w:p>
    <w:bookmarkEnd w:id="486"/>
    <w:bookmarkStart w:name="z504" w:id="487"/>
    <w:p>
      <w:pPr>
        <w:spacing w:after="0"/>
        <w:ind w:left="0"/>
        <w:jc w:val="both"/>
      </w:pPr>
      <w:r>
        <w:rPr>
          <w:rFonts w:ascii="Times New Roman"/>
          <w:b w:val="false"/>
          <w:i w:val="false"/>
          <w:color w:val="000000"/>
          <w:sz w:val="28"/>
        </w:rPr>
        <w:t>
      (supply of goods(s), provision of services - indicate what is needed) in accordance with the requirements</w:t>
      </w:r>
    </w:p>
    <w:bookmarkEnd w:id="487"/>
    <w:bookmarkStart w:name="z505" w:id="488"/>
    <w:p>
      <w:pPr>
        <w:spacing w:after="0"/>
        <w:ind w:left="0"/>
        <w:jc w:val="both"/>
      </w:pPr>
      <w:r>
        <w:rPr>
          <w:rFonts w:ascii="Times New Roman"/>
          <w:b w:val="false"/>
          <w:i w:val="false"/>
          <w:color w:val="000000"/>
          <w:sz w:val="28"/>
        </w:rPr>
        <w:t>
      and conditions provided for in the tender documentation.</w:t>
      </w:r>
    </w:p>
    <w:bookmarkEnd w:id="488"/>
    <w:bookmarkStart w:name="z506" w:id="489"/>
    <w:p>
      <w:pPr>
        <w:spacing w:after="0"/>
        <w:ind w:left="0"/>
        <w:jc w:val="both"/>
      </w:pPr>
      <w:r>
        <w:rPr>
          <w:rFonts w:ascii="Times New Roman"/>
          <w:b w:val="false"/>
          <w:i w:val="false"/>
          <w:color w:val="000000"/>
          <w:sz w:val="28"/>
        </w:rPr>
        <w:t>
      3. A potential supplier hereby confirms that he/she is familiar with the tender</w:t>
      </w:r>
    </w:p>
    <w:bookmarkEnd w:id="489"/>
    <w:bookmarkStart w:name="z507" w:id="490"/>
    <w:p>
      <w:pPr>
        <w:spacing w:after="0"/>
        <w:ind w:left="0"/>
        <w:jc w:val="both"/>
      </w:pPr>
      <w:r>
        <w:rPr>
          <w:rFonts w:ascii="Times New Roman"/>
          <w:b w:val="false"/>
          <w:i w:val="false"/>
          <w:color w:val="000000"/>
          <w:sz w:val="28"/>
        </w:rPr>
        <w:t>
      documentation and is aware of the responsibility for providing the organizer</w:t>
      </w:r>
    </w:p>
    <w:bookmarkEnd w:id="490"/>
    <w:bookmarkStart w:name="z508" w:id="491"/>
    <w:p>
      <w:pPr>
        <w:spacing w:after="0"/>
        <w:ind w:left="0"/>
        <w:jc w:val="both"/>
      </w:pPr>
      <w:r>
        <w:rPr>
          <w:rFonts w:ascii="Times New Roman"/>
          <w:b w:val="false"/>
          <w:i w:val="false"/>
          <w:color w:val="000000"/>
          <w:sz w:val="28"/>
        </w:rPr>
        <w:t>
      (customer) of purchases and the tender commission with inaccurate information about his/her</w:t>
      </w:r>
    </w:p>
    <w:bookmarkEnd w:id="491"/>
    <w:bookmarkStart w:name="z509" w:id="492"/>
    <w:p>
      <w:pPr>
        <w:spacing w:after="0"/>
        <w:ind w:left="0"/>
        <w:jc w:val="both"/>
      </w:pPr>
      <w:r>
        <w:rPr>
          <w:rFonts w:ascii="Times New Roman"/>
          <w:b w:val="false"/>
          <w:i w:val="false"/>
          <w:color w:val="000000"/>
          <w:sz w:val="28"/>
        </w:rPr>
        <w:t>
      eligibility, qualifications, quality and other characteristics (supplied</w:t>
      </w:r>
    </w:p>
    <w:bookmarkEnd w:id="492"/>
    <w:bookmarkStart w:name="z510" w:id="493"/>
    <w:p>
      <w:pPr>
        <w:spacing w:after="0"/>
        <w:ind w:left="0"/>
        <w:jc w:val="both"/>
      </w:pPr>
      <w:r>
        <w:rPr>
          <w:rFonts w:ascii="Times New Roman"/>
          <w:b w:val="false"/>
          <w:i w:val="false"/>
          <w:color w:val="000000"/>
          <w:sz w:val="28"/>
        </w:rPr>
        <w:t>
      goods(s)), services provided - indicate necessary), his/her observance of copyright and</w:t>
      </w:r>
    </w:p>
    <w:bookmarkEnd w:id="493"/>
    <w:bookmarkStart w:name="z511" w:id="494"/>
    <w:p>
      <w:pPr>
        <w:spacing w:after="0"/>
        <w:ind w:left="0"/>
        <w:jc w:val="both"/>
      </w:pPr>
      <w:r>
        <w:rPr>
          <w:rFonts w:ascii="Times New Roman"/>
          <w:b w:val="false"/>
          <w:i w:val="false"/>
          <w:color w:val="000000"/>
          <w:sz w:val="28"/>
        </w:rPr>
        <w:t>
      related rights, as well as other restrictions provided for by the current</w:t>
      </w:r>
    </w:p>
    <w:bookmarkEnd w:id="494"/>
    <w:bookmarkStart w:name="z512" w:id="495"/>
    <w:p>
      <w:pPr>
        <w:spacing w:after="0"/>
        <w:ind w:left="0"/>
        <w:jc w:val="both"/>
      </w:pPr>
      <w:r>
        <w:rPr>
          <w:rFonts w:ascii="Times New Roman"/>
          <w:b w:val="false"/>
          <w:i w:val="false"/>
          <w:color w:val="000000"/>
          <w:sz w:val="28"/>
        </w:rPr>
        <w:t>
      legislation of the Republic of Kazakhstan.</w:t>
      </w:r>
    </w:p>
    <w:bookmarkEnd w:id="495"/>
    <w:bookmarkStart w:name="z513" w:id="496"/>
    <w:p>
      <w:pPr>
        <w:spacing w:after="0"/>
        <w:ind w:left="0"/>
        <w:jc w:val="both"/>
      </w:pPr>
      <w:r>
        <w:rPr>
          <w:rFonts w:ascii="Times New Roman"/>
          <w:b w:val="false"/>
          <w:i w:val="false"/>
          <w:color w:val="000000"/>
          <w:sz w:val="28"/>
        </w:rPr>
        <w:t>
      The potential supplier assumes full responsibility for the</w:t>
      </w:r>
    </w:p>
    <w:bookmarkEnd w:id="496"/>
    <w:bookmarkStart w:name="z514" w:id="497"/>
    <w:p>
      <w:pPr>
        <w:spacing w:after="0"/>
        <w:ind w:left="0"/>
        <w:jc w:val="both"/>
      </w:pPr>
      <w:r>
        <w:rPr>
          <w:rFonts w:ascii="Times New Roman"/>
          <w:b w:val="false"/>
          <w:i w:val="false"/>
          <w:color w:val="000000"/>
          <w:sz w:val="28"/>
        </w:rPr>
        <w:t>
      submission of such inaccurate information in this application for participation in the tender and the documents attached to it.</w:t>
      </w:r>
    </w:p>
    <w:bookmarkEnd w:id="497"/>
    <w:bookmarkStart w:name="z515" w:id="498"/>
    <w:p>
      <w:pPr>
        <w:spacing w:after="0"/>
        <w:ind w:left="0"/>
        <w:jc w:val="both"/>
      </w:pPr>
      <w:r>
        <w:rPr>
          <w:rFonts w:ascii="Times New Roman"/>
          <w:b w:val="false"/>
          <w:i w:val="false"/>
          <w:color w:val="000000"/>
          <w:sz w:val="28"/>
        </w:rPr>
        <w:t>
      4. This bid is valid for __ days.</w:t>
      </w:r>
    </w:p>
    <w:bookmarkEnd w:id="498"/>
    <w:bookmarkStart w:name="z516" w:id="499"/>
    <w:p>
      <w:pPr>
        <w:spacing w:after="0"/>
        <w:ind w:left="0"/>
        <w:jc w:val="both"/>
      </w:pPr>
      <w:r>
        <w:rPr>
          <w:rFonts w:ascii="Times New Roman"/>
          <w:b w:val="false"/>
          <w:i w:val="false"/>
          <w:color w:val="000000"/>
          <w:sz w:val="28"/>
        </w:rPr>
        <w:t>
      5. In the event that this tender application is recognized as the winner, we will make a security for the</w:t>
      </w:r>
    </w:p>
    <w:bookmarkEnd w:id="499"/>
    <w:bookmarkStart w:name="z517" w:id="500"/>
    <w:p>
      <w:pPr>
        <w:spacing w:after="0"/>
        <w:ind w:left="0"/>
        <w:jc w:val="both"/>
      </w:pPr>
      <w:r>
        <w:rPr>
          <w:rFonts w:ascii="Times New Roman"/>
          <w:b w:val="false"/>
          <w:i w:val="false"/>
          <w:color w:val="000000"/>
          <w:sz w:val="28"/>
        </w:rPr>
        <w:t>
      execution of the procurement contract for an amount of three percent of the total amount of the</w:t>
      </w:r>
    </w:p>
    <w:bookmarkEnd w:id="500"/>
    <w:bookmarkStart w:name="z518" w:id="501"/>
    <w:p>
      <w:pPr>
        <w:spacing w:after="0"/>
        <w:ind w:left="0"/>
        <w:jc w:val="both"/>
      </w:pPr>
      <w:r>
        <w:rPr>
          <w:rFonts w:ascii="Times New Roman"/>
          <w:b w:val="false"/>
          <w:i w:val="false"/>
          <w:color w:val="000000"/>
          <w:sz w:val="28"/>
        </w:rPr>
        <w:t>
      contract (indicated if the security for the performance of the contract was</w:t>
      </w:r>
    </w:p>
    <w:bookmarkEnd w:id="501"/>
    <w:bookmarkStart w:name="z519" w:id="502"/>
    <w:p>
      <w:pPr>
        <w:spacing w:after="0"/>
        <w:ind w:left="0"/>
        <w:jc w:val="both"/>
      </w:pPr>
      <w:r>
        <w:rPr>
          <w:rFonts w:ascii="Times New Roman"/>
          <w:b w:val="false"/>
          <w:i w:val="false"/>
          <w:color w:val="000000"/>
          <w:sz w:val="28"/>
        </w:rPr>
        <w:t>
      provided for in the tender documentation).</w:t>
      </w:r>
    </w:p>
    <w:bookmarkEnd w:id="502"/>
    <w:bookmarkStart w:name="z520" w:id="503"/>
    <w:p>
      <w:pPr>
        <w:spacing w:after="0"/>
        <w:ind w:left="0"/>
        <w:jc w:val="both"/>
      </w:pPr>
      <w:r>
        <w:rPr>
          <w:rFonts w:ascii="Times New Roman"/>
          <w:b w:val="false"/>
          <w:i w:val="false"/>
          <w:color w:val="000000"/>
          <w:sz w:val="28"/>
        </w:rPr>
        <w:t>
      6. Until the conclusion of the procurement contract, this application for participation</w:t>
      </w:r>
    </w:p>
    <w:bookmarkEnd w:id="503"/>
    <w:bookmarkStart w:name="z521" w:id="504"/>
    <w:p>
      <w:pPr>
        <w:spacing w:after="0"/>
        <w:ind w:left="0"/>
        <w:jc w:val="both"/>
      </w:pPr>
      <w:r>
        <w:rPr>
          <w:rFonts w:ascii="Times New Roman"/>
          <w:b w:val="false"/>
          <w:i w:val="false"/>
          <w:color w:val="000000"/>
          <w:sz w:val="28"/>
        </w:rPr>
        <w:t>
      in the tender, together with the notification of the organizer (customer) on the recognition of it as the winner,</w:t>
      </w:r>
    </w:p>
    <w:bookmarkEnd w:id="504"/>
    <w:bookmarkStart w:name="z522" w:id="505"/>
    <w:p>
      <w:pPr>
        <w:spacing w:after="0"/>
        <w:ind w:left="0"/>
        <w:jc w:val="both"/>
      </w:pPr>
      <w:r>
        <w:rPr>
          <w:rFonts w:ascii="Times New Roman"/>
          <w:b w:val="false"/>
          <w:i w:val="false"/>
          <w:color w:val="000000"/>
          <w:sz w:val="28"/>
        </w:rPr>
        <w:t>
      will serve as a binding contract between us.</w:t>
      </w:r>
    </w:p>
    <w:bookmarkEnd w:id="505"/>
    <w:bookmarkStart w:name="z523" w:id="506"/>
    <w:p>
      <w:pPr>
        <w:spacing w:after="0"/>
        <w:ind w:left="0"/>
        <w:jc w:val="both"/>
      </w:pPr>
      <w:r>
        <w:rPr>
          <w:rFonts w:ascii="Times New Roman"/>
          <w:b w:val="false"/>
          <w:i w:val="false"/>
          <w:color w:val="000000"/>
          <w:sz w:val="28"/>
        </w:rPr>
        <w:t>
      __________________________ ________________________________________</w:t>
      </w:r>
    </w:p>
    <w:bookmarkEnd w:id="506"/>
    <w:bookmarkStart w:name="z524" w:id="507"/>
    <w:p>
      <w:pPr>
        <w:spacing w:after="0"/>
        <w:ind w:left="0"/>
        <w:jc w:val="both"/>
      </w:pPr>
      <w:r>
        <w:rPr>
          <w:rFonts w:ascii="Times New Roman"/>
          <w:b w:val="false"/>
          <w:i w:val="false"/>
          <w:color w:val="000000"/>
          <w:sz w:val="28"/>
        </w:rPr>
        <w:t>
      (the surname, first name and patronymic(if any) of an individual - potential supplier and his signature)</w:t>
      </w:r>
    </w:p>
    <w:bookmarkEnd w:id="507"/>
    <w:bookmarkStart w:name="z525" w:id="508"/>
    <w:p>
      <w:pPr>
        <w:spacing w:after="0"/>
        <w:ind w:left="0"/>
        <w:jc w:val="both"/>
      </w:pPr>
      <w:r>
        <w:rPr>
          <w:rFonts w:ascii="Times New Roman"/>
          <w:b w:val="false"/>
          <w:i w:val="false"/>
          <w:color w:val="000000"/>
          <w:sz w:val="28"/>
        </w:rPr>
        <w:t>
      Date of completion _______________</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28" w:id="509"/>
    <w:p>
      <w:pPr>
        <w:spacing w:after="0"/>
        <w:ind w:left="0"/>
        <w:jc w:val="left"/>
      </w:pPr>
      <w:r>
        <w:rPr>
          <w:rFonts w:ascii="Times New Roman"/>
          <w:b/>
          <w:i w:val="false"/>
          <w:color w:val="000000"/>
        </w:rPr>
        <w:t xml:space="preserve"> Information about the qualifications of a potential supplier for the supply of goods (filled in by a potential supplier when purchasing goods)</w:t>
      </w:r>
    </w:p>
    <w:bookmarkEnd w:id="509"/>
    <w:bookmarkStart w:name="z529" w:id="510"/>
    <w:p>
      <w:pPr>
        <w:spacing w:after="0"/>
        <w:ind w:left="0"/>
        <w:jc w:val="both"/>
      </w:pPr>
      <w:r>
        <w:rPr>
          <w:rFonts w:ascii="Times New Roman"/>
          <w:b w:val="false"/>
          <w:i w:val="false"/>
          <w:color w:val="000000"/>
          <w:sz w:val="28"/>
        </w:rPr>
        <w:t>
      1. Name of the potential supplier</w:t>
      </w:r>
    </w:p>
    <w:bookmarkEnd w:id="510"/>
    <w:bookmarkStart w:name="z530" w:id="511"/>
    <w:p>
      <w:pPr>
        <w:spacing w:after="0"/>
        <w:ind w:left="0"/>
        <w:jc w:val="both"/>
      </w:pPr>
      <w:r>
        <w:rPr>
          <w:rFonts w:ascii="Times New Roman"/>
          <w:b w:val="false"/>
          <w:i w:val="false"/>
          <w:color w:val="000000"/>
          <w:sz w:val="28"/>
        </w:rPr>
        <w:t>
      __________________________________________________________________________</w:t>
      </w:r>
    </w:p>
    <w:bookmarkEnd w:id="511"/>
    <w:bookmarkStart w:name="z531" w:id="512"/>
    <w:p>
      <w:pPr>
        <w:spacing w:after="0"/>
        <w:ind w:left="0"/>
        <w:jc w:val="both"/>
      </w:pPr>
      <w:r>
        <w:rPr>
          <w:rFonts w:ascii="Times New Roman"/>
          <w:b w:val="false"/>
          <w:i w:val="false"/>
          <w:color w:val="000000"/>
          <w:sz w:val="28"/>
        </w:rPr>
        <w:t>
      2. The volume, similar to the goods purchased at the tender, supplied</w:t>
      </w:r>
    </w:p>
    <w:bookmarkEnd w:id="512"/>
    <w:bookmarkStart w:name="z532" w:id="513"/>
    <w:p>
      <w:pPr>
        <w:spacing w:after="0"/>
        <w:ind w:left="0"/>
        <w:jc w:val="both"/>
      </w:pPr>
      <w:r>
        <w:rPr>
          <w:rFonts w:ascii="Times New Roman"/>
          <w:b w:val="false"/>
          <w:i w:val="false"/>
          <w:color w:val="000000"/>
          <w:sz w:val="28"/>
        </w:rPr>
        <w:t>
      (produced) by a potential supplier during the last ten years</w:t>
      </w:r>
    </w:p>
    <w:bookmarkEnd w:id="513"/>
    <w:bookmarkStart w:name="z533" w:id="514"/>
    <w:p>
      <w:pPr>
        <w:spacing w:after="0"/>
        <w:ind w:left="0"/>
        <w:jc w:val="both"/>
      </w:pPr>
      <w:r>
        <w:rPr>
          <w:rFonts w:ascii="Times New Roman"/>
          <w:b w:val="false"/>
          <w:i w:val="false"/>
          <w:color w:val="000000"/>
          <w:sz w:val="28"/>
        </w:rPr>
        <w:t>
      (if any), in KZT _________.</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4773"/>
        <w:gridCol w:w="2749"/>
        <w:gridCol w:w="2950"/>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customers and their phone numbers</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and date of delivery</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5"/>
          <w:p>
            <w:pPr>
              <w:spacing w:after="20"/>
              <w:ind w:left="20"/>
              <w:jc w:val="both"/>
            </w:pPr>
            <w:r>
              <w:rPr>
                <w:rFonts w:ascii="Times New Roman"/>
                <w:b w:val="false"/>
                <w:i w:val="false"/>
                <w:color w:val="000000"/>
                <w:sz w:val="20"/>
              </w:rPr>
              <w:t>
Contract value,</w:t>
            </w:r>
            <w:r>
              <w:br/>
            </w:r>
            <w:r>
              <w:rPr>
                <w:rFonts w:ascii="Times New Roman"/>
                <w:b w:val="false"/>
                <w:i w:val="false"/>
                <w:color w:val="000000"/>
                <w:sz w:val="20"/>
              </w:rPr>
              <w:t>
KZT (may not be specified)</w:t>
            </w:r>
          </w:p>
          <w:bookmarkEnd w:id="515"/>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516"/>
    <w:p>
      <w:pPr>
        <w:spacing w:after="0"/>
        <w:ind w:left="0"/>
        <w:jc w:val="both"/>
      </w:pPr>
      <w:r>
        <w:rPr>
          <w:rFonts w:ascii="Times New Roman"/>
          <w:b w:val="false"/>
          <w:i w:val="false"/>
          <w:color w:val="000000"/>
          <w:sz w:val="28"/>
        </w:rPr>
        <w:t>
      3. Information about access to financial resources (funds: own, credit).</w:t>
      </w:r>
    </w:p>
    <w:bookmarkEnd w:id="516"/>
    <w:bookmarkStart w:name="z536" w:id="517"/>
    <w:p>
      <w:pPr>
        <w:spacing w:after="0"/>
        <w:ind w:left="0"/>
        <w:jc w:val="both"/>
      </w:pPr>
      <w:r>
        <w:rPr>
          <w:rFonts w:ascii="Times New Roman"/>
          <w:b w:val="false"/>
          <w:i w:val="false"/>
          <w:color w:val="000000"/>
          <w:sz w:val="28"/>
        </w:rPr>
        <w:t>
      List below _________________________________________________________</w:t>
      </w:r>
    </w:p>
    <w:bookmarkEnd w:id="517"/>
    <w:bookmarkStart w:name="z537" w:id="518"/>
    <w:p>
      <w:pPr>
        <w:spacing w:after="0"/>
        <w:ind w:left="0"/>
        <w:jc w:val="both"/>
      </w:pPr>
      <w:r>
        <w:rPr>
          <w:rFonts w:ascii="Times New Roman"/>
          <w:b w:val="false"/>
          <w:i w:val="false"/>
          <w:color w:val="000000"/>
          <w:sz w:val="28"/>
        </w:rPr>
        <w:t>
      4. Information about the recommendations, if any. List and attach</w:t>
      </w:r>
    </w:p>
    <w:bookmarkEnd w:id="518"/>
    <w:bookmarkStart w:name="z538" w:id="519"/>
    <w:p>
      <w:pPr>
        <w:spacing w:after="0"/>
        <w:ind w:left="0"/>
        <w:jc w:val="both"/>
      </w:pPr>
      <w:r>
        <w:rPr>
          <w:rFonts w:ascii="Times New Roman"/>
          <w:b w:val="false"/>
          <w:i w:val="false"/>
          <w:color w:val="000000"/>
          <w:sz w:val="28"/>
        </w:rPr>
        <w:t>
      letters of recommendation, reviews of other legal entities and (or) individuals</w:t>
      </w:r>
    </w:p>
    <w:bookmarkEnd w:id="519"/>
    <w:bookmarkStart w:name="z539" w:id="520"/>
    <w:p>
      <w:pPr>
        <w:spacing w:after="0"/>
        <w:ind w:left="0"/>
        <w:jc w:val="both"/>
      </w:pPr>
      <w:r>
        <w:rPr>
          <w:rFonts w:ascii="Times New Roman"/>
          <w:b w:val="false"/>
          <w:i w:val="false"/>
          <w:color w:val="000000"/>
          <w:sz w:val="28"/>
        </w:rPr>
        <w:t>
      __________________________________________________________________________</w:t>
      </w:r>
    </w:p>
    <w:bookmarkEnd w:id="520"/>
    <w:bookmarkStart w:name="z540" w:id="521"/>
    <w:p>
      <w:pPr>
        <w:spacing w:after="0"/>
        <w:ind w:left="0"/>
        <w:jc w:val="both"/>
      </w:pPr>
      <w:r>
        <w:rPr>
          <w:rFonts w:ascii="Times New Roman"/>
          <w:b w:val="false"/>
          <w:i w:val="false"/>
          <w:color w:val="000000"/>
          <w:sz w:val="28"/>
        </w:rPr>
        <w:t>
      I hereby confirm the accuracy of all information about qualifications.</w:t>
      </w:r>
    </w:p>
    <w:bookmarkEnd w:id="521"/>
    <w:bookmarkStart w:name="z541" w:id="522"/>
    <w:p>
      <w:pPr>
        <w:spacing w:after="0"/>
        <w:ind w:left="0"/>
        <w:jc w:val="both"/>
      </w:pPr>
      <w:r>
        <w:rPr>
          <w:rFonts w:ascii="Times New Roman"/>
          <w:b w:val="false"/>
          <w:i w:val="false"/>
          <w:color w:val="000000"/>
          <w:sz w:val="28"/>
        </w:rPr>
        <w:t>
      Signature ____________________</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44" w:id="523"/>
    <w:p>
      <w:pPr>
        <w:spacing w:after="0"/>
        <w:ind w:left="0"/>
        <w:jc w:val="left"/>
      </w:pPr>
      <w:r>
        <w:rPr>
          <w:rFonts w:ascii="Times New Roman"/>
          <w:b/>
          <w:i w:val="false"/>
          <w:color w:val="000000"/>
        </w:rPr>
        <w:t xml:space="preserve"> Information about the qualifications of a potential supplier to provide services</w:t>
      </w:r>
      <w:r>
        <w:br/>
      </w:r>
      <w:r>
        <w:rPr>
          <w:rFonts w:ascii="Times New Roman"/>
          <w:b/>
          <w:i w:val="false"/>
          <w:color w:val="000000"/>
        </w:rPr>
        <w:t>(filled in by a potential supplier when purchasing services)</w:t>
      </w:r>
    </w:p>
    <w:bookmarkEnd w:id="523"/>
    <w:bookmarkStart w:name="z545" w:id="524"/>
    <w:p>
      <w:pPr>
        <w:spacing w:after="0"/>
        <w:ind w:left="0"/>
        <w:jc w:val="both"/>
      </w:pPr>
      <w:r>
        <w:rPr>
          <w:rFonts w:ascii="Times New Roman"/>
          <w:b w:val="false"/>
          <w:i w:val="false"/>
          <w:color w:val="000000"/>
          <w:sz w:val="28"/>
        </w:rPr>
        <w:t>
      1. Name of the potential supplier</w:t>
      </w:r>
    </w:p>
    <w:bookmarkEnd w:id="524"/>
    <w:bookmarkStart w:name="z546" w:id="525"/>
    <w:p>
      <w:pPr>
        <w:spacing w:after="0"/>
        <w:ind w:left="0"/>
        <w:jc w:val="both"/>
      </w:pPr>
      <w:r>
        <w:rPr>
          <w:rFonts w:ascii="Times New Roman"/>
          <w:b w:val="false"/>
          <w:i w:val="false"/>
          <w:color w:val="000000"/>
          <w:sz w:val="28"/>
        </w:rPr>
        <w:t>
      __________________________________________________________________________</w:t>
      </w:r>
    </w:p>
    <w:bookmarkEnd w:id="525"/>
    <w:bookmarkStart w:name="z547" w:id="526"/>
    <w:p>
      <w:pPr>
        <w:spacing w:after="0"/>
        <w:ind w:left="0"/>
        <w:jc w:val="both"/>
      </w:pPr>
      <w:r>
        <w:rPr>
          <w:rFonts w:ascii="Times New Roman"/>
          <w:b w:val="false"/>
          <w:i w:val="false"/>
          <w:color w:val="000000"/>
          <w:sz w:val="28"/>
        </w:rPr>
        <w:t>
      2. The volume of services similar to those procured at the tender, provided by a potential</w:t>
      </w:r>
    </w:p>
    <w:bookmarkEnd w:id="526"/>
    <w:bookmarkStart w:name="z548" w:id="527"/>
    <w:p>
      <w:pPr>
        <w:spacing w:after="0"/>
        <w:ind w:left="0"/>
        <w:jc w:val="both"/>
      </w:pPr>
      <w:r>
        <w:rPr>
          <w:rFonts w:ascii="Times New Roman"/>
          <w:b w:val="false"/>
          <w:i w:val="false"/>
          <w:color w:val="000000"/>
          <w:sz w:val="28"/>
        </w:rPr>
        <w:t>
      supplier over the past ten years (if any), in KZT</w:t>
      </w:r>
    </w:p>
    <w:bookmarkEnd w:id="527"/>
    <w:bookmarkStart w:name="z549" w:id="528"/>
    <w:p>
      <w:pPr>
        <w:spacing w:after="0"/>
        <w:ind w:left="0"/>
        <w:jc w:val="both"/>
      </w:pPr>
      <w:r>
        <w:rPr>
          <w:rFonts w:ascii="Times New Roman"/>
          <w:b w:val="false"/>
          <w:i w:val="false"/>
          <w:color w:val="000000"/>
          <w:sz w:val="28"/>
        </w:rPr>
        <w:t>
      __________________________________________________________________________</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3994"/>
        <w:gridCol w:w="1341"/>
        <w:gridCol w:w="4601"/>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services rendered</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customers and their phone numbers</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9"/>
          <w:p>
            <w:pPr>
              <w:spacing w:after="20"/>
              <w:ind w:left="20"/>
              <w:jc w:val="both"/>
            </w:pPr>
            <w:r>
              <w:rPr>
                <w:rFonts w:ascii="Times New Roman"/>
                <w:b w:val="false"/>
                <w:i w:val="false"/>
                <w:color w:val="000000"/>
                <w:sz w:val="20"/>
              </w:rPr>
              <w:t>
Place and</w:t>
            </w:r>
            <w:r>
              <w:br/>
            </w:r>
            <w:r>
              <w:rPr>
                <w:rFonts w:ascii="Times New Roman"/>
                <w:b w:val="false"/>
                <w:i w:val="false"/>
                <w:color w:val="000000"/>
                <w:sz w:val="20"/>
              </w:rPr>
              <w:t>
year of service</w:t>
            </w:r>
          </w:p>
          <w:bookmarkEnd w:id="529"/>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the contract, KZT (may not be indicated)</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530"/>
    <w:p>
      <w:pPr>
        <w:spacing w:after="0"/>
        <w:ind w:left="0"/>
        <w:jc w:val="both"/>
      </w:pPr>
      <w:r>
        <w:rPr>
          <w:rFonts w:ascii="Times New Roman"/>
          <w:b w:val="false"/>
          <w:i w:val="false"/>
          <w:color w:val="000000"/>
          <w:sz w:val="28"/>
        </w:rPr>
        <w:t>
      3. For the provision of services, it is essential that a potential</w:t>
      </w:r>
      <w:r>
        <w:br/>
      </w:r>
      <w:r>
        <w:rPr>
          <w:rFonts w:ascii="Times New Roman"/>
          <w:b w:val="false"/>
          <w:i w:val="false"/>
          <w:color w:val="000000"/>
          <w:sz w:val="28"/>
        </w:rPr>
        <w:t>supplier has the following pieces of equipment (mechanisms, machines), with copies of</w:t>
      </w:r>
      <w:r>
        <w:br/>
      </w:r>
      <w:r>
        <w:rPr>
          <w:rFonts w:ascii="Times New Roman"/>
          <w:b w:val="false"/>
          <w:i w:val="false"/>
          <w:color w:val="000000"/>
          <w:sz w:val="28"/>
        </w:rPr>
        <w:t>supporting documents attached. The prospective supplier must answer all of the questions</w:t>
      </w:r>
      <w:r>
        <w:br/>
      </w:r>
      <w:r>
        <w:rPr>
          <w:rFonts w:ascii="Times New Roman"/>
          <w:b w:val="false"/>
          <w:i w:val="false"/>
          <w:color w:val="000000"/>
          <w:sz w:val="28"/>
        </w:rPr>
        <w:t>listed in the table below:</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2081"/>
        <w:gridCol w:w="2200"/>
        <w:gridCol w:w="4527"/>
      </w:tblGrid>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equipment (mechanisms, machines)</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 available</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(new, good, bad)</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rented (from whom), will be acquired (from whom)</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531"/>
    <w:p>
      <w:pPr>
        <w:spacing w:after="0"/>
        <w:ind w:left="0"/>
        <w:jc w:val="both"/>
      </w:pPr>
      <w:r>
        <w:rPr>
          <w:rFonts w:ascii="Times New Roman"/>
          <w:b w:val="false"/>
          <w:i w:val="false"/>
          <w:color w:val="000000"/>
          <w:sz w:val="28"/>
        </w:rPr>
        <w:t>
      4. Information about access to financial resources (funds: own, credit). List below</w:t>
      </w:r>
    </w:p>
    <w:bookmarkEnd w:id="531"/>
    <w:bookmarkStart w:name="z553" w:id="532"/>
    <w:p>
      <w:pPr>
        <w:spacing w:after="0"/>
        <w:ind w:left="0"/>
        <w:jc w:val="both"/>
      </w:pPr>
      <w:r>
        <w:rPr>
          <w:rFonts w:ascii="Times New Roman"/>
          <w:b w:val="false"/>
          <w:i w:val="false"/>
          <w:color w:val="000000"/>
          <w:sz w:val="28"/>
        </w:rPr>
        <w:t>
      _________________________________________________________________________</w:t>
      </w:r>
    </w:p>
    <w:bookmarkEnd w:id="532"/>
    <w:bookmarkStart w:name="z554" w:id="533"/>
    <w:p>
      <w:pPr>
        <w:spacing w:after="0"/>
        <w:ind w:left="0"/>
        <w:jc w:val="both"/>
      </w:pPr>
      <w:r>
        <w:rPr>
          <w:rFonts w:ascii="Times New Roman"/>
          <w:b w:val="false"/>
          <w:i w:val="false"/>
          <w:color w:val="000000"/>
          <w:sz w:val="28"/>
        </w:rPr>
        <w:t>
      5. Information about the recommendations, if any. List and attach</w:t>
      </w:r>
    </w:p>
    <w:bookmarkEnd w:id="533"/>
    <w:bookmarkStart w:name="z555" w:id="534"/>
    <w:p>
      <w:pPr>
        <w:spacing w:after="0"/>
        <w:ind w:left="0"/>
        <w:jc w:val="both"/>
      </w:pPr>
      <w:r>
        <w:rPr>
          <w:rFonts w:ascii="Times New Roman"/>
          <w:b w:val="false"/>
          <w:i w:val="false"/>
          <w:color w:val="000000"/>
          <w:sz w:val="28"/>
        </w:rPr>
        <w:t>
      letters of recommendation, reviews of other legal entities and (or) individuals</w:t>
      </w:r>
    </w:p>
    <w:bookmarkEnd w:id="534"/>
    <w:bookmarkStart w:name="z556" w:id="535"/>
    <w:p>
      <w:pPr>
        <w:spacing w:after="0"/>
        <w:ind w:left="0"/>
        <w:jc w:val="both"/>
      </w:pPr>
      <w:r>
        <w:rPr>
          <w:rFonts w:ascii="Times New Roman"/>
          <w:b w:val="false"/>
          <w:i w:val="false"/>
          <w:color w:val="000000"/>
          <w:sz w:val="28"/>
        </w:rPr>
        <w:t>
      __________________________________________________________________________</w:t>
      </w:r>
    </w:p>
    <w:bookmarkEnd w:id="535"/>
    <w:bookmarkStart w:name="z557" w:id="536"/>
    <w:p>
      <w:pPr>
        <w:spacing w:after="0"/>
        <w:ind w:left="0"/>
        <w:jc w:val="both"/>
      </w:pPr>
      <w:r>
        <w:rPr>
          <w:rFonts w:ascii="Times New Roman"/>
          <w:b w:val="false"/>
          <w:i w:val="false"/>
          <w:color w:val="000000"/>
          <w:sz w:val="28"/>
        </w:rPr>
        <w:t>
      Note: * optional.</w:t>
      </w:r>
    </w:p>
    <w:bookmarkEnd w:id="536"/>
    <w:bookmarkStart w:name="z558" w:id="537"/>
    <w:p>
      <w:pPr>
        <w:spacing w:after="0"/>
        <w:ind w:left="0"/>
        <w:jc w:val="both"/>
      </w:pPr>
      <w:r>
        <w:rPr>
          <w:rFonts w:ascii="Times New Roman"/>
          <w:b w:val="false"/>
          <w:i w:val="false"/>
          <w:color w:val="000000"/>
          <w:sz w:val="28"/>
        </w:rPr>
        <w:t>
      I hereby confirm the accuracy of all information about qualifications.</w:t>
      </w:r>
    </w:p>
    <w:bookmarkEnd w:id="537"/>
    <w:bookmarkStart w:name="z559" w:id="538"/>
    <w:p>
      <w:pPr>
        <w:spacing w:after="0"/>
        <w:ind w:left="0"/>
        <w:jc w:val="both"/>
      </w:pPr>
      <w:r>
        <w:rPr>
          <w:rFonts w:ascii="Times New Roman"/>
          <w:b w:val="false"/>
          <w:i w:val="false"/>
          <w:color w:val="000000"/>
          <w:sz w:val="28"/>
        </w:rPr>
        <w:t>
      Signature___________________</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62" w:id="539"/>
    <w:p>
      <w:pPr>
        <w:spacing w:after="0"/>
        <w:ind w:left="0"/>
        <w:jc w:val="left"/>
      </w:pPr>
      <w:r>
        <w:rPr>
          <w:rFonts w:ascii="Times New Roman"/>
          <w:b/>
          <w:i w:val="false"/>
          <w:color w:val="000000"/>
        </w:rPr>
        <w:t xml:space="preserve"> Information about the co-contractors in the provision of services that are the subject of procurement at the tender, as well as the types of services transferred by a potential supplier to co-contractors</w:t>
      </w:r>
    </w:p>
    <w:bookmarkEnd w:id="539"/>
    <w:bookmarkStart w:name="z563" w:id="540"/>
    <w:p>
      <w:pPr>
        <w:spacing w:after="0"/>
        <w:ind w:left="0"/>
        <w:jc w:val="both"/>
      </w:pPr>
      <w:r>
        <w:rPr>
          <w:rFonts w:ascii="Times New Roman"/>
          <w:b w:val="false"/>
          <w:i w:val="false"/>
          <w:color w:val="000000"/>
          <w:sz w:val="28"/>
        </w:rPr>
        <w:t>
      _______________________________________________________________ (indicate the full name of the tender)</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4828"/>
        <w:gridCol w:w="2483"/>
        <w:gridCol w:w="1307"/>
        <w:gridCol w:w="1590"/>
        <w:gridCol w:w="159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co-executor - a legal entity or full name (if any), a co-contractor who is an individual</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legal and postal address, contact phone number</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services provided</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services provided</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services provided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this co-contractor</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volume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this co-contractor</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volume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all co-executors</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volume</w:t>
            </w:r>
          </w:p>
        </w:tc>
      </w:tr>
    </w:tbl>
    <w:bookmarkStart w:name="z564" w:id="541"/>
    <w:p>
      <w:pPr>
        <w:spacing w:after="0"/>
        <w:ind w:left="0"/>
        <w:jc w:val="both"/>
      </w:pPr>
      <w:r>
        <w:rPr>
          <w:rFonts w:ascii="Times New Roman"/>
          <w:b w:val="false"/>
          <w:i w:val="false"/>
          <w:color w:val="000000"/>
          <w:sz w:val="28"/>
        </w:rPr>
        <w:t>
      Hereby, the co-contractor (s) of a potential supplier applying for participation in the qualification selection (indicate the full name of the tender) express their awareness of the conditions for participation in the procurement by the method of tender (indicate the full name of the tender) and assume responsibility for violations of the requirements provided for in the Tender Documentation in part concerning co-executors of a potential supplier.</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4923"/>
        <w:gridCol w:w="1131"/>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co-executor - legal entity or the surname, first name and patronymic (if any) a co-contractor who is an individual</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surname, first name and patronymic (if any) the authorized representative of the co-contractor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542"/>
    <w:p>
      <w:pPr>
        <w:spacing w:after="0"/>
        <w:ind w:left="0"/>
        <w:jc w:val="both"/>
      </w:pPr>
      <w:r>
        <w:rPr>
          <w:rFonts w:ascii="Times New Roman"/>
          <w:b w:val="false"/>
          <w:i w:val="false"/>
          <w:color w:val="000000"/>
          <w:sz w:val="28"/>
        </w:rPr>
        <w:t>
      The scope of work and services transferred by a potential supplier to co-contractors should not exceed two-thirds of the total volume of services.</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568" w:id="543"/>
    <w:p>
      <w:pPr>
        <w:spacing w:after="0"/>
        <w:ind w:left="0"/>
        <w:jc w:val="left"/>
      </w:pPr>
      <w:r>
        <w:rPr>
          <w:rFonts w:ascii="Times New Roman"/>
          <w:b/>
          <w:i w:val="false"/>
          <w:color w:val="000000"/>
        </w:rPr>
        <w:t xml:space="preserve"> Protocol on admission to participation in the tender</w:t>
      </w:r>
    </w:p>
    <w:bookmarkEnd w:id="543"/>
    <w:bookmarkStart w:name="z569" w:id="544"/>
    <w:p>
      <w:pPr>
        <w:spacing w:after="0"/>
        <w:ind w:left="0"/>
        <w:jc w:val="both"/>
      </w:pPr>
      <w:r>
        <w:rPr>
          <w:rFonts w:ascii="Times New Roman"/>
          <w:b w:val="false"/>
          <w:i w:val="false"/>
          <w:color w:val="000000"/>
          <w:sz w:val="28"/>
        </w:rPr>
        <w:t>
      No. _____________________</w:t>
      </w:r>
    </w:p>
    <w:bookmarkEnd w:id="544"/>
    <w:bookmarkStart w:name="z570" w:id="545"/>
    <w:p>
      <w:pPr>
        <w:spacing w:after="0"/>
        <w:ind w:left="0"/>
        <w:jc w:val="both"/>
      </w:pPr>
      <w:r>
        <w:rPr>
          <w:rFonts w:ascii="Times New Roman"/>
          <w:b w:val="false"/>
          <w:i w:val="false"/>
          <w:color w:val="000000"/>
          <w:sz w:val="28"/>
        </w:rPr>
        <w:t>
      Procurement tender</w:t>
      </w:r>
    </w:p>
    <w:bookmarkEnd w:id="545"/>
    <w:bookmarkStart w:name="z571" w:id="546"/>
    <w:p>
      <w:pPr>
        <w:spacing w:after="0"/>
        <w:ind w:left="0"/>
        <w:jc w:val="both"/>
      </w:pPr>
      <w:r>
        <w:rPr>
          <w:rFonts w:ascii="Times New Roman"/>
          <w:b w:val="false"/>
          <w:i w:val="false"/>
          <w:color w:val="000000"/>
          <w:sz w:val="28"/>
        </w:rPr>
        <w:t>
      _________________________________________________________</w:t>
      </w:r>
    </w:p>
    <w:bookmarkEnd w:id="546"/>
    <w:bookmarkStart w:name="z572" w:id="547"/>
    <w:p>
      <w:pPr>
        <w:spacing w:after="0"/>
        <w:ind w:left="0"/>
        <w:jc w:val="both"/>
      </w:pPr>
      <w:r>
        <w:rPr>
          <w:rFonts w:ascii="Times New Roman"/>
          <w:b w:val="false"/>
          <w:i w:val="false"/>
          <w:color w:val="000000"/>
          <w:sz w:val="28"/>
        </w:rPr>
        <w:t>
      (tender name)</w:t>
      </w:r>
    </w:p>
    <w:bookmarkEnd w:id="547"/>
    <w:bookmarkStart w:name="z573" w:id="548"/>
    <w:p>
      <w:pPr>
        <w:spacing w:after="0"/>
        <w:ind w:left="0"/>
        <w:jc w:val="both"/>
      </w:pPr>
      <w:r>
        <w:rPr>
          <w:rFonts w:ascii="Times New Roman"/>
          <w:b w:val="false"/>
          <w:i w:val="false"/>
          <w:color w:val="000000"/>
          <w:sz w:val="28"/>
        </w:rPr>
        <w:t>
      __________________________ _______________________________</w:t>
      </w:r>
    </w:p>
    <w:bookmarkEnd w:id="548"/>
    <w:bookmarkStart w:name="z574" w:id="549"/>
    <w:p>
      <w:pPr>
        <w:spacing w:after="0"/>
        <w:ind w:left="0"/>
        <w:jc w:val="both"/>
      </w:pPr>
      <w:r>
        <w:rPr>
          <w:rFonts w:ascii="Times New Roman"/>
          <w:b w:val="false"/>
          <w:i w:val="false"/>
          <w:color w:val="000000"/>
          <w:sz w:val="28"/>
        </w:rPr>
        <w:t>
      (location) (time and date)</w:t>
      </w:r>
    </w:p>
    <w:bookmarkEnd w:id="549"/>
    <w:bookmarkStart w:name="z575" w:id="550"/>
    <w:p>
      <w:pPr>
        <w:spacing w:after="0"/>
        <w:ind w:left="0"/>
        <w:jc w:val="both"/>
      </w:pPr>
      <w:r>
        <w:rPr>
          <w:rFonts w:ascii="Times New Roman"/>
          <w:b w:val="false"/>
          <w:i w:val="false"/>
          <w:color w:val="000000"/>
          <w:sz w:val="28"/>
        </w:rPr>
        <w:t>
      1. The Tender Commission consisting of: ____________________</w:t>
      </w:r>
    </w:p>
    <w:bookmarkEnd w:id="550"/>
    <w:bookmarkStart w:name="z576" w:id="551"/>
    <w:p>
      <w:pPr>
        <w:spacing w:after="0"/>
        <w:ind w:left="0"/>
        <w:jc w:val="both"/>
      </w:pPr>
      <w:r>
        <w:rPr>
          <w:rFonts w:ascii="Times New Roman"/>
          <w:b w:val="false"/>
          <w:i w:val="false"/>
          <w:color w:val="000000"/>
          <w:sz w:val="28"/>
        </w:rPr>
        <w:t>
      (list the composition of the Tender Commission)</w:t>
      </w:r>
    </w:p>
    <w:bookmarkEnd w:id="551"/>
    <w:bookmarkStart w:name="z577" w:id="552"/>
    <w:p>
      <w:pPr>
        <w:spacing w:after="0"/>
        <w:ind w:left="0"/>
        <w:jc w:val="both"/>
      </w:pPr>
      <w:r>
        <w:rPr>
          <w:rFonts w:ascii="Times New Roman"/>
          <w:b w:val="false"/>
          <w:i w:val="false"/>
          <w:color w:val="000000"/>
          <w:sz w:val="28"/>
        </w:rPr>
        <w:t>
      considered applications for participation in the procurement tender</w:t>
      </w:r>
    </w:p>
    <w:bookmarkEnd w:id="552"/>
    <w:bookmarkStart w:name="z578" w:id="553"/>
    <w:p>
      <w:pPr>
        <w:spacing w:after="0"/>
        <w:ind w:left="0"/>
        <w:jc w:val="both"/>
      </w:pPr>
      <w:r>
        <w:rPr>
          <w:rFonts w:ascii="Times New Roman"/>
          <w:b w:val="false"/>
          <w:i w:val="false"/>
          <w:color w:val="000000"/>
          <w:sz w:val="28"/>
        </w:rPr>
        <w:t>
      __________________________________________________________</w:t>
      </w:r>
    </w:p>
    <w:bookmarkEnd w:id="553"/>
    <w:bookmarkStart w:name="z579" w:id="554"/>
    <w:p>
      <w:pPr>
        <w:spacing w:after="0"/>
        <w:ind w:left="0"/>
        <w:jc w:val="both"/>
      </w:pPr>
      <w:r>
        <w:rPr>
          <w:rFonts w:ascii="Times New Roman"/>
          <w:b w:val="false"/>
          <w:i w:val="false"/>
          <w:color w:val="000000"/>
          <w:sz w:val="28"/>
        </w:rPr>
        <w:t>
      (name of the tender)</w:t>
      </w:r>
    </w:p>
    <w:bookmarkEnd w:id="554"/>
    <w:bookmarkStart w:name="z580" w:id="555"/>
    <w:p>
      <w:pPr>
        <w:spacing w:after="0"/>
        <w:ind w:left="0"/>
        <w:jc w:val="both"/>
      </w:pPr>
      <w:r>
        <w:rPr>
          <w:rFonts w:ascii="Times New Roman"/>
          <w:b w:val="false"/>
          <w:i w:val="false"/>
          <w:color w:val="000000"/>
          <w:sz w:val="28"/>
        </w:rPr>
        <w:t>
      2. Information on the involvement of experts, their opinions on the</w:t>
      </w:r>
    </w:p>
    <w:bookmarkEnd w:id="555"/>
    <w:bookmarkStart w:name="z581" w:id="556"/>
    <w:p>
      <w:pPr>
        <w:spacing w:after="0"/>
        <w:ind w:left="0"/>
        <w:jc w:val="both"/>
      </w:pPr>
      <w:r>
        <w:rPr>
          <w:rFonts w:ascii="Times New Roman"/>
          <w:b w:val="false"/>
          <w:i w:val="false"/>
          <w:color w:val="000000"/>
          <w:sz w:val="28"/>
        </w:rPr>
        <w:t>
      conformity of the goods and services proposed in the application for participation in the tender to the technical specification.</w:t>
      </w:r>
    </w:p>
    <w:bookmarkEnd w:id="556"/>
    <w:bookmarkStart w:name="z582" w:id="557"/>
    <w:p>
      <w:pPr>
        <w:spacing w:after="0"/>
        <w:ind w:left="0"/>
        <w:jc w:val="both"/>
      </w:pPr>
      <w:r>
        <w:rPr>
          <w:rFonts w:ascii="Times New Roman"/>
          <w:b w:val="false"/>
          <w:i w:val="false"/>
          <w:color w:val="000000"/>
          <w:sz w:val="28"/>
        </w:rPr>
        <w:t>
      3. Applications for participation in the tender of the following potential suppliers who</w:t>
      </w:r>
    </w:p>
    <w:bookmarkEnd w:id="557"/>
    <w:bookmarkStart w:name="z583" w:id="558"/>
    <w:p>
      <w:pPr>
        <w:spacing w:after="0"/>
        <w:ind w:left="0"/>
        <w:jc w:val="both"/>
      </w:pPr>
      <w:r>
        <w:rPr>
          <w:rFonts w:ascii="Times New Roman"/>
          <w:b w:val="false"/>
          <w:i w:val="false"/>
          <w:color w:val="000000"/>
          <w:sz w:val="28"/>
        </w:rPr>
        <w:t>
      submitted them within the established time frame before the deadline for submission of</w:t>
      </w:r>
    </w:p>
    <w:bookmarkEnd w:id="558"/>
    <w:bookmarkStart w:name="z584" w:id="559"/>
    <w:p>
      <w:pPr>
        <w:spacing w:after="0"/>
        <w:ind w:left="0"/>
        <w:jc w:val="both"/>
      </w:pPr>
      <w:r>
        <w:rPr>
          <w:rFonts w:ascii="Times New Roman"/>
          <w:b w:val="false"/>
          <w:i w:val="false"/>
          <w:color w:val="000000"/>
          <w:sz w:val="28"/>
        </w:rPr>
        <w:t>
      applications for participation in the tender: _______________________________________</w:t>
      </w:r>
    </w:p>
    <w:bookmarkEnd w:id="559"/>
    <w:bookmarkStart w:name="z585" w:id="560"/>
    <w:p>
      <w:pPr>
        <w:spacing w:after="0"/>
        <w:ind w:left="0"/>
        <w:jc w:val="both"/>
      </w:pPr>
      <w:r>
        <w:rPr>
          <w:rFonts w:ascii="Times New Roman"/>
          <w:b w:val="false"/>
          <w:i w:val="false"/>
          <w:color w:val="000000"/>
          <w:sz w:val="28"/>
        </w:rPr>
        <w:t>
      __________________________________________________________________________</w:t>
      </w:r>
    </w:p>
    <w:bookmarkEnd w:id="560"/>
    <w:bookmarkStart w:name="z586" w:id="561"/>
    <w:p>
      <w:pPr>
        <w:spacing w:after="0"/>
        <w:ind w:left="0"/>
        <w:jc w:val="both"/>
      </w:pPr>
      <w:r>
        <w:rPr>
          <w:rFonts w:ascii="Times New Roman"/>
          <w:b w:val="false"/>
          <w:i w:val="false"/>
          <w:color w:val="000000"/>
          <w:sz w:val="28"/>
        </w:rPr>
        <w:t>
      (in chronological order, in accordance with the register of applications for participation</w:t>
      </w:r>
    </w:p>
    <w:bookmarkEnd w:id="561"/>
    <w:bookmarkStart w:name="z587" w:id="562"/>
    <w:p>
      <w:pPr>
        <w:spacing w:after="0"/>
        <w:ind w:left="0"/>
        <w:jc w:val="both"/>
      </w:pPr>
      <w:r>
        <w:rPr>
          <w:rFonts w:ascii="Times New Roman"/>
          <w:b w:val="false"/>
          <w:i w:val="false"/>
          <w:color w:val="000000"/>
          <w:sz w:val="28"/>
        </w:rPr>
        <w:t>
      in the tender, the name, address of all potential suppliers is indicated who</w:t>
      </w:r>
    </w:p>
    <w:bookmarkEnd w:id="562"/>
    <w:bookmarkStart w:name="z588" w:id="563"/>
    <w:p>
      <w:pPr>
        <w:spacing w:after="0"/>
        <w:ind w:left="0"/>
        <w:jc w:val="both"/>
      </w:pPr>
      <w:r>
        <w:rPr>
          <w:rFonts w:ascii="Times New Roman"/>
          <w:b w:val="false"/>
          <w:i w:val="false"/>
          <w:color w:val="000000"/>
          <w:sz w:val="28"/>
        </w:rPr>
        <w:t>
      submitted bids before the deadline for submission of</w:t>
      </w:r>
    </w:p>
    <w:bookmarkEnd w:id="563"/>
    <w:bookmarkStart w:name="z589" w:id="564"/>
    <w:p>
      <w:pPr>
        <w:spacing w:after="0"/>
        <w:ind w:left="0"/>
        <w:jc w:val="both"/>
      </w:pPr>
      <w:r>
        <w:rPr>
          <w:rFonts w:ascii="Times New Roman"/>
          <w:b w:val="false"/>
          <w:i w:val="false"/>
          <w:color w:val="000000"/>
          <w:sz w:val="28"/>
        </w:rPr>
        <w:t>
      bids, the time of submission of an application for participation in the tender, a list of</w:t>
      </w:r>
    </w:p>
    <w:bookmarkEnd w:id="564"/>
    <w:bookmarkStart w:name="z590" w:id="565"/>
    <w:p>
      <w:pPr>
        <w:spacing w:after="0"/>
        <w:ind w:left="0"/>
        <w:jc w:val="both"/>
      </w:pPr>
      <w:r>
        <w:rPr>
          <w:rFonts w:ascii="Times New Roman"/>
          <w:b w:val="false"/>
          <w:i w:val="false"/>
          <w:color w:val="000000"/>
          <w:sz w:val="28"/>
        </w:rPr>
        <w:t>
      documents contained in the application, information about the absence of a document</w:t>
      </w:r>
    </w:p>
    <w:bookmarkEnd w:id="565"/>
    <w:bookmarkStart w:name="z591" w:id="566"/>
    <w:p>
      <w:pPr>
        <w:spacing w:after="0"/>
        <w:ind w:left="0"/>
        <w:jc w:val="both"/>
      </w:pPr>
      <w:r>
        <w:rPr>
          <w:rFonts w:ascii="Times New Roman"/>
          <w:b w:val="false"/>
          <w:i w:val="false"/>
          <w:color w:val="000000"/>
          <w:sz w:val="28"/>
        </w:rPr>
        <w:t>
      provided for in the tender documentation, information on the withdrawal and change of applications</w:t>
      </w:r>
    </w:p>
    <w:bookmarkEnd w:id="566"/>
    <w:bookmarkStart w:name="z592" w:id="567"/>
    <w:p>
      <w:pPr>
        <w:spacing w:after="0"/>
        <w:ind w:left="0"/>
        <w:jc w:val="both"/>
      </w:pPr>
      <w:r>
        <w:rPr>
          <w:rFonts w:ascii="Times New Roman"/>
          <w:b w:val="false"/>
          <w:i w:val="false"/>
          <w:color w:val="000000"/>
          <w:sz w:val="28"/>
        </w:rPr>
        <w:t>
      for participation in the tender, and other information) were announced to everyone present at the meeting of the</w:t>
      </w:r>
    </w:p>
    <w:bookmarkEnd w:id="567"/>
    <w:bookmarkStart w:name="z593" w:id="568"/>
    <w:p>
      <w:pPr>
        <w:spacing w:after="0"/>
        <w:ind w:left="0"/>
        <w:jc w:val="both"/>
      </w:pPr>
      <w:r>
        <w:rPr>
          <w:rFonts w:ascii="Times New Roman"/>
          <w:b w:val="false"/>
          <w:i w:val="false"/>
          <w:color w:val="000000"/>
          <w:sz w:val="28"/>
        </w:rPr>
        <w:t>
      tender commission.</w:t>
      </w:r>
    </w:p>
    <w:bookmarkEnd w:id="568"/>
    <w:bookmarkStart w:name="z594" w:id="569"/>
    <w:p>
      <w:pPr>
        <w:spacing w:after="0"/>
        <w:ind w:left="0"/>
        <w:jc w:val="both"/>
      </w:pPr>
      <w:r>
        <w:rPr>
          <w:rFonts w:ascii="Times New Roman"/>
          <w:b w:val="false"/>
          <w:i w:val="false"/>
          <w:color w:val="000000"/>
          <w:sz w:val="28"/>
        </w:rPr>
        <w:t>
      4. The following bids for participation in the tender were rejected for participation</w:t>
      </w:r>
    </w:p>
    <w:bookmarkEnd w:id="569"/>
    <w:bookmarkStart w:name="z595" w:id="570"/>
    <w:p>
      <w:pPr>
        <w:spacing w:after="0"/>
        <w:ind w:left="0"/>
        <w:jc w:val="both"/>
      </w:pPr>
      <w:r>
        <w:rPr>
          <w:rFonts w:ascii="Times New Roman"/>
          <w:b w:val="false"/>
          <w:i w:val="false"/>
          <w:color w:val="000000"/>
          <w:sz w:val="28"/>
        </w:rPr>
        <w:t>
      in the tender:</w:t>
      </w:r>
    </w:p>
    <w:bookmarkEnd w:id="570"/>
    <w:bookmarkStart w:name="z596" w:id="571"/>
    <w:p>
      <w:pPr>
        <w:spacing w:after="0"/>
        <w:ind w:left="0"/>
        <w:jc w:val="both"/>
      </w:pPr>
      <w:r>
        <w:rPr>
          <w:rFonts w:ascii="Times New Roman"/>
          <w:b w:val="false"/>
          <w:i w:val="false"/>
          <w:color w:val="000000"/>
          <w:sz w:val="28"/>
        </w:rPr>
        <w:t>
      _________________________________________________________________________</w:t>
      </w:r>
    </w:p>
    <w:bookmarkEnd w:id="571"/>
    <w:bookmarkStart w:name="z597" w:id="572"/>
    <w:p>
      <w:pPr>
        <w:spacing w:after="0"/>
        <w:ind w:left="0"/>
        <w:jc w:val="both"/>
      </w:pPr>
      <w:r>
        <w:rPr>
          <w:rFonts w:ascii="Times New Roman"/>
          <w:b w:val="false"/>
          <w:i w:val="false"/>
          <w:color w:val="000000"/>
          <w:sz w:val="28"/>
        </w:rPr>
        <w:t>
      (potential suppliers are indicated (their details), bids for participation that</w:t>
      </w:r>
    </w:p>
    <w:bookmarkEnd w:id="572"/>
    <w:bookmarkStart w:name="z598" w:id="573"/>
    <w:p>
      <w:pPr>
        <w:spacing w:after="0"/>
        <w:ind w:left="0"/>
        <w:jc w:val="both"/>
      </w:pPr>
      <w:r>
        <w:rPr>
          <w:rFonts w:ascii="Times New Roman"/>
          <w:b w:val="false"/>
          <w:i w:val="false"/>
          <w:color w:val="000000"/>
          <w:sz w:val="28"/>
        </w:rPr>
        <w:t>
      were rejected with an indication of the reason: do not meet the qualification</w:t>
      </w:r>
    </w:p>
    <w:bookmarkEnd w:id="573"/>
    <w:bookmarkStart w:name="z599" w:id="574"/>
    <w:p>
      <w:pPr>
        <w:spacing w:after="0"/>
        <w:ind w:left="0"/>
        <w:jc w:val="both"/>
      </w:pPr>
      <w:r>
        <w:rPr>
          <w:rFonts w:ascii="Times New Roman"/>
          <w:b w:val="false"/>
          <w:i w:val="false"/>
          <w:color w:val="000000"/>
          <w:sz w:val="28"/>
        </w:rPr>
        <w:t>
      requirements; do not meet the requirements of the tender documentation, the requirements of the Rules are violated).</w:t>
      </w:r>
    </w:p>
    <w:bookmarkEnd w:id="574"/>
    <w:bookmarkStart w:name="z600" w:id="575"/>
    <w:p>
      <w:pPr>
        <w:spacing w:after="0"/>
        <w:ind w:left="0"/>
        <w:jc w:val="both"/>
      </w:pPr>
      <w:r>
        <w:rPr>
          <w:rFonts w:ascii="Times New Roman"/>
          <w:b w:val="false"/>
          <w:i w:val="false"/>
          <w:color w:val="000000"/>
          <w:sz w:val="28"/>
        </w:rPr>
        <w:t>
      5. Bids of potential suppliers that meet the</w:t>
      </w:r>
    </w:p>
    <w:bookmarkEnd w:id="575"/>
    <w:bookmarkStart w:name="z601" w:id="576"/>
    <w:p>
      <w:pPr>
        <w:spacing w:after="0"/>
        <w:ind w:left="0"/>
        <w:jc w:val="both"/>
      </w:pPr>
      <w:r>
        <w:rPr>
          <w:rFonts w:ascii="Times New Roman"/>
          <w:b w:val="false"/>
          <w:i w:val="false"/>
          <w:color w:val="000000"/>
          <w:sz w:val="28"/>
        </w:rPr>
        <w:t>
      qualification requirements and other requirements of the tender documentation</w:t>
      </w:r>
    </w:p>
    <w:bookmarkEnd w:id="576"/>
    <w:bookmarkStart w:name="z602" w:id="577"/>
    <w:p>
      <w:pPr>
        <w:spacing w:after="0"/>
        <w:ind w:left="0"/>
        <w:jc w:val="both"/>
      </w:pPr>
      <w:r>
        <w:rPr>
          <w:rFonts w:ascii="Times New Roman"/>
          <w:b w:val="false"/>
          <w:i w:val="false"/>
          <w:color w:val="000000"/>
          <w:sz w:val="28"/>
        </w:rPr>
        <w:t>
      _________________________________________________________________________</w:t>
      </w:r>
    </w:p>
    <w:bookmarkEnd w:id="577"/>
    <w:bookmarkStart w:name="z603" w:id="578"/>
    <w:p>
      <w:pPr>
        <w:spacing w:after="0"/>
        <w:ind w:left="0"/>
        <w:jc w:val="both"/>
      </w:pPr>
      <w:r>
        <w:rPr>
          <w:rFonts w:ascii="Times New Roman"/>
          <w:b w:val="false"/>
          <w:i w:val="false"/>
          <w:color w:val="000000"/>
          <w:sz w:val="28"/>
        </w:rPr>
        <w:t>
      (a list of all suppliers is indicated, for each lot separately)</w:t>
      </w:r>
    </w:p>
    <w:bookmarkEnd w:id="578"/>
    <w:bookmarkStart w:name="z604" w:id="579"/>
    <w:p>
      <w:pPr>
        <w:spacing w:after="0"/>
        <w:ind w:left="0"/>
        <w:jc w:val="both"/>
      </w:pPr>
      <w:r>
        <w:rPr>
          <w:rFonts w:ascii="Times New Roman"/>
          <w:b w:val="false"/>
          <w:i w:val="false"/>
          <w:color w:val="000000"/>
          <w:sz w:val="28"/>
        </w:rPr>
        <w:t>
      It is allowed to draw up a general protocol on admission to participation in the tender, provided that the participants in the tender are</w:t>
      </w:r>
    </w:p>
    <w:bookmarkEnd w:id="579"/>
    <w:bookmarkStart w:name="z605" w:id="580"/>
    <w:p>
      <w:pPr>
        <w:spacing w:after="0"/>
        <w:ind w:left="0"/>
        <w:jc w:val="both"/>
      </w:pPr>
      <w:r>
        <w:rPr>
          <w:rFonts w:ascii="Times New Roman"/>
          <w:b w:val="false"/>
          <w:i w:val="false"/>
          <w:color w:val="000000"/>
          <w:sz w:val="28"/>
        </w:rPr>
        <w:t>
      indicated in it for each lot.</w:t>
      </w:r>
    </w:p>
    <w:bookmarkEnd w:id="580"/>
    <w:bookmarkStart w:name="z606" w:id="581"/>
    <w:p>
      <w:pPr>
        <w:spacing w:after="0"/>
        <w:ind w:left="0"/>
        <w:jc w:val="both"/>
      </w:pPr>
      <w:r>
        <w:rPr>
          <w:rFonts w:ascii="Times New Roman"/>
          <w:b w:val="false"/>
          <w:i w:val="false"/>
          <w:color w:val="000000"/>
          <w:sz w:val="28"/>
        </w:rPr>
        <w:t>
      Tender Commission based on the results of consideration of applications for participation in the tender</w:t>
      </w:r>
    </w:p>
    <w:bookmarkEnd w:id="581"/>
    <w:bookmarkStart w:name="z607" w:id="582"/>
    <w:p>
      <w:pPr>
        <w:spacing w:after="0"/>
        <w:ind w:left="0"/>
        <w:jc w:val="both"/>
      </w:pPr>
      <w:r>
        <w:rPr>
          <w:rFonts w:ascii="Times New Roman"/>
          <w:b w:val="false"/>
          <w:i w:val="false"/>
          <w:color w:val="000000"/>
          <w:sz w:val="28"/>
        </w:rPr>
        <w:t>
      by open voting</w:t>
      </w:r>
    </w:p>
    <w:bookmarkEnd w:id="582"/>
    <w:bookmarkStart w:name="z608" w:id="583"/>
    <w:p>
      <w:pPr>
        <w:spacing w:after="0"/>
        <w:ind w:left="0"/>
        <w:jc w:val="both"/>
      </w:pPr>
      <w:r>
        <w:rPr>
          <w:rFonts w:ascii="Times New Roman"/>
          <w:b w:val="false"/>
          <w:i w:val="false"/>
          <w:color w:val="000000"/>
          <w:sz w:val="28"/>
        </w:rPr>
        <w:t>
      DECIDED:</w:t>
      </w:r>
    </w:p>
    <w:bookmarkEnd w:id="583"/>
    <w:bookmarkStart w:name="z609" w:id="584"/>
    <w:p>
      <w:pPr>
        <w:spacing w:after="0"/>
        <w:ind w:left="0"/>
        <w:jc w:val="both"/>
      </w:pPr>
      <w:r>
        <w:rPr>
          <w:rFonts w:ascii="Times New Roman"/>
          <w:b w:val="false"/>
          <w:i w:val="false"/>
          <w:color w:val="000000"/>
          <w:sz w:val="28"/>
        </w:rPr>
        <w:t>
      1. To admit the following potential suppliers to participate in the tender:</w:t>
      </w:r>
    </w:p>
    <w:bookmarkEnd w:id="584"/>
    <w:bookmarkStart w:name="z610" w:id="585"/>
    <w:p>
      <w:pPr>
        <w:spacing w:after="0"/>
        <w:ind w:left="0"/>
        <w:jc w:val="both"/>
      </w:pPr>
      <w:r>
        <w:rPr>
          <w:rFonts w:ascii="Times New Roman"/>
          <w:b w:val="false"/>
          <w:i w:val="false"/>
          <w:color w:val="000000"/>
          <w:sz w:val="28"/>
        </w:rPr>
        <w:t>
      __________________________________________________________________________</w:t>
      </w:r>
    </w:p>
    <w:bookmarkEnd w:id="585"/>
    <w:bookmarkStart w:name="z611" w:id="586"/>
    <w:p>
      <w:pPr>
        <w:spacing w:after="0"/>
        <w:ind w:left="0"/>
        <w:jc w:val="both"/>
      </w:pPr>
      <w:r>
        <w:rPr>
          <w:rFonts w:ascii="Times New Roman"/>
          <w:b w:val="false"/>
          <w:i w:val="false"/>
          <w:color w:val="000000"/>
          <w:sz w:val="28"/>
        </w:rPr>
        <w:t>
       (indicate the list of potential suppliers admitted to participate in the tender).</w:t>
      </w:r>
    </w:p>
    <w:bookmarkEnd w:id="586"/>
    <w:bookmarkStart w:name="z612" w:id="587"/>
    <w:p>
      <w:pPr>
        <w:spacing w:after="0"/>
        <w:ind w:left="0"/>
        <w:jc w:val="both"/>
      </w:pPr>
      <w:r>
        <w:rPr>
          <w:rFonts w:ascii="Times New Roman"/>
          <w:b w:val="false"/>
          <w:i w:val="false"/>
          <w:color w:val="000000"/>
          <w:sz w:val="28"/>
        </w:rPr>
        <w:t>
      2. Do not allow the following potential suppliers to participate in the tender:</w:t>
      </w:r>
    </w:p>
    <w:bookmarkEnd w:id="587"/>
    <w:bookmarkStart w:name="z613" w:id="588"/>
    <w:p>
      <w:pPr>
        <w:spacing w:after="0"/>
        <w:ind w:left="0"/>
        <w:jc w:val="both"/>
      </w:pPr>
      <w:r>
        <w:rPr>
          <w:rFonts w:ascii="Times New Roman"/>
          <w:b w:val="false"/>
          <w:i w:val="false"/>
          <w:color w:val="000000"/>
          <w:sz w:val="28"/>
        </w:rPr>
        <w:t>
      (specify the list of potential suppliers not allowed to participate in the tender).</w:t>
      </w:r>
    </w:p>
    <w:bookmarkEnd w:id="588"/>
    <w:bookmarkStart w:name="z614" w:id="589"/>
    <w:p>
      <w:pPr>
        <w:spacing w:after="0"/>
        <w:ind w:left="0"/>
        <w:jc w:val="both"/>
      </w:pPr>
      <w:r>
        <w:rPr>
          <w:rFonts w:ascii="Times New Roman"/>
          <w:b w:val="false"/>
          <w:i w:val="false"/>
          <w:color w:val="000000"/>
          <w:sz w:val="28"/>
        </w:rPr>
        <w:t>
      3. Designate the day, time and place of acceptance of envelopes with competitive price</w:t>
      </w:r>
    </w:p>
    <w:bookmarkEnd w:id="589"/>
    <w:bookmarkStart w:name="z615" w:id="590"/>
    <w:p>
      <w:pPr>
        <w:spacing w:after="0"/>
        <w:ind w:left="0"/>
        <w:jc w:val="both"/>
      </w:pPr>
      <w:r>
        <w:rPr>
          <w:rFonts w:ascii="Times New Roman"/>
          <w:b w:val="false"/>
          <w:i w:val="false"/>
          <w:color w:val="000000"/>
          <w:sz w:val="28"/>
        </w:rPr>
        <w:t>
      proposals for _______________________________________________________________</w:t>
      </w:r>
    </w:p>
    <w:bookmarkEnd w:id="590"/>
    <w:bookmarkStart w:name="z616" w:id="591"/>
    <w:p>
      <w:pPr>
        <w:spacing w:after="0"/>
        <w:ind w:left="0"/>
        <w:jc w:val="both"/>
      </w:pPr>
      <w:r>
        <w:rPr>
          <w:rFonts w:ascii="Times New Roman"/>
          <w:b w:val="false"/>
          <w:i w:val="false"/>
          <w:color w:val="000000"/>
          <w:sz w:val="28"/>
        </w:rPr>
        <w:t>
      4. To appoint a meeting of the tender commission for the assessment and comparison of competitive</w:t>
      </w:r>
    </w:p>
    <w:bookmarkEnd w:id="591"/>
    <w:bookmarkStart w:name="z617" w:id="592"/>
    <w:p>
      <w:pPr>
        <w:spacing w:after="0"/>
        <w:ind w:left="0"/>
        <w:jc w:val="both"/>
      </w:pPr>
      <w:r>
        <w:rPr>
          <w:rFonts w:ascii="Times New Roman"/>
          <w:b w:val="false"/>
          <w:i w:val="false"/>
          <w:color w:val="000000"/>
          <w:sz w:val="28"/>
        </w:rPr>
        <w:t>
      price proposals for __________________________________________________________</w:t>
      </w:r>
    </w:p>
    <w:bookmarkEnd w:id="592"/>
    <w:bookmarkStart w:name="z618" w:id="593"/>
    <w:p>
      <w:pPr>
        <w:spacing w:after="0"/>
        <w:ind w:left="0"/>
        <w:jc w:val="both"/>
      </w:pPr>
      <w:r>
        <w:rPr>
          <w:rFonts w:ascii="Times New Roman"/>
          <w:b w:val="false"/>
          <w:i w:val="false"/>
          <w:color w:val="000000"/>
          <w:sz w:val="28"/>
        </w:rPr>
        <w:t>
      __________________________________________________________________________</w:t>
      </w:r>
    </w:p>
    <w:bookmarkEnd w:id="593"/>
    <w:bookmarkStart w:name="z619" w:id="594"/>
    <w:p>
      <w:pPr>
        <w:spacing w:after="0"/>
        <w:ind w:left="0"/>
        <w:jc w:val="both"/>
      </w:pPr>
      <w:r>
        <w:rPr>
          <w:rFonts w:ascii="Times New Roman"/>
          <w:b w:val="false"/>
          <w:i w:val="false"/>
          <w:color w:val="000000"/>
          <w:sz w:val="28"/>
        </w:rPr>
        <w:t>
      (indicate the day, time, place of the meeting of the tender commission for the assessment and comparison of</w:t>
      </w:r>
    </w:p>
    <w:bookmarkEnd w:id="594"/>
    <w:bookmarkStart w:name="z620" w:id="595"/>
    <w:p>
      <w:pPr>
        <w:spacing w:after="0"/>
        <w:ind w:left="0"/>
        <w:jc w:val="both"/>
      </w:pPr>
      <w:r>
        <w:rPr>
          <w:rFonts w:ascii="Times New Roman"/>
          <w:b w:val="false"/>
          <w:i w:val="false"/>
          <w:color w:val="000000"/>
          <w:sz w:val="28"/>
        </w:rPr>
        <w:t>
      competitive price proposals, but not earlier than three working days from the day the interested parties are notified)</w:t>
      </w:r>
    </w:p>
    <w:bookmarkEnd w:id="595"/>
    <w:bookmarkStart w:name="z621" w:id="596"/>
    <w:p>
      <w:pPr>
        <w:spacing w:after="0"/>
        <w:ind w:left="0"/>
        <w:jc w:val="both"/>
      </w:pPr>
      <w:r>
        <w:rPr>
          <w:rFonts w:ascii="Times New Roman"/>
          <w:b w:val="false"/>
          <w:i w:val="false"/>
          <w:color w:val="000000"/>
          <w:sz w:val="28"/>
        </w:rPr>
        <w:t>
      5. The organizer (customer) shall submit (send) copies of this protocol</w:t>
      </w:r>
    </w:p>
    <w:bookmarkEnd w:id="596"/>
    <w:bookmarkStart w:name="z622" w:id="597"/>
    <w:p>
      <w:pPr>
        <w:spacing w:after="0"/>
        <w:ind w:left="0"/>
        <w:jc w:val="both"/>
      </w:pPr>
      <w:r>
        <w:rPr>
          <w:rFonts w:ascii="Times New Roman"/>
          <w:b w:val="false"/>
          <w:i w:val="false"/>
          <w:color w:val="000000"/>
          <w:sz w:val="28"/>
        </w:rPr>
        <w:t>
      on admission to participation in the tender ________________________________________</w:t>
      </w:r>
    </w:p>
    <w:bookmarkEnd w:id="597"/>
    <w:bookmarkStart w:name="z623" w:id="598"/>
    <w:p>
      <w:pPr>
        <w:spacing w:after="0"/>
        <w:ind w:left="0"/>
        <w:jc w:val="both"/>
      </w:pPr>
      <w:r>
        <w:rPr>
          <w:rFonts w:ascii="Times New Roman"/>
          <w:b w:val="false"/>
          <w:i w:val="false"/>
          <w:color w:val="000000"/>
          <w:sz w:val="28"/>
        </w:rPr>
        <w:t>
      __________________________________________________________________________</w:t>
      </w:r>
    </w:p>
    <w:bookmarkEnd w:id="598"/>
    <w:bookmarkStart w:name="z624" w:id="599"/>
    <w:p>
      <w:pPr>
        <w:spacing w:after="0"/>
        <w:ind w:left="0"/>
        <w:jc w:val="both"/>
      </w:pPr>
      <w:r>
        <w:rPr>
          <w:rFonts w:ascii="Times New Roman"/>
          <w:b w:val="false"/>
          <w:i w:val="false"/>
          <w:color w:val="000000"/>
          <w:sz w:val="28"/>
        </w:rPr>
        <w:t>
      (indicate potential suppliers, information about which is entered in the registration log of</w:t>
      </w:r>
    </w:p>
    <w:bookmarkEnd w:id="599"/>
    <w:bookmarkStart w:name="z625" w:id="600"/>
    <w:p>
      <w:pPr>
        <w:spacing w:after="0"/>
        <w:ind w:left="0"/>
        <w:jc w:val="both"/>
      </w:pPr>
      <w:r>
        <w:rPr>
          <w:rFonts w:ascii="Times New Roman"/>
          <w:b w:val="false"/>
          <w:i w:val="false"/>
          <w:color w:val="000000"/>
          <w:sz w:val="28"/>
        </w:rPr>
        <w:t>
      applications for participation in the tender) and place the text of this protocol on the organizer's Internet resource</w:t>
      </w:r>
    </w:p>
    <w:bookmarkEnd w:id="600"/>
    <w:bookmarkStart w:name="z626" w:id="601"/>
    <w:p>
      <w:pPr>
        <w:spacing w:after="0"/>
        <w:ind w:left="0"/>
        <w:jc w:val="both"/>
      </w:pPr>
      <w:r>
        <w:rPr>
          <w:rFonts w:ascii="Times New Roman"/>
          <w:b w:val="false"/>
          <w:i w:val="false"/>
          <w:color w:val="000000"/>
          <w:sz w:val="28"/>
        </w:rPr>
        <w:t>
      (customer).</w:t>
      </w:r>
    </w:p>
    <w:bookmarkEnd w:id="601"/>
    <w:bookmarkStart w:name="z627" w:id="602"/>
    <w:p>
      <w:pPr>
        <w:spacing w:after="0"/>
        <w:ind w:left="0"/>
        <w:jc w:val="both"/>
      </w:pPr>
      <w:r>
        <w:rPr>
          <w:rFonts w:ascii="Times New Roman"/>
          <w:b w:val="false"/>
          <w:i w:val="false"/>
          <w:color w:val="000000"/>
          <w:sz w:val="28"/>
        </w:rPr>
        <w:t>
      Voted for this decision: FOR - ______ votes</w:t>
      </w:r>
    </w:p>
    <w:bookmarkEnd w:id="602"/>
    <w:bookmarkStart w:name="z628" w:id="603"/>
    <w:p>
      <w:pPr>
        <w:spacing w:after="0"/>
        <w:ind w:left="0"/>
        <w:jc w:val="both"/>
      </w:pPr>
      <w:r>
        <w:rPr>
          <w:rFonts w:ascii="Times New Roman"/>
          <w:b w:val="false"/>
          <w:i w:val="false"/>
          <w:color w:val="000000"/>
          <w:sz w:val="28"/>
        </w:rPr>
        <w:t>
      (the surname, first name and patronymic(if any), members of the tender commission);</w:t>
      </w:r>
    </w:p>
    <w:bookmarkEnd w:id="603"/>
    <w:bookmarkStart w:name="z629" w:id="604"/>
    <w:p>
      <w:pPr>
        <w:spacing w:after="0"/>
        <w:ind w:left="0"/>
        <w:jc w:val="both"/>
      </w:pPr>
      <w:r>
        <w:rPr>
          <w:rFonts w:ascii="Times New Roman"/>
          <w:b w:val="false"/>
          <w:i w:val="false"/>
          <w:color w:val="000000"/>
          <w:sz w:val="28"/>
        </w:rPr>
        <w:t>
      Against - _____ votes (the surname, first name and patronymic (if any) of the members of the tender commission).</w:t>
      </w:r>
    </w:p>
    <w:bookmarkEnd w:id="604"/>
    <w:bookmarkStart w:name="z630" w:id="605"/>
    <w:p>
      <w:pPr>
        <w:spacing w:after="0"/>
        <w:ind w:left="0"/>
        <w:jc w:val="both"/>
      </w:pPr>
      <w:r>
        <w:rPr>
          <w:rFonts w:ascii="Times New Roman"/>
          <w:b w:val="false"/>
          <w:i w:val="false"/>
          <w:color w:val="000000"/>
          <w:sz w:val="28"/>
        </w:rPr>
        <w:t>
      The surname, first name and patronymic (if any), signatures of the chairman, members and secretary of the tender commission.</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633" w:id="606"/>
    <w:p>
      <w:pPr>
        <w:spacing w:after="0"/>
        <w:ind w:left="0"/>
        <w:jc w:val="left"/>
      </w:pPr>
      <w:r>
        <w:rPr>
          <w:rFonts w:ascii="Times New Roman"/>
          <w:b/>
          <w:i w:val="false"/>
          <w:color w:val="000000"/>
        </w:rPr>
        <w:t xml:space="preserve"> Bank guarantee</w:t>
      </w:r>
    </w:p>
    <w:bookmarkEnd w:id="606"/>
    <w:bookmarkStart w:name="z634" w:id="607"/>
    <w:p>
      <w:pPr>
        <w:spacing w:after="0"/>
        <w:ind w:left="0"/>
        <w:jc w:val="both"/>
      </w:pPr>
      <w:r>
        <w:rPr>
          <w:rFonts w:ascii="Times New Roman"/>
          <w:b w:val="false"/>
          <w:i w:val="false"/>
          <w:color w:val="000000"/>
          <w:sz w:val="28"/>
        </w:rPr>
        <w:t>
      Bank name ________________________________________________________</w:t>
      </w:r>
    </w:p>
    <w:bookmarkEnd w:id="607"/>
    <w:bookmarkStart w:name="z635" w:id="608"/>
    <w:p>
      <w:pPr>
        <w:spacing w:after="0"/>
        <w:ind w:left="0"/>
        <w:jc w:val="both"/>
      </w:pPr>
      <w:r>
        <w:rPr>
          <w:rFonts w:ascii="Times New Roman"/>
          <w:b w:val="false"/>
          <w:i w:val="false"/>
          <w:color w:val="000000"/>
          <w:sz w:val="28"/>
        </w:rPr>
        <w:t>
      (name and bank details)</w:t>
      </w:r>
    </w:p>
    <w:bookmarkEnd w:id="608"/>
    <w:bookmarkStart w:name="z636" w:id="609"/>
    <w:p>
      <w:pPr>
        <w:spacing w:after="0"/>
        <w:ind w:left="0"/>
        <w:jc w:val="both"/>
      </w:pPr>
      <w:r>
        <w:rPr>
          <w:rFonts w:ascii="Times New Roman"/>
          <w:b w:val="false"/>
          <w:i w:val="false"/>
          <w:color w:val="000000"/>
          <w:sz w:val="28"/>
        </w:rPr>
        <w:t>
      To _______________________________________________________________</w:t>
      </w:r>
    </w:p>
    <w:bookmarkEnd w:id="609"/>
    <w:bookmarkStart w:name="z637" w:id="610"/>
    <w:p>
      <w:pPr>
        <w:spacing w:after="0"/>
        <w:ind w:left="0"/>
        <w:jc w:val="both"/>
      </w:pPr>
      <w:r>
        <w:rPr>
          <w:rFonts w:ascii="Times New Roman"/>
          <w:b w:val="false"/>
          <w:i w:val="false"/>
          <w:color w:val="000000"/>
          <w:sz w:val="28"/>
        </w:rPr>
        <w:t>
      (name and details of the organizer (customer)</w:t>
      </w:r>
    </w:p>
    <w:bookmarkEnd w:id="610"/>
    <w:bookmarkStart w:name="z638" w:id="611"/>
    <w:p>
      <w:pPr>
        <w:spacing w:after="0"/>
        <w:ind w:left="0"/>
        <w:jc w:val="both"/>
      </w:pPr>
      <w:r>
        <w:rPr>
          <w:rFonts w:ascii="Times New Roman"/>
          <w:b w:val="false"/>
          <w:i w:val="false"/>
          <w:color w:val="000000"/>
          <w:sz w:val="28"/>
        </w:rPr>
        <w:t>
      Warranty Statement No. _______ ________________________________________</w:t>
      </w:r>
    </w:p>
    <w:bookmarkEnd w:id="611"/>
    <w:bookmarkStart w:name="z639" w:id="612"/>
    <w:p>
      <w:pPr>
        <w:spacing w:after="0"/>
        <w:ind w:left="0"/>
        <w:jc w:val="both"/>
      </w:pPr>
      <w:r>
        <w:rPr>
          <w:rFonts w:ascii="Times New Roman"/>
          <w:b w:val="false"/>
          <w:i w:val="false"/>
          <w:color w:val="000000"/>
          <w:sz w:val="28"/>
        </w:rPr>
        <w:t>
      "___" _________ ________ year _____________________________________________</w:t>
      </w:r>
    </w:p>
    <w:bookmarkEnd w:id="612"/>
    <w:bookmarkStart w:name="z640" w:id="613"/>
    <w:p>
      <w:pPr>
        <w:spacing w:after="0"/>
        <w:ind w:left="0"/>
        <w:jc w:val="both"/>
      </w:pPr>
      <w:r>
        <w:rPr>
          <w:rFonts w:ascii="Times New Roman"/>
          <w:b w:val="false"/>
          <w:i w:val="false"/>
          <w:color w:val="000000"/>
          <w:sz w:val="28"/>
        </w:rPr>
        <w:t>
      (location)</w:t>
      </w:r>
    </w:p>
    <w:bookmarkEnd w:id="613"/>
    <w:bookmarkStart w:name="z641" w:id="614"/>
    <w:p>
      <w:pPr>
        <w:spacing w:after="0"/>
        <w:ind w:left="0"/>
        <w:jc w:val="both"/>
      </w:pPr>
      <w:r>
        <w:rPr>
          <w:rFonts w:ascii="Times New Roman"/>
          <w:b w:val="false"/>
          <w:i w:val="false"/>
          <w:color w:val="000000"/>
          <w:sz w:val="28"/>
        </w:rPr>
        <w:t>
      We were informed that ________________________________________________</w:t>
      </w:r>
    </w:p>
    <w:bookmarkEnd w:id="614"/>
    <w:bookmarkStart w:name="z642" w:id="615"/>
    <w:p>
      <w:pPr>
        <w:spacing w:after="0"/>
        <w:ind w:left="0"/>
        <w:jc w:val="both"/>
      </w:pPr>
      <w:r>
        <w:rPr>
          <w:rFonts w:ascii="Times New Roman"/>
          <w:b w:val="false"/>
          <w:i w:val="false"/>
          <w:color w:val="000000"/>
          <w:sz w:val="28"/>
        </w:rPr>
        <w:t>
      ________________________________________________________________________</w:t>
      </w:r>
    </w:p>
    <w:bookmarkEnd w:id="615"/>
    <w:bookmarkStart w:name="z643" w:id="616"/>
    <w:p>
      <w:pPr>
        <w:spacing w:after="0"/>
        <w:ind w:left="0"/>
        <w:jc w:val="both"/>
      </w:pPr>
      <w:r>
        <w:rPr>
          <w:rFonts w:ascii="Times New Roman"/>
          <w:b w:val="false"/>
          <w:i w:val="false"/>
          <w:color w:val="000000"/>
          <w:sz w:val="28"/>
        </w:rPr>
        <w:t>
      (name of the potential supplier) hereinafter referred to as the "Supplier", is taking</w:t>
      </w:r>
    </w:p>
    <w:bookmarkEnd w:id="616"/>
    <w:bookmarkStart w:name="z644" w:id="617"/>
    <w:p>
      <w:pPr>
        <w:spacing w:after="0"/>
        <w:ind w:left="0"/>
        <w:jc w:val="both"/>
      </w:pPr>
      <w:r>
        <w:rPr>
          <w:rFonts w:ascii="Times New Roman"/>
          <w:b w:val="false"/>
          <w:i w:val="false"/>
          <w:color w:val="000000"/>
          <w:sz w:val="28"/>
        </w:rPr>
        <w:t>
      part in the procurement tender</w:t>
      </w:r>
    </w:p>
    <w:bookmarkEnd w:id="617"/>
    <w:bookmarkStart w:name="z645" w:id="618"/>
    <w:p>
      <w:pPr>
        <w:spacing w:after="0"/>
        <w:ind w:left="0"/>
        <w:jc w:val="both"/>
      </w:pPr>
      <w:r>
        <w:rPr>
          <w:rFonts w:ascii="Times New Roman"/>
          <w:b w:val="false"/>
          <w:i w:val="false"/>
          <w:color w:val="000000"/>
          <w:sz w:val="28"/>
        </w:rPr>
        <w:t>
      ________________________________________________________________________,</w:t>
      </w:r>
    </w:p>
    <w:bookmarkEnd w:id="618"/>
    <w:bookmarkStart w:name="z646" w:id="619"/>
    <w:p>
      <w:pPr>
        <w:spacing w:after="0"/>
        <w:ind w:left="0"/>
        <w:jc w:val="both"/>
      </w:pPr>
      <w:r>
        <w:rPr>
          <w:rFonts w:ascii="Times New Roman"/>
          <w:b w:val="false"/>
          <w:i w:val="false"/>
          <w:color w:val="000000"/>
          <w:sz w:val="28"/>
        </w:rPr>
        <w:t>
      organized by ______________________________________________________________</w:t>
      </w:r>
    </w:p>
    <w:bookmarkEnd w:id="619"/>
    <w:bookmarkStart w:name="z647" w:id="620"/>
    <w:p>
      <w:pPr>
        <w:spacing w:after="0"/>
        <w:ind w:left="0"/>
        <w:jc w:val="both"/>
      </w:pPr>
      <w:r>
        <w:rPr>
          <w:rFonts w:ascii="Times New Roman"/>
          <w:b w:val="false"/>
          <w:i w:val="false"/>
          <w:color w:val="000000"/>
          <w:sz w:val="28"/>
        </w:rPr>
        <w:t>
      ________________________________________________________________________</w:t>
      </w:r>
    </w:p>
    <w:bookmarkEnd w:id="620"/>
    <w:bookmarkStart w:name="z648" w:id="621"/>
    <w:p>
      <w:pPr>
        <w:spacing w:after="0"/>
        <w:ind w:left="0"/>
        <w:jc w:val="both"/>
      </w:pPr>
      <w:r>
        <w:rPr>
          <w:rFonts w:ascii="Times New Roman"/>
          <w:b w:val="false"/>
          <w:i w:val="false"/>
          <w:color w:val="000000"/>
          <w:sz w:val="28"/>
        </w:rPr>
        <w:t>
      (name of the organizer (customer) ________________ and is ready to carry out the supply</w:t>
      </w:r>
    </w:p>
    <w:bookmarkEnd w:id="621"/>
    <w:bookmarkStart w:name="z649" w:id="622"/>
    <w:p>
      <w:pPr>
        <w:spacing w:after="0"/>
        <w:ind w:left="0"/>
        <w:jc w:val="both"/>
      </w:pPr>
      <w:r>
        <w:rPr>
          <w:rFonts w:ascii="Times New Roman"/>
          <w:b w:val="false"/>
          <w:i w:val="false"/>
          <w:color w:val="000000"/>
          <w:sz w:val="28"/>
        </w:rPr>
        <w:t>
      (perform work, provide service__________________________________________)</w:t>
      </w:r>
    </w:p>
    <w:bookmarkEnd w:id="622"/>
    <w:bookmarkStart w:name="z650" w:id="623"/>
    <w:p>
      <w:pPr>
        <w:spacing w:after="0"/>
        <w:ind w:left="0"/>
        <w:jc w:val="both"/>
      </w:pPr>
      <w:r>
        <w:rPr>
          <w:rFonts w:ascii="Times New Roman"/>
          <w:b w:val="false"/>
          <w:i w:val="false"/>
          <w:color w:val="000000"/>
          <w:sz w:val="28"/>
        </w:rPr>
        <w:t>
      ________________________________________</w:t>
      </w:r>
    </w:p>
    <w:bookmarkEnd w:id="623"/>
    <w:bookmarkStart w:name="z651" w:id="624"/>
    <w:p>
      <w:pPr>
        <w:spacing w:after="0"/>
        <w:ind w:left="0"/>
        <w:jc w:val="both"/>
      </w:pPr>
      <w:r>
        <w:rPr>
          <w:rFonts w:ascii="Times New Roman"/>
          <w:b w:val="false"/>
          <w:i w:val="false"/>
          <w:color w:val="000000"/>
          <w:sz w:val="28"/>
        </w:rPr>
        <w:t>
      name of goods, services by tender (lot(s)).</w:t>
      </w:r>
    </w:p>
    <w:bookmarkEnd w:id="624"/>
    <w:bookmarkStart w:name="z652" w:id="625"/>
    <w:p>
      <w:pPr>
        <w:spacing w:after="0"/>
        <w:ind w:left="0"/>
        <w:jc w:val="both"/>
      </w:pPr>
      <w:r>
        <w:rPr>
          <w:rFonts w:ascii="Times New Roman"/>
          <w:b w:val="false"/>
          <w:i w:val="false"/>
          <w:color w:val="000000"/>
          <w:sz w:val="28"/>
        </w:rPr>
        <w:t>
      The tender documentation dated "___" __________ _____ for the</w:t>
      </w:r>
    </w:p>
    <w:bookmarkEnd w:id="625"/>
    <w:bookmarkStart w:name="z653" w:id="626"/>
    <w:p>
      <w:pPr>
        <w:spacing w:after="0"/>
        <w:ind w:left="0"/>
        <w:jc w:val="both"/>
      </w:pPr>
      <w:r>
        <w:rPr>
          <w:rFonts w:ascii="Times New Roman"/>
          <w:b w:val="false"/>
          <w:i w:val="false"/>
          <w:color w:val="000000"/>
          <w:sz w:val="28"/>
        </w:rPr>
        <w:t>
      aforementioned tender provides for the entry by potential suppliers of the</w:t>
      </w:r>
    </w:p>
    <w:bookmarkEnd w:id="626"/>
    <w:bookmarkStart w:name="z654" w:id="627"/>
    <w:p>
      <w:pPr>
        <w:spacing w:after="0"/>
        <w:ind w:left="0"/>
        <w:jc w:val="both"/>
      </w:pPr>
      <w:r>
        <w:rPr>
          <w:rFonts w:ascii="Times New Roman"/>
          <w:b w:val="false"/>
          <w:i w:val="false"/>
          <w:color w:val="000000"/>
          <w:sz w:val="28"/>
        </w:rPr>
        <w:t>
      security of the tender application in the form of a bank guarantee.</w:t>
      </w:r>
    </w:p>
    <w:bookmarkEnd w:id="627"/>
    <w:bookmarkStart w:name="z655" w:id="628"/>
    <w:p>
      <w:pPr>
        <w:spacing w:after="0"/>
        <w:ind w:left="0"/>
        <w:jc w:val="both"/>
      </w:pPr>
      <w:r>
        <w:rPr>
          <w:rFonts w:ascii="Times New Roman"/>
          <w:b w:val="false"/>
          <w:i w:val="false"/>
          <w:color w:val="000000"/>
          <w:sz w:val="28"/>
        </w:rPr>
        <w:t>
      In this regard, we __________________ hereby undertake on ____________________</w:t>
      </w:r>
    </w:p>
    <w:bookmarkEnd w:id="628"/>
    <w:bookmarkStart w:name="z656" w:id="629"/>
    <w:p>
      <w:pPr>
        <w:spacing w:after="0"/>
        <w:ind w:left="0"/>
        <w:jc w:val="both"/>
      </w:pPr>
      <w:r>
        <w:rPr>
          <w:rFonts w:ascii="Times New Roman"/>
          <w:b w:val="false"/>
          <w:i w:val="false"/>
          <w:color w:val="000000"/>
          <w:sz w:val="28"/>
        </w:rPr>
        <w:t>
      __________________________________________________________________________</w:t>
      </w:r>
    </w:p>
    <w:bookmarkEnd w:id="629"/>
    <w:bookmarkStart w:name="z657" w:id="630"/>
    <w:p>
      <w:pPr>
        <w:spacing w:after="0"/>
        <w:ind w:left="0"/>
        <w:jc w:val="both"/>
      </w:pPr>
      <w:r>
        <w:rPr>
          <w:rFonts w:ascii="Times New Roman"/>
          <w:b w:val="false"/>
          <w:i w:val="false"/>
          <w:color w:val="000000"/>
          <w:sz w:val="28"/>
        </w:rPr>
        <w:t>
      (name of the bank) ourselves an irrevocable obligation to pay you, at your</w:t>
      </w:r>
    </w:p>
    <w:bookmarkEnd w:id="630"/>
    <w:bookmarkStart w:name="z658" w:id="631"/>
    <w:p>
      <w:pPr>
        <w:spacing w:after="0"/>
        <w:ind w:left="0"/>
        <w:jc w:val="both"/>
      </w:pPr>
      <w:r>
        <w:rPr>
          <w:rFonts w:ascii="Times New Roman"/>
          <w:b w:val="false"/>
          <w:i w:val="false"/>
          <w:color w:val="000000"/>
          <w:sz w:val="28"/>
        </w:rPr>
        <w:t>
      request, an amount equal to ___________________________________________________</w:t>
      </w:r>
    </w:p>
    <w:bookmarkEnd w:id="631"/>
    <w:bookmarkStart w:name="z659" w:id="632"/>
    <w:p>
      <w:pPr>
        <w:spacing w:after="0"/>
        <w:ind w:left="0"/>
        <w:jc w:val="both"/>
      </w:pPr>
      <w:r>
        <w:rPr>
          <w:rFonts w:ascii="Times New Roman"/>
          <w:b w:val="false"/>
          <w:i w:val="false"/>
          <w:color w:val="000000"/>
          <w:sz w:val="28"/>
        </w:rPr>
        <w:t>
      (amount in figures and in words)</w:t>
      </w:r>
    </w:p>
    <w:bookmarkEnd w:id="632"/>
    <w:bookmarkStart w:name="z660" w:id="633"/>
    <w:p>
      <w:pPr>
        <w:spacing w:after="0"/>
        <w:ind w:left="0"/>
        <w:jc w:val="both"/>
      </w:pPr>
      <w:r>
        <w:rPr>
          <w:rFonts w:ascii="Times New Roman"/>
          <w:b w:val="false"/>
          <w:i w:val="false"/>
          <w:color w:val="000000"/>
          <w:sz w:val="28"/>
        </w:rPr>
        <w:t>
      upon receipt of your written request for payment, as well as written</w:t>
      </w:r>
    </w:p>
    <w:bookmarkEnd w:id="633"/>
    <w:bookmarkStart w:name="z661" w:id="634"/>
    <w:p>
      <w:pPr>
        <w:spacing w:after="0"/>
        <w:ind w:left="0"/>
        <w:jc w:val="both"/>
      </w:pPr>
      <w:r>
        <w:rPr>
          <w:rFonts w:ascii="Times New Roman"/>
          <w:b w:val="false"/>
          <w:i w:val="false"/>
          <w:color w:val="000000"/>
          <w:sz w:val="28"/>
        </w:rPr>
        <w:t>
      confirmation that Supplier: withdrew or changed and (or) supplemented the application for</w:t>
      </w:r>
    </w:p>
    <w:bookmarkEnd w:id="634"/>
    <w:bookmarkStart w:name="z662" w:id="635"/>
    <w:p>
      <w:pPr>
        <w:spacing w:after="0"/>
        <w:ind w:left="0"/>
        <w:jc w:val="both"/>
      </w:pPr>
      <w:r>
        <w:rPr>
          <w:rFonts w:ascii="Times New Roman"/>
          <w:b w:val="false"/>
          <w:i w:val="false"/>
          <w:color w:val="000000"/>
          <w:sz w:val="28"/>
        </w:rPr>
        <w:t>
      participation in the tender after the expiration of the deadline for submitting applications for participation</w:t>
      </w:r>
    </w:p>
    <w:bookmarkEnd w:id="635"/>
    <w:bookmarkStart w:name="z663" w:id="636"/>
    <w:p>
      <w:pPr>
        <w:spacing w:after="0"/>
        <w:ind w:left="0"/>
        <w:jc w:val="both"/>
      </w:pPr>
      <w:r>
        <w:rPr>
          <w:rFonts w:ascii="Times New Roman"/>
          <w:b w:val="false"/>
          <w:i w:val="false"/>
          <w:color w:val="000000"/>
          <w:sz w:val="28"/>
        </w:rPr>
        <w:t>
      in the tender; recognized as a participant in the tender, did not submit within the prescribed time limit or</w:t>
      </w:r>
    </w:p>
    <w:bookmarkEnd w:id="636"/>
    <w:bookmarkStart w:name="z664" w:id="637"/>
    <w:p>
      <w:pPr>
        <w:spacing w:after="0"/>
        <w:ind w:left="0"/>
        <w:jc w:val="both"/>
      </w:pPr>
      <w:r>
        <w:rPr>
          <w:rFonts w:ascii="Times New Roman"/>
          <w:b w:val="false"/>
          <w:i w:val="false"/>
          <w:color w:val="000000"/>
          <w:sz w:val="28"/>
        </w:rPr>
        <w:t>
      withdrew his tender price offer; determined as the winner of the tender,</w:t>
      </w:r>
    </w:p>
    <w:bookmarkEnd w:id="637"/>
    <w:bookmarkStart w:name="z665" w:id="638"/>
    <w:p>
      <w:pPr>
        <w:spacing w:after="0"/>
        <w:ind w:left="0"/>
        <w:jc w:val="both"/>
      </w:pPr>
      <w:r>
        <w:rPr>
          <w:rFonts w:ascii="Times New Roman"/>
          <w:b w:val="false"/>
          <w:i w:val="false"/>
          <w:color w:val="000000"/>
          <w:sz w:val="28"/>
        </w:rPr>
        <w:t>
      avoided concluding a procurement contract; having entered into a procurement contract, did not fulfill</w:t>
      </w:r>
    </w:p>
    <w:bookmarkEnd w:id="638"/>
    <w:bookmarkStart w:name="z666" w:id="639"/>
    <w:p>
      <w:pPr>
        <w:spacing w:after="0"/>
        <w:ind w:left="0"/>
        <w:jc w:val="both"/>
      </w:pPr>
      <w:r>
        <w:rPr>
          <w:rFonts w:ascii="Times New Roman"/>
          <w:b w:val="false"/>
          <w:i w:val="false"/>
          <w:color w:val="000000"/>
          <w:sz w:val="28"/>
        </w:rPr>
        <w:t>
      or did not fulfill on time the requirements established by the tender documentation</w:t>
      </w:r>
    </w:p>
    <w:bookmarkEnd w:id="639"/>
    <w:bookmarkStart w:name="z667" w:id="640"/>
    <w:p>
      <w:pPr>
        <w:spacing w:after="0"/>
        <w:ind w:left="0"/>
        <w:jc w:val="both"/>
      </w:pPr>
      <w:r>
        <w:rPr>
          <w:rFonts w:ascii="Times New Roman"/>
          <w:b w:val="false"/>
          <w:i w:val="false"/>
          <w:color w:val="000000"/>
          <w:sz w:val="28"/>
        </w:rPr>
        <w:t>
      on the entry and (or) the timing of the provision of security for the performance of the procurement contract.</w:t>
      </w:r>
    </w:p>
    <w:bookmarkEnd w:id="640"/>
    <w:bookmarkStart w:name="z668" w:id="641"/>
    <w:p>
      <w:pPr>
        <w:spacing w:after="0"/>
        <w:ind w:left="0"/>
        <w:jc w:val="both"/>
      </w:pPr>
      <w:r>
        <w:rPr>
          <w:rFonts w:ascii="Times New Roman"/>
          <w:b w:val="false"/>
          <w:i w:val="false"/>
          <w:color w:val="000000"/>
          <w:sz w:val="28"/>
        </w:rPr>
        <w:t>
      This guarantee obligation comes into force from the day of opening the envelopes</w:t>
      </w:r>
    </w:p>
    <w:bookmarkEnd w:id="641"/>
    <w:bookmarkStart w:name="z669" w:id="642"/>
    <w:p>
      <w:pPr>
        <w:spacing w:after="0"/>
        <w:ind w:left="0"/>
        <w:jc w:val="both"/>
      </w:pPr>
      <w:r>
        <w:rPr>
          <w:rFonts w:ascii="Times New Roman"/>
          <w:b w:val="false"/>
          <w:i w:val="false"/>
          <w:color w:val="000000"/>
          <w:sz w:val="28"/>
        </w:rPr>
        <w:t>
      with tender bids.</w:t>
      </w:r>
    </w:p>
    <w:bookmarkEnd w:id="642"/>
    <w:bookmarkStart w:name="z670" w:id="643"/>
    <w:p>
      <w:pPr>
        <w:spacing w:after="0"/>
        <w:ind w:left="0"/>
        <w:jc w:val="both"/>
      </w:pPr>
      <w:r>
        <w:rPr>
          <w:rFonts w:ascii="Times New Roman"/>
          <w:b w:val="false"/>
          <w:i w:val="false"/>
          <w:color w:val="000000"/>
          <w:sz w:val="28"/>
        </w:rPr>
        <w:t>
      This warranty is valid until the deadline</w:t>
      </w:r>
    </w:p>
    <w:bookmarkEnd w:id="643"/>
    <w:bookmarkStart w:name="z671" w:id="644"/>
    <w:p>
      <w:pPr>
        <w:spacing w:after="0"/>
        <w:ind w:left="0"/>
        <w:jc w:val="both"/>
      </w:pPr>
      <w:r>
        <w:rPr>
          <w:rFonts w:ascii="Times New Roman"/>
          <w:b w:val="false"/>
          <w:i w:val="false"/>
          <w:color w:val="000000"/>
          <w:sz w:val="28"/>
        </w:rPr>
        <w:t>
      for the Supplier's bidding and will expire fully and</w:t>
      </w:r>
    </w:p>
    <w:bookmarkEnd w:id="644"/>
    <w:bookmarkStart w:name="z672" w:id="645"/>
    <w:p>
      <w:pPr>
        <w:spacing w:after="0"/>
        <w:ind w:left="0"/>
        <w:jc w:val="both"/>
      </w:pPr>
      <w:r>
        <w:rPr>
          <w:rFonts w:ascii="Times New Roman"/>
          <w:b w:val="false"/>
          <w:i w:val="false"/>
          <w:color w:val="000000"/>
          <w:sz w:val="28"/>
        </w:rPr>
        <w:t>
      automatically, whether or not this document is returned to us, unless</w:t>
      </w:r>
    </w:p>
    <w:bookmarkEnd w:id="645"/>
    <w:bookmarkStart w:name="z673" w:id="646"/>
    <w:p>
      <w:pPr>
        <w:spacing w:after="0"/>
        <w:ind w:left="0"/>
        <w:jc w:val="both"/>
      </w:pPr>
      <w:r>
        <w:rPr>
          <w:rFonts w:ascii="Times New Roman"/>
          <w:b w:val="false"/>
          <w:i w:val="false"/>
          <w:color w:val="000000"/>
          <w:sz w:val="28"/>
        </w:rPr>
        <w:t>
      your written request is received by us by the end of _____________. If the period of</w:t>
      </w:r>
    </w:p>
    <w:bookmarkEnd w:id="646"/>
    <w:bookmarkStart w:name="z674" w:id="647"/>
    <w:p>
      <w:pPr>
        <w:spacing w:after="0"/>
        <w:ind w:left="0"/>
        <w:jc w:val="both"/>
      </w:pPr>
      <w:r>
        <w:rPr>
          <w:rFonts w:ascii="Times New Roman"/>
          <w:b w:val="false"/>
          <w:i w:val="false"/>
          <w:color w:val="000000"/>
          <w:sz w:val="28"/>
        </w:rPr>
        <w:t>
      validity of the tender application is extended, then this warranty obligation is extended</w:t>
      </w:r>
    </w:p>
    <w:bookmarkEnd w:id="647"/>
    <w:bookmarkStart w:name="z675" w:id="648"/>
    <w:p>
      <w:pPr>
        <w:spacing w:after="0"/>
        <w:ind w:left="0"/>
        <w:jc w:val="both"/>
      </w:pPr>
      <w:r>
        <w:rPr>
          <w:rFonts w:ascii="Times New Roman"/>
          <w:b w:val="false"/>
          <w:i w:val="false"/>
          <w:color w:val="000000"/>
          <w:sz w:val="28"/>
        </w:rPr>
        <w:t>
      for the same period. All rights and obligations arising in connection with this warranty</w:t>
      </w:r>
    </w:p>
    <w:bookmarkEnd w:id="648"/>
    <w:bookmarkStart w:name="z676" w:id="649"/>
    <w:p>
      <w:pPr>
        <w:spacing w:after="0"/>
        <w:ind w:left="0"/>
        <w:jc w:val="both"/>
      </w:pPr>
      <w:r>
        <w:rPr>
          <w:rFonts w:ascii="Times New Roman"/>
          <w:b w:val="false"/>
          <w:i w:val="false"/>
          <w:color w:val="000000"/>
          <w:sz w:val="28"/>
        </w:rPr>
        <w:t>
      obligation are governed by the legislation of the Republic of Kazakhstan.</w:t>
      </w:r>
    </w:p>
    <w:bookmarkEnd w:id="649"/>
    <w:bookmarkStart w:name="z677" w:id="650"/>
    <w:p>
      <w:pPr>
        <w:spacing w:after="0"/>
        <w:ind w:left="0"/>
        <w:jc w:val="both"/>
      </w:pPr>
      <w:r>
        <w:rPr>
          <w:rFonts w:ascii="Times New Roman"/>
          <w:b w:val="false"/>
          <w:i w:val="false"/>
          <w:color w:val="000000"/>
          <w:sz w:val="28"/>
        </w:rPr>
        <w:t>
      Guarantor's signature.</w:t>
      </w:r>
    </w:p>
    <w:bookmarkEnd w:id="650"/>
    <w:bookmarkStart w:name="z678" w:id="651"/>
    <w:p>
      <w:pPr>
        <w:spacing w:after="0"/>
        <w:ind w:left="0"/>
        <w:jc w:val="both"/>
      </w:pPr>
      <w:r>
        <w:rPr>
          <w:rFonts w:ascii="Times New Roman"/>
          <w:b w:val="false"/>
          <w:i w:val="false"/>
          <w:color w:val="000000"/>
          <w:sz w:val="28"/>
        </w:rPr>
        <w:t>
      Date and address</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implementation of the expertise</w:t>
            </w:r>
            <w:r>
              <w:br/>
            </w:r>
            <w:r>
              <w:rPr>
                <w:rFonts w:ascii="Times New Roman"/>
                <w:b w:val="false"/>
                <w:i w:val="false"/>
                <w:color w:val="000000"/>
                <w:sz w:val="20"/>
              </w:rPr>
              <w:t xml:space="preserve"> 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681" w:id="652"/>
    <w:p>
      <w:pPr>
        <w:spacing w:after="0"/>
        <w:ind w:left="0"/>
        <w:jc w:val="left"/>
      </w:pPr>
      <w:r>
        <w:rPr>
          <w:rFonts w:ascii="Times New Roman"/>
          <w:b/>
          <w:i w:val="false"/>
          <w:color w:val="000000"/>
        </w:rPr>
        <w:t xml:space="preserve"> Protocol on the results of the procurement tender</w:t>
      </w:r>
    </w:p>
    <w:bookmarkEnd w:id="652"/>
    <w:bookmarkStart w:name="z682" w:id="653"/>
    <w:p>
      <w:pPr>
        <w:spacing w:after="0"/>
        <w:ind w:left="0"/>
        <w:jc w:val="both"/>
      </w:pPr>
      <w:r>
        <w:rPr>
          <w:rFonts w:ascii="Times New Roman"/>
          <w:b w:val="false"/>
          <w:i w:val="false"/>
          <w:color w:val="000000"/>
          <w:sz w:val="28"/>
        </w:rPr>
        <w:t>
      No. __________________________ __________________________________________</w:t>
      </w:r>
    </w:p>
    <w:bookmarkEnd w:id="653"/>
    <w:bookmarkStart w:name="z683" w:id="654"/>
    <w:p>
      <w:pPr>
        <w:spacing w:after="0"/>
        <w:ind w:left="0"/>
        <w:jc w:val="both"/>
      </w:pPr>
      <w:r>
        <w:rPr>
          <w:rFonts w:ascii="Times New Roman"/>
          <w:b w:val="false"/>
          <w:i w:val="false"/>
          <w:color w:val="000000"/>
          <w:sz w:val="28"/>
        </w:rPr>
        <w:t>
      (location) (time and date)</w:t>
      </w:r>
    </w:p>
    <w:bookmarkEnd w:id="654"/>
    <w:bookmarkStart w:name="z684" w:id="655"/>
    <w:p>
      <w:pPr>
        <w:spacing w:after="0"/>
        <w:ind w:left="0"/>
        <w:jc w:val="both"/>
      </w:pPr>
      <w:r>
        <w:rPr>
          <w:rFonts w:ascii="Times New Roman"/>
          <w:b w:val="false"/>
          <w:i w:val="false"/>
          <w:color w:val="000000"/>
          <w:sz w:val="28"/>
        </w:rPr>
        <w:t>
      1. Tender Commission composed of: ___________________________________________</w:t>
      </w:r>
    </w:p>
    <w:bookmarkEnd w:id="655"/>
    <w:bookmarkStart w:name="z685" w:id="656"/>
    <w:p>
      <w:pPr>
        <w:spacing w:after="0"/>
        <w:ind w:left="0"/>
        <w:jc w:val="both"/>
      </w:pPr>
      <w:r>
        <w:rPr>
          <w:rFonts w:ascii="Times New Roman"/>
          <w:b w:val="false"/>
          <w:i w:val="false"/>
          <w:color w:val="000000"/>
          <w:sz w:val="28"/>
        </w:rPr>
        <w:t>
      __________________________________________________________________________</w:t>
      </w:r>
    </w:p>
    <w:bookmarkEnd w:id="656"/>
    <w:bookmarkStart w:name="z686" w:id="657"/>
    <w:p>
      <w:pPr>
        <w:spacing w:after="0"/>
        <w:ind w:left="0"/>
        <w:jc w:val="both"/>
      </w:pPr>
      <w:r>
        <w:rPr>
          <w:rFonts w:ascii="Times New Roman"/>
          <w:b w:val="false"/>
          <w:i w:val="false"/>
          <w:color w:val="000000"/>
          <w:sz w:val="28"/>
        </w:rPr>
        <w:t>
      (list the composition of the Tender Commission) tender (using two-stage</w:t>
      </w:r>
    </w:p>
    <w:bookmarkEnd w:id="657"/>
    <w:bookmarkStart w:name="z687" w:id="658"/>
    <w:p>
      <w:pPr>
        <w:spacing w:after="0"/>
        <w:ind w:left="0"/>
        <w:jc w:val="both"/>
      </w:pPr>
      <w:r>
        <w:rPr>
          <w:rFonts w:ascii="Times New Roman"/>
          <w:b w:val="false"/>
          <w:i w:val="false"/>
          <w:color w:val="000000"/>
          <w:sz w:val="28"/>
        </w:rPr>
        <w:t>
      procedures) for procurement</w:t>
      </w:r>
    </w:p>
    <w:bookmarkEnd w:id="658"/>
    <w:bookmarkStart w:name="z688" w:id="659"/>
    <w:p>
      <w:pPr>
        <w:spacing w:after="0"/>
        <w:ind w:left="0"/>
        <w:jc w:val="both"/>
      </w:pPr>
      <w:r>
        <w:rPr>
          <w:rFonts w:ascii="Times New Roman"/>
          <w:b w:val="false"/>
          <w:i w:val="false"/>
          <w:color w:val="000000"/>
          <w:sz w:val="28"/>
        </w:rPr>
        <w:t>
      __________________________________________________________________________</w:t>
      </w:r>
    </w:p>
    <w:bookmarkEnd w:id="659"/>
    <w:bookmarkStart w:name="z689" w:id="660"/>
    <w:p>
      <w:pPr>
        <w:spacing w:after="0"/>
        <w:ind w:left="0"/>
        <w:jc w:val="both"/>
      </w:pPr>
      <w:r>
        <w:rPr>
          <w:rFonts w:ascii="Times New Roman"/>
          <w:b w:val="false"/>
          <w:i w:val="false"/>
          <w:color w:val="000000"/>
          <w:sz w:val="28"/>
        </w:rPr>
        <w:t>
      (briefly describe the purchased goods, works, services).</w:t>
      </w:r>
    </w:p>
    <w:bookmarkEnd w:id="660"/>
    <w:bookmarkStart w:name="z690" w:id="661"/>
    <w:p>
      <w:pPr>
        <w:spacing w:after="0"/>
        <w:ind w:left="0"/>
        <w:jc w:val="both"/>
      </w:pPr>
      <w:r>
        <w:rPr>
          <w:rFonts w:ascii="Times New Roman"/>
          <w:b w:val="false"/>
          <w:i w:val="false"/>
          <w:color w:val="000000"/>
          <w:sz w:val="28"/>
        </w:rPr>
        <w:t>
      2. The amount allocated for the purchase (indicate the amount) in KZT for each lot separately.</w:t>
      </w:r>
    </w:p>
    <w:bookmarkEnd w:id="661"/>
    <w:bookmarkStart w:name="z691" w:id="662"/>
    <w:p>
      <w:pPr>
        <w:spacing w:after="0"/>
        <w:ind w:left="0"/>
        <w:jc w:val="both"/>
      </w:pPr>
      <w:r>
        <w:rPr>
          <w:rFonts w:ascii="Times New Roman"/>
          <w:b w:val="false"/>
          <w:i w:val="false"/>
          <w:color w:val="000000"/>
          <w:sz w:val="28"/>
        </w:rPr>
        <w:t>
      3. The following applications for participation in the tender were admitted:</w:t>
      </w:r>
    </w:p>
    <w:bookmarkEnd w:id="662"/>
    <w:bookmarkStart w:name="z692" w:id="663"/>
    <w:p>
      <w:pPr>
        <w:spacing w:after="0"/>
        <w:ind w:left="0"/>
        <w:jc w:val="both"/>
      </w:pPr>
      <w:r>
        <w:rPr>
          <w:rFonts w:ascii="Times New Roman"/>
          <w:b w:val="false"/>
          <w:i w:val="false"/>
          <w:color w:val="000000"/>
          <w:sz w:val="28"/>
        </w:rPr>
        <w:t>
      __________________________________________________________________________</w:t>
      </w:r>
    </w:p>
    <w:bookmarkEnd w:id="663"/>
    <w:bookmarkStart w:name="z693" w:id="664"/>
    <w:p>
      <w:pPr>
        <w:spacing w:after="0"/>
        <w:ind w:left="0"/>
        <w:jc w:val="both"/>
      </w:pPr>
      <w:r>
        <w:rPr>
          <w:rFonts w:ascii="Times New Roman"/>
          <w:b w:val="false"/>
          <w:i w:val="false"/>
          <w:color w:val="000000"/>
          <w:sz w:val="28"/>
        </w:rPr>
        <w:t>
      (indicate applications for participation in the tender of potential suppliers admitted to the tender</w:t>
      </w:r>
    </w:p>
    <w:bookmarkEnd w:id="664"/>
    <w:bookmarkStart w:name="z694" w:id="665"/>
    <w:p>
      <w:pPr>
        <w:spacing w:after="0"/>
        <w:ind w:left="0"/>
        <w:jc w:val="both"/>
      </w:pPr>
      <w:r>
        <w:rPr>
          <w:rFonts w:ascii="Times New Roman"/>
          <w:b w:val="false"/>
          <w:i w:val="false"/>
          <w:color w:val="000000"/>
          <w:sz w:val="28"/>
        </w:rPr>
        <w:t>
      in accordance with the protocol of admission)</w:t>
      </w:r>
    </w:p>
    <w:bookmarkEnd w:id="665"/>
    <w:bookmarkStart w:name="z695" w:id="666"/>
    <w:p>
      <w:pPr>
        <w:spacing w:after="0"/>
        <w:ind w:left="0"/>
        <w:jc w:val="both"/>
      </w:pPr>
      <w:r>
        <w:rPr>
          <w:rFonts w:ascii="Times New Roman"/>
          <w:b w:val="false"/>
          <w:i w:val="false"/>
          <w:color w:val="000000"/>
          <w:sz w:val="28"/>
        </w:rPr>
        <w:t>
      4. Envelopes with competitive price offers of potential suppliers</w:t>
      </w:r>
    </w:p>
    <w:bookmarkEnd w:id="666"/>
    <w:bookmarkStart w:name="z696" w:id="667"/>
    <w:p>
      <w:pPr>
        <w:spacing w:after="0"/>
        <w:ind w:left="0"/>
        <w:jc w:val="both"/>
      </w:pPr>
      <w:r>
        <w:rPr>
          <w:rFonts w:ascii="Times New Roman"/>
          <w:b w:val="false"/>
          <w:i w:val="false"/>
          <w:color w:val="000000"/>
          <w:sz w:val="28"/>
        </w:rPr>
        <w:t>
      __________________________________________________________________________</w:t>
      </w:r>
    </w:p>
    <w:bookmarkEnd w:id="667"/>
    <w:bookmarkStart w:name="z697" w:id="668"/>
    <w:p>
      <w:pPr>
        <w:spacing w:after="0"/>
        <w:ind w:left="0"/>
        <w:jc w:val="both"/>
      </w:pPr>
      <w:r>
        <w:rPr>
          <w:rFonts w:ascii="Times New Roman"/>
          <w:b w:val="false"/>
          <w:i w:val="false"/>
          <w:color w:val="000000"/>
          <w:sz w:val="28"/>
        </w:rPr>
        <w:t>
      (names of potential suppliers are indicated) price offers that were</w:t>
      </w:r>
    </w:p>
    <w:bookmarkEnd w:id="668"/>
    <w:bookmarkStart w:name="z698" w:id="669"/>
    <w:p>
      <w:pPr>
        <w:spacing w:after="0"/>
        <w:ind w:left="0"/>
        <w:jc w:val="both"/>
      </w:pPr>
      <w:r>
        <w:rPr>
          <w:rFonts w:ascii="Times New Roman"/>
          <w:b w:val="false"/>
          <w:i w:val="false"/>
          <w:color w:val="000000"/>
          <w:sz w:val="28"/>
        </w:rPr>
        <w:t>
      not accepted for evaluation and comparison due to their submission after the</w:t>
      </w:r>
    </w:p>
    <w:bookmarkEnd w:id="669"/>
    <w:bookmarkStart w:name="z699" w:id="670"/>
    <w:p>
      <w:pPr>
        <w:spacing w:after="0"/>
        <w:ind w:left="0"/>
        <w:jc w:val="both"/>
      </w:pPr>
      <w:r>
        <w:rPr>
          <w:rFonts w:ascii="Times New Roman"/>
          <w:b w:val="false"/>
          <w:i w:val="false"/>
          <w:color w:val="000000"/>
          <w:sz w:val="28"/>
        </w:rPr>
        <w:t>
      final time for their registration.</w:t>
      </w:r>
    </w:p>
    <w:bookmarkEnd w:id="670"/>
    <w:bookmarkStart w:name="z700" w:id="671"/>
    <w:p>
      <w:pPr>
        <w:spacing w:after="0"/>
        <w:ind w:left="0"/>
        <w:jc w:val="both"/>
      </w:pPr>
      <w:r>
        <w:rPr>
          <w:rFonts w:ascii="Times New Roman"/>
          <w:b w:val="false"/>
          <w:i w:val="false"/>
          <w:color w:val="000000"/>
          <w:sz w:val="28"/>
        </w:rPr>
        <w:t>
      5. Bids of bidders who submitted</w:t>
      </w:r>
    </w:p>
    <w:bookmarkEnd w:id="671"/>
    <w:bookmarkStart w:name="z701" w:id="672"/>
    <w:p>
      <w:pPr>
        <w:spacing w:after="0"/>
        <w:ind w:left="0"/>
        <w:jc w:val="both"/>
      </w:pPr>
      <w:r>
        <w:rPr>
          <w:rFonts w:ascii="Times New Roman"/>
          <w:b w:val="false"/>
          <w:i w:val="false"/>
          <w:color w:val="000000"/>
          <w:sz w:val="28"/>
        </w:rPr>
        <w:t>
      bids before the deadline for their registration</w:t>
      </w:r>
    </w:p>
    <w:bookmarkEnd w:id="672"/>
    <w:bookmarkStart w:name="z702" w:id="673"/>
    <w:p>
      <w:pPr>
        <w:spacing w:after="0"/>
        <w:ind w:left="0"/>
        <w:jc w:val="both"/>
      </w:pPr>
      <w:r>
        <w:rPr>
          <w:rFonts w:ascii="Times New Roman"/>
          <w:b w:val="false"/>
          <w:i w:val="false"/>
          <w:color w:val="000000"/>
          <w:sz w:val="28"/>
        </w:rPr>
        <w:t>
      for participation in the meeting of the bidding committee: ____________________________</w:t>
      </w:r>
    </w:p>
    <w:bookmarkEnd w:id="673"/>
    <w:bookmarkStart w:name="z703" w:id="674"/>
    <w:p>
      <w:pPr>
        <w:spacing w:after="0"/>
        <w:ind w:left="0"/>
        <w:jc w:val="both"/>
      </w:pPr>
      <w:r>
        <w:rPr>
          <w:rFonts w:ascii="Times New Roman"/>
          <w:b w:val="false"/>
          <w:i w:val="false"/>
          <w:color w:val="000000"/>
          <w:sz w:val="28"/>
        </w:rPr>
        <w:t>
      __________________________________________________________________________</w:t>
      </w:r>
    </w:p>
    <w:bookmarkEnd w:id="674"/>
    <w:bookmarkStart w:name="z704" w:id="675"/>
    <w:p>
      <w:pPr>
        <w:spacing w:after="0"/>
        <w:ind w:left="0"/>
        <w:jc w:val="both"/>
      </w:pPr>
      <w:r>
        <w:rPr>
          <w:rFonts w:ascii="Times New Roman"/>
          <w:b w:val="false"/>
          <w:i w:val="false"/>
          <w:color w:val="000000"/>
          <w:sz w:val="28"/>
        </w:rPr>
        <w:t>
      (indicate the surname, first name, patronymic of bidders or their authorized</w:t>
      </w:r>
    </w:p>
    <w:bookmarkEnd w:id="675"/>
    <w:bookmarkStart w:name="z705" w:id="676"/>
    <w:p>
      <w:pPr>
        <w:spacing w:after="0"/>
        <w:ind w:left="0"/>
        <w:jc w:val="both"/>
      </w:pPr>
      <w:r>
        <w:rPr>
          <w:rFonts w:ascii="Times New Roman"/>
          <w:b w:val="false"/>
          <w:i w:val="false"/>
          <w:color w:val="000000"/>
          <w:sz w:val="28"/>
        </w:rPr>
        <w:t>
      representatives, in chronological order according to the envelope registration log</w:t>
      </w:r>
    </w:p>
    <w:bookmarkEnd w:id="676"/>
    <w:bookmarkStart w:name="z706" w:id="677"/>
    <w:p>
      <w:pPr>
        <w:spacing w:after="0"/>
        <w:ind w:left="0"/>
        <w:jc w:val="both"/>
      </w:pPr>
      <w:r>
        <w:rPr>
          <w:rFonts w:ascii="Times New Roman"/>
          <w:b w:val="false"/>
          <w:i w:val="false"/>
          <w:color w:val="000000"/>
          <w:sz w:val="28"/>
        </w:rPr>
        <w:t>
      with bids price offers) are opened and they contain:</w:t>
      </w:r>
    </w:p>
    <w:bookmarkEnd w:id="677"/>
    <w:bookmarkStart w:name="z707" w:id="678"/>
    <w:p>
      <w:pPr>
        <w:spacing w:after="0"/>
        <w:ind w:left="0"/>
        <w:jc w:val="both"/>
      </w:pPr>
      <w:r>
        <w:rPr>
          <w:rFonts w:ascii="Times New Roman"/>
          <w:b w:val="false"/>
          <w:i w:val="false"/>
          <w:color w:val="000000"/>
          <w:sz w:val="28"/>
        </w:rPr>
        <w:t>
      __________________________________________________________________________</w:t>
      </w:r>
    </w:p>
    <w:bookmarkEnd w:id="678"/>
    <w:bookmarkStart w:name="z708" w:id="679"/>
    <w:p>
      <w:pPr>
        <w:spacing w:after="0"/>
        <w:ind w:left="0"/>
        <w:jc w:val="both"/>
      </w:pPr>
      <w:r>
        <w:rPr>
          <w:rFonts w:ascii="Times New Roman"/>
          <w:b w:val="false"/>
          <w:i w:val="false"/>
          <w:color w:val="000000"/>
          <w:sz w:val="28"/>
        </w:rPr>
        <w:t>
      (the competitive price offers of the bidders are indicated in chronological</w:t>
      </w:r>
    </w:p>
    <w:bookmarkEnd w:id="679"/>
    <w:bookmarkStart w:name="z709" w:id="680"/>
    <w:p>
      <w:pPr>
        <w:spacing w:after="0"/>
        <w:ind w:left="0"/>
        <w:jc w:val="both"/>
      </w:pPr>
      <w:r>
        <w:rPr>
          <w:rFonts w:ascii="Times New Roman"/>
          <w:b w:val="false"/>
          <w:i w:val="false"/>
          <w:color w:val="000000"/>
          <w:sz w:val="28"/>
        </w:rPr>
        <w:t>
      order of their registration in the register of envelopes with competitive price</w:t>
      </w:r>
    </w:p>
    <w:bookmarkEnd w:id="680"/>
    <w:bookmarkStart w:name="z710" w:id="681"/>
    <w:p>
      <w:pPr>
        <w:spacing w:after="0"/>
        <w:ind w:left="0"/>
        <w:jc w:val="both"/>
      </w:pPr>
      <w:r>
        <w:rPr>
          <w:rFonts w:ascii="Times New Roman"/>
          <w:b w:val="false"/>
          <w:i w:val="false"/>
          <w:color w:val="000000"/>
          <w:sz w:val="28"/>
        </w:rPr>
        <w:t>
      offers, which were announced to everyone present at the opening of the envelopes</w:t>
      </w:r>
    </w:p>
    <w:bookmarkEnd w:id="681"/>
    <w:bookmarkStart w:name="z711" w:id="682"/>
    <w:p>
      <w:pPr>
        <w:spacing w:after="0"/>
        <w:ind w:left="0"/>
        <w:jc w:val="both"/>
      </w:pPr>
      <w:r>
        <w:rPr>
          <w:rFonts w:ascii="Times New Roman"/>
          <w:b w:val="false"/>
          <w:i w:val="false"/>
          <w:color w:val="000000"/>
          <w:sz w:val="28"/>
        </w:rPr>
        <w:t>
      with competitive price offers of the bidders.</w:t>
      </w:r>
    </w:p>
    <w:bookmarkEnd w:id="682"/>
    <w:bookmarkStart w:name="z712" w:id="683"/>
    <w:p>
      <w:pPr>
        <w:spacing w:after="0"/>
        <w:ind w:left="0"/>
        <w:jc w:val="both"/>
      </w:pPr>
      <w:r>
        <w:rPr>
          <w:rFonts w:ascii="Times New Roman"/>
          <w:b w:val="false"/>
          <w:i w:val="false"/>
          <w:color w:val="000000"/>
          <w:sz w:val="28"/>
        </w:rPr>
        <w:t>
      6. Competitive price proposals rejected: ________________________________</w:t>
      </w:r>
    </w:p>
    <w:bookmarkEnd w:id="683"/>
    <w:bookmarkStart w:name="z713" w:id="684"/>
    <w:p>
      <w:pPr>
        <w:spacing w:after="0"/>
        <w:ind w:left="0"/>
        <w:jc w:val="both"/>
      </w:pPr>
      <w:r>
        <w:rPr>
          <w:rFonts w:ascii="Times New Roman"/>
          <w:b w:val="false"/>
          <w:i w:val="false"/>
          <w:color w:val="000000"/>
          <w:sz w:val="28"/>
        </w:rPr>
        <w:t>
      ____________________________________________________________________</w:t>
      </w:r>
    </w:p>
    <w:bookmarkEnd w:id="684"/>
    <w:bookmarkStart w:name="z714" w:id="685"/>
    <w:p>
      <w:pPr>
        <w:spacing w:after="0"/>
        <w:ind w:left="0"/>
        <w:jc w:val="both"/>
      </w:pPr>
      <w:r>
        <w:rPr>
          <w:rFonts w:ascii="Times New Roman"/>
          <w:b w:val="false"/>
          <w:i w:val="false"/>
          <w:color w:val="000000"/>
          <w:sz w:val="28"/>
        </w:rPr>
        <w:t>
      (indicate the surname, name, patronymic of the bidders or their authorized</w:t>
      </w:r>
    </w:p>
    <w:bookmarkEnd w:id="685"/>
    <w:bookmarkStart w:name="z715" w:id="686"/>
    <w:p>
      <w:pPr>
        <w:spacing w:after="0"/>
        <w:ind w:left="0"/>
        <w:jc w:val="both"/>
      </w:pPr>
      <w:r>
        <w:rPr>
          <w:rFonts w:ascii="Times New Roman"/>
          <w:b w:val="false"/>
          <w:i w:val="false"/>
          <w:color w:val="000000"/>
          <w:sz w:val="28"/>
        </w:rPr>
        <w:t>
      representatives, competitive price proposals that were rejected with the</w:t>
      </w:r>
    </w:p>
    <w:bookmarkEnd w:id="686"/>
    <w:bookmarkStart w:name="z716" w:id="687"/>
    <w:p>
      <w:pPr>
        <w:spacing w:after="0"/>
        <w:ind w:left="0"/>
        <w:jc w:val="both"/>
      </w:pPr>
      <w:r>
        <w:rPr>
          <w:rFonts w:ascii="Times New Roman"/>
          <w:b w:val="false"/>
          <w:i w:val="false"/>
          <w:color w:val="000000"/>
          <w:sz w:val="28"/>
        </w:rPr>
        <w:t>
      reason: the excess of the competitive price proposal over the amount allocated for the</w:t>
      </w:r>
    </w:p>
    <w:bookmarkEnd w:id="687"/>
    <w:bookmarkStart w:name="z717" w:id="688"/>
    <w:p>
      <w:pPr>
        <w:spacing w:after="0"/>
        <w:ind w:left="0"/>
        <w:jc w:val="both"/>
      </w:pPr>
      <w:r>
        <w:rPr>
          <w:rFonts w:ascii="Times New Roman"/>
          <w:b w:val="false"/>
          <w:i w:val="false"/>
          <w:color w:val="000000"/>
          <w:sz w:val="28"/>
        </w:rPr>
        <w:t>
      procurement of goods, services)</w:t>
      </w:r>
    </w:p>
    <w:bookmarkEnd w:id="688"/>
    <w:bookmarkStart w:name="z718" w:id="689"/>
    <w:p>
      <w:pPr>
        <w:spacing w:after="0"/>
        <w:ind w:left="0"/>
        <w:jc w:val="both"/>
      </w:pPr>
      <w:r>
        <w:rPr>
          <w:rFonts w:ascii="Times New Roman"/>
          <w:b w:val="false"/>
          <w:i w:val="false"/>
          <w:color w:val="000000"/>
          <w:sz w:val="28"/>
        </w:rPr>
        <w:t>
      7. Prices of the bidders ____________________________________________</w:t>
      </w:r>
    </w:p>
    <w:bookmarkEnd w:id="689"/>
    <w:bookmarkStart w:name="z719" w:id="690"/>
    <w:p>
      <w:pPr>
        <w:spacing w:after="0"/>
        <w:ind w:left="0"/>
        <w:jc w:val="both"/>
      </w:pPr>
      <w:r>
        <w:rPr>
          <w:rFonts w:ascii="Times New Roman"/>
          <w:b w:val="false"/>
          <w:i w:val="false"/>
          <w:color w:val="000000"/>
          <w:sz w:val="28"/>
        </w:rPr>
        <w:t>
      ____________________________________________________________________</w:t>
      </w:r>
    </w:p>
    <w:bookmarkEnd w:id="690"/>
    <w:bookmarkStart w:name="z720" w:id="691"/>
    <w:p>
      <w:pPr>
        <w:spacing w:after="0"/>
        <w:ind w:left="0"/>
        <w:jc w:val="both"/>
      </w:pPr>
      <w:r>
        <w:rPr>
          <w:rFonts w:ascii="Times New Roman"/>
          <w:b w:val="false"/>
          <w:i w:val="false"/>
          <w:color w:val="000000"/>
          <w:sz w:val="28"/>
        </w:rPr>
        <w:t>
      (the price of the bidders established in the bidding documents is indicated in order to</w:t>
      </w:r>
    </w:p>
    <w:bookmarkEnd w:id="691"/>
    <w:bookmarkStart w:name="z721" w:id="692"/>
    <w:p>
      <w:pPr>
        <w:spacing w:after="0"/>
        <w:ind w:left="0"/>
        <w:jc w:val="both"/>
      </w:pPr>
      <w:r>
        <w:rPr>
          <w:rFonts w:ascii="Times New Roman"/>
          <w:b w:val="false"/>
          <w:i w:val="false"/>
          <w:color w:val="000000"/>
          <w:sz w:val="28"/>
        </w:rPr>
        <w:t>
      determine the bidder offering the best quality goods and services)</w:t>
      </w:r>
    </w:p>
    <w:bookmarkEnd w:id="692"/>
    <w:bookmarkStart w:name="z722" w:id="693"/>
    <w:p>
      <w:pPr>
        <w:spacing w:after="0"/>
        <w:ind w:left="0"/>
        <w:jc w:val="both"/>
      </w:pPr>
      <w:r>
        <w:rPr>
          <w:rFonts w:ascii="Times New Roman"/>
          <w:b w:val="false"/>
          <w:i w:val="false"/>
          <w:color w:val="000000"/>
          <w:sz w:val="28"/>
        </w:rPr>
        <w:t>
      Based on the results of evaluation and comparison by open voting, the tender commission</w:t>
      </w:r>
    </w:p>
    <w:bookmarkEnd w:id="693"/>
    <w:bookmarkStart w:name="z723" w:id="694"/>
    <w:p>
      <w:pPr>
        <w:spacing w:after="0"/>
        <w:ind w:left="0"/>
        <w:jc w:val="both"/>
      </w:pPr>
      <w:r>
        <w:rPr>
          <w:rFonts w:ascii="Times New Roman"/>
          <w:b w:val="false"/>
          <w:i w:val="false"/>
          <w:color w:val="000000"/>
          <w:sz w:val="28"/>
        </w:rPr>
        <w:t>
      DECIDED:</w:t>
      </w:r>
    </w:p>
    <w:bookmarkEnd w:id="694"/>
    <w:bookmarkStart w:name="z724" w:id="695"/>
    <w:p>
      <w:pPr>
        <w:spacing w:after="0"/>
        <w:ind w:left="0"/>
        <w:jc w:val="both"/>
      </w:pPr>
      <w:r>
        <w:rPr>
          <w:rFonts w:ascii="Times New Roman"/>
          <w:b w:val="false"/>
          <w:i w:val="false"/>
          <w:color w:val="000000"/>
          <w:sz w:val="28"/>
        </w:rPr>
        <w:t>
      1) declare the tender participant</w:t>
      </w:r>
    </w:p>
    <w:bookmarkEnd w:id="695"/>
    <w:bookmarkStart w:name="z725" w:id="696"/>
    <w:p>
      <w:pPr>
        <w:spacing w:after="0"/>
        <w:ind w:left="0"/>
        <w:jc w:val="both"/>
      </w:pPr>
      <w:r>
        <w:rPr>
          <w:rFonts w:ascii="Times New Roman"/>
          <w:b w:val="false"/>
          <w:i w:val="false"/>
          <w:color w:val="000000"/>
          <w:sz w:val="28"/>
        </w:rPr>
        <w:t>
      __________________________________________________________________________</w:t>
      </w:r>
    </w:p>
    <w:bookmarkEnd w:id="696"/>
    <w:bookmarkStart w:name="z726" w:id="697"/>
    <w:p>
      <w:pPr>
        <w:spacing w:after="0"/>
        <w:ind w:left="0"/>
        <w:jc w:val="both"/>
      </w:pPr>
      <w:r>
        <w:rPr>
          <w:rFonts w:ascii="Times New Roman"/>
          <w:b w:val="false"/>
          <w:i w:val="false"/>
          <w:color w:val="000000"/>
          <w:sz w:val="28"/>
        </w:rPr>
        <w:t>
      the successful bidder</w:t>
      </w:r>
    </w:p>
    <w:bookmarkEnd w:id="697"/>
    <w:bookmarkStart w:name="z727" w:id="698"/>
    <w:p>
      <w:pPr>
        <w:spacing w:after="0"/>
        <w:ind w:left="0"/>
        <w:jc w:val="both"/>
      </w:pPr>
      <w:r>
        <w:rPr>
          <w:rFonts w:ascii="Times New Roman"/>
          <w:b w:val="false"/>
          <w:i w:val="false"/>
          <w:color w:val="000000"/>
          <w:sz w:val="28"/>
        </w:rPr>
        <w:t>
      (indicate the name and location of the tender participant, as well as the conditions under which</w:t>
      </w:r>
    </w:p>
    <w:bookmarkEnd w:id="698"/>
    <w:bookmarkStart w:name="z728" w:id="699"/>
    <w:p>
      <w:pPr>
        <w:spacing w:after="0"/>
        <w:ind w:left="0"/>
        <w:jc w:val="both"/>
      </w:pPr>
      <w:r>
        <w:rPr>
          <w:rFonts w:ascii="Times New Roman"/>
          <w:b w:val="false"/>
          <w:i w:val="false"/>
          <w:color w:val="000000"/>
          <w:sz w:val="28"/>
        </w:rPr>
        <w:t>
      he was recognized as the winner) or declare the procurement tender</w:t>
      </w:r>
    </w:p>
    <w:bookmarkEnd w:id="699"/>
    <w:bookmarkStart w:name="z729" w:id="700"/>
    <w:p>
      <w:pPr>
        <w:spacing w:after="0"/>
        <w:ind w:left="0"/>
        <w:jc w:val="both"/>
      </w:pPr>
      <w:r>
        <w:rPr>
          <w:rFonts w:ascii="Times New Roman"/>
          <w:b w:val="false"/>
          <w:i w:val="false"/>
          <w:color w:val="000000"/>
          <w:sz w:val="28"/>
        </w:rPr>
        <w:t>
      __________________________________________________________________________</w:t>
      </w:r>
    </w:p>
    <w:bookmarkEnd w:id="700"/>
    <w:bookmarkStart w:name="z730" w:id="701"/>
    <w:p>
      <w:pPr>
        <w:spacing w:after="0"/>
        <w:ind w:left="0"/>
        <w:jc w:val="both"/>
      </w:pPr>
      <w:r>
        <w:rPr>
          <w:rFonts w:ascii="Times New Roman"/>
          <w:b w:val="false"/>
          <w:i w:val="false"/>
          <w:color w:val="000000"/>
          <w:sz w:val="28"/>
        </w:rPr>
        <w:t>
      (name of the tender) invalid (If, when considering, evaluating and comparing the</w:t>
      </w:r>
    </w:p>
    <w:bookmarkEnd w:id="701"/>
    <w:bookmarkStart w:name="z731" w:id="702"/>
    <w:p>
      <w:pPr>
        <w:spacing w:after="0"/>
        <w:ind w:left="0"/>
        <w:jc w:val="both"/>
      </w:pPr>
      <w:r>
        <w:rPr>
          <w:rFonts w:ascii="Times New Roman"/>
          <w:b w:val="false"/>
          <w:i w:val="false"/>
          <w:color w:val="000000"/>
          <w:sz w:val="28"/>
        </w:rPr>
        <w:t>
      bidders' bids no tender winner has been determined</w:t>
      </w:r>
    </w:p>
    <w:bookmarkEnd w:id="702"/>
    <w:bookmarkStart w:name="z732" w:id="703"/>
    <w:p>
      <w:pPr>
        <w:spacing w:after="0"/>
        <w:ind w:left="0"/>
        <w:jc w:val="both"/>
      </w:pPr>
      <w:r>
        <w:rPr>
          <w:rFonts w:ascii="Times New Roman"/>
          <w:b w:val="false"/>
          <w:i w:val="false"/>
          <w:color w:val="000000"/>
          <w:sz w:val="28"/>
        </w:rPr>
        <w:t>
      or all bids have been rejected, indicate the</w:t>
      </w:r>
    </w:p>
    <w:bookmarkEnd w:id="703"/>
    <w:bookmarkStart w:name="z733" w:id="704"/>
    <w:p>
      <w:pPr>
        <w:spacing w:after="0"/>
        <w:ind w:left="0"/>
        <w:jc w:val="both"/>
      </w:pPr>
      <w:r>
        <w:rPr>
          <w:rFonts w:ascii="Times New Roman"/>
          <w:b w:val="false"/>
          <w:i w:val="false"/>
          <w:color w:val="000000"/>
          <w:sz w:val="28"/>
        </w:rPr>
        <w:t>
      appropriate reason)</w:t>
      </w:r>
    </w:p>
    <w:bookmarkEnd w:id="704"/>
    <w:bookmarkStart w:name="z734" w:id="705"/>
    <w:p>
      <w:pPr>
        <w:spacing w:after="0"/>
        <w:ind w:left="0"/>
        <w:jc w:val="both"/>
      </w:pPr>
      <w:r>
        <w:rPr>
          <w:rFonts w:ascii="Times New Roman"/>
          <w:b w:val="false"/>
          <w:i w:val="false"/>
          <w:color w:val="000000"/>
          <w:sz w:val="28"/>
        </w:rPr>
        <w:t>
      2) The organizer (customer) __________________________________________________</w:t>
      </w:r>
    </w:p>
    <w:bookmarkEnd w:id="705"/>
    <w:bookmarkStart w:name="z735" w:id="706"/>
    <w:p>
      <w:pPr>
        <w:spacing w:after="0"/>
        <w:ind w:left="0"/>
        <w:jc w:val="both"/>
      </w:pPr>
      <w:r>
        <w:rPr>
          <w:rFonts w:ascii="Times New Roman"/>
          <w:b w:val="false"/>
          <w:i w:val="false"/>
          <w:color w:val="000000"/>
          <w:sz w:val="28"/>
        </w:rPr>
        <w:t>
      _________________________________________________________________________</w:t>
      </w:r>
    </w:p>
    <w:bookmarkEnd w:id="706"/>
    <w:bookmarkStart w:name="z736" w:id="707"/>
    <w:p>
      <w:pPr>
        <w:spacing w:after="0"/>
        <w:ind w:left="0"/>
        <w:jc w:val="both"/>
      </w:pPr>
      <w:r>
        <w:rPr>
          <w:rFonts w:ascii="Times New Roman"/>
          <w:b w:val="false"/>
          <w:i w:val="false"/>
          <w:color w:val="000000"/>
          <w:sz w:val="28"/>
        </w:rPr>
        <w:t>
      (list the name and location of the organizer (customer) until _____ year</w:t>
      </w:r>
    </w:p>
    <w:bookmarkEnd w:id="707"/>
    <w:bookmarkStart w:name="z737" w:id="708"/>
    <w:p>
      <w:pPr>
        <w:spacing w:after="0"/>
        <w:ind w:left="0"/>
        <w:jc w:val="both"/>
      </w:pPr>
      <w:r>
        <w:rPr>
          <w:rFonts w:ascii="Times New Roman"/>
          <w:b w:val="false"/>
          <w:i w:val="false"/>
          <w:color w:val="000000"/>
          <w:sz w:val="28"/>
        </w:rPr>
        <w:t>
      to conclude a procurement contract with</w:t>
      </w:r>
    </w:p>
    <w:bookmarkEnd w:id="708"/>
    <w:bookmarkStart w:name="z738" w:id="709"/>
    <w:p>
      <w:pPr>
        <w:spacing w:after="0"/>
        <w:ind w:left="0"/>
        <w:jc w:val="both"/>
      </w:pPr>
      <w:r>
        <w:rPr>
          <w:rFonts w:ascii="Times New Roman"/>
          <w:b w:val="false"/>
          <w:i w:val="false"/>
          <w:color w:val="000000"/>
          <w:sz w:val="28"/>
        </w:rPr>
        <w:t>
      __________________________________________________________________________</w:t>
      </w:r>
    </w:p>
    <w:bookmarkEnd w:id="709"/>
    <w:bookmarkStart w:name="z739" w:id="710"/>
    <w:p>
      <w:pPr>
        <w:spacing w:after="0"/>
        <w:ind w:left="0"/>
        <w:jc w:val="both"/>
      </w:pPr>
      <w:r>
        <w:rPr>
          <w:rFonts w:ascii="Times New Roman"/>
          <w:b w:val="false"/>
          <w:i w:val="false"/>
          <w:color w:val="000000"/>
          <w:sz w:val="28"/>
        </w:rPr>
        <w:t>
      (indicate the name of the tender winner);</w:t>
      </w:r>
    </w:p>
    <w:bookmarkEnd w:id="710"/>
    <w:bookmarkStart w:name="z740" w:id="711"/>
    <w:p>
      <w:pPr>
        <w:spacing w:after="0"/>
        <w:ind w:left="0"/>
        <w:jc w:val="both"/>
      </w:pPr>
      <w:r>
        <w:rPr>
          <w:rFonts w:ascii="Times New Roman"/>
          <w:b w:val="false"/>
          <w:i w:val="false"/>
          <w:color w:val="000000"/>
          <w:sz w:val="28"/>
        </w:rPr>
        <w:t>
      3) The organizer (customer) _________________________________________________</w:t>
      </w:r>
    </w:p>
    <w:bookmarkEnd w:id="711"/>
    <w:bookmarkStart w:name="z741" w:id="712"/>
    <w:p>
      <w:pPr>
        <w:spacing w:after="0"/>
        <w:ind w:left="0"/>
        <w:jc w:val="both"/>
      </w:pPr>
      <w:r>
        <w:rPr>
          <w:rFonts w:ascii="Times New Roman"/>
          <w:b w:val="false"/>
          <w:i w:val="false"/>
          <w:color w:val="000000"/>
          <w:sz w:val="28"/>
        </w:rPr>
        <w:t>
      (indicate the name)</w:t>
      </w:r>
    </w:p>
    <w:bookmarkEnd w:id="712"/>
    <w:bookmarkStart w:name="z742" w:id="713"/>
    <w:p>
      <w:pPr>
        <w:spacing w:after="0"/>
        <w:ind w:left="0"/>
        <w:jc w:val="both"/>
      </w:pPr>
      <w:r>
        <w:rPr>
          <w:rFonts w:ascii="Times New Roman"/>
          <w:b w:val="false"/>
          <w:i w:val="false"/>
          <w:color w:val="000000"/>
          <w:sz w:val="28"/>
        </w:rPr>
        <w:t>
      place the text of this protocol on the results of the tender for the procurement of goods and services</w:t>
      </w:r>
    </w:p>
    <w:bookmarkEnd w:id="713"/>
    <w:bookmarkStart w:name="z743" w:id="714"/>
    <w:p>
      <w:pPr>
        <w:spacing w:after="0"/>
        <w:ind w:left="0"/>
        <w:jc w:val="both"/>
      </w:pPr>
      <w:r>
        <w:rPr>
          <w:rFonts w:ascii="Times New Roman"/>
          <w:b w:val="false"/>
          <w:i w:val="false"/>
          <w:color w:val="000000"/>
          <w:sz w:val="28"/>
        </w:rPr>
        <w:t>
      on the organizer's (customer's) Internet resource.</w:t>
      </w:r>
    </w:p>
    <w:bookmarkEnd w:id="714"/>
    <w:bookmarkStart w:name="z744" w:id="715"/>
    <w:p>
      <w:pPr>
        <w:spacing w:after="0"/>
        <w:ind w:left="0"/>
        <w:jc w:val="both"/>
      </w:pPr>
      <w:r>
        <w:rPr>
          <w:rFonts w:ascii="Times New Roman"/>
          <w:b w:val="false"/>
          <w:i w:val="false"/>
          <w:color w:val="000000"/>
          <w:sz w:val="28"/>
        </w:rPr>
        <w:t>
      Voted for this decision:</w:t>
      </w:r>
    </w:p>
    <w:bookmarkEnd w:id="715"/>
    <w:bookmarkStart w:name="z745" w:id="716"/>
    <w:p>
      <w:pPr>
        <w:spacing w:after="0"/>
        <w:ind w:left="0"/>
        <w:jc w:val="both"/>
      </w:pPr>
      <w:r>
        <w:rPr>
          <w:rFonts w:ascii="Times New Roman"/>
          <w:b w:val="false"/>
          <w:i w:val="false"/>
          <w:color w:val="000000"/>
          <w:sz w:val="28"/>
        </w:rPr>
        <w:t>
      For - ____ votes (the surname, first name and patronymic (if any) of the members of the tender commission);</w:t>
      </w:r>
    </w:p>
    <w:bookmarkEnd w:id="716"/>
    <w:bookmarkStart w:name="z746" w:id="717"/>
    <w:p>
      <w:pPr>
        <w:spacing w:after="0"/>
        <w:ind w:left="0"/>
        <w:jc w:val="both"/>
      </w:pPr>
      <w:r>
        <w:rPr>
          <w:rFonts w:ascii="Times New Roman"/>
          <w:b w:val="false"/>
          <w:i w:val="false"/>
          <w:color w:val="000000"/>
          <w:sz w:val="28"/>
        </w:rPr>
        <w:t>
      Against - ____ votes (the surname, first name and patronymic (if any) of the members of the tender commission).</w:t>
      </w:r>
    </w:p>
    <w:bookmarkEnd w:id="717"/>
    <w:bookmarkStart w:name="z747" w:id="718"/>
    <w:p>
      <w:pPr>
        <w:spacing w:after="0"/>
        <w:ind w:left="0"/>
        <w:jc w:val="both"/>
      </w:pPr>
      <w:r>
        <w:rPr>
          <w:rFonts w:ascii="Times New Roman"/>
          <w:b w:val="false"/>
          <w:i w:val="false"/>
          <w:color w:val="000000"/>
          <w:sz w:val="28"/>
        </w:rPr>
        <w:t>
      Signatures of the chairman, members and secretary of the tender commission</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50" w:id="719"/>
    <w:p>
      <w:pPr>
        <w:spacing w:after="0"/>
        <w:ind w:left="0"/>
        <w:jc w:val="left"/>
      </w:pPr>
      <w:r>
        <w:rPr>
          <w:rFonts w:ascii="Times New Roman"/>
          <w:b/>
          <w:i w:val="false"/>
          <w:color w:val="000000"/>
        </w:rPr>
        <w:t xml:space="preserve"> Technical specification of the purchased goods, services</w:t>
      </w:r>
      <w:r>
        <w:br/>
      </w:r>
      <w:r>
        <w:rPr>
          <w:rFonts w:ascii="Times New Roman"/>
          <w:b/>
          <w:i w:val="false"/>
          <w:color w:val="000000"/>
        </w:rPr>
        <w:t>(submitted for each lot separately)</w:t>
      </w:r>
    </w:p>
    <w:bookmarkEnd w:id="719"/>
    <w:bookmarkStart w:name="z751" w:id="720"/>
    <w:p>
      <w:pPr>
        <w:spacing w:after="0"/>
        <w:ind w:left="0"/>
        <w:jc w:val="both"/>
      </w:pPr>
      <w:r>
        <w:rPr>
          <w:rFonts w:ascii="Times New Roman"/>
          <w:b w:val="false"/>
          <w:i w:val="false"/>
          <w:color w:val="000000"/>
          <w:sz w:val="28"/>
        </w:rPr>
        <w:t>
      Tender name _____________________________________________________</w:t>
      </w:r>
    </w:p>
    <w:bookmarkEnd w:id="720"/>
    <w:bookmarkStart w:name="z752" w:id="721"/>
    <w:p>
      <w:pPr>
        <w:spacing w:after="0"/>
        <w:ind w:left="0"/>
        <w:jc w:val="both"/>
      </w:pPr>
      <w:r>
        <w:rPr>
          <w:rFonts w:ascii="Times New Roman"/>
          <w:b w:val="false"/>
          <w:i w:val="false"/>
          <w:color w:val="000000"/>
          <w:sz w:val="28"/>
        </w:rPr>
        <w:t>
      Lot number ______________________________________________________</w:t>
      </w:r>
    </w:p>
    <w:bookmarkEnd w:id="721"/>
    <w:bookmarkStart w:name="z753" w:id="722"/>
    <w:p>
      <w:pPr>
        <w:spacing w:after="0"/>
        <w:ind w:left="0"/>
        <w:jc w:val="both"/>
      </w:pPr>
      <w:r>
        <w:rPr>
          <w:rFonts w:ascii="Times New Roman"/>
          <w:b w:val="false"/>
          <w:i w:val="false"/>
          <w:color w:val="000000"/>
          <w:sz w:val="28"/>
        </w:rPr>
        <w:t>
      Lot name ________________________________________________________</w:t>
      </w:r>
    </w:p>
    <w:bookmarkEnd w:id="722"/>
    <w:bookmarkStart w:name="z754" w:id="723"/>
    <w:p>
      <w:pPr>
        <w:spacing w:after="0"/>
        <w:ind w:left="0"/>
        <w:jc w:val="both"/>
      </w:pPr>
      <w:r>
        <w:rPr>
          <w:rFonts w:ascii="Times New Roman"/>
          <w:b w:val="false"/>
          <w:i w:val="false"/>
          <w:color w:val="000000"/>
          <w:sz w:val="28"/>
        </w:rPr>
        <w:t>
      The technical specification gives a full description and the required functional,</w:t>
      </w:r>
    </w:p>
    <w:bookmarkEnd w:id="723"/>
    <w:bookmarkStart w:name="z755" w:id="724"/>
    <w:p>
      <w:pPr>
        <w:spacing w:after="0"/>
        <w:ind w:left="0"/>
        <w:jc w:val="both"/>
      </w:pPr>
      <w:r>
        <w:rPr>
          <w:rFonts w:ascii="Times New Roman"/>
          <w:b w:val="false"/>
          <w:i w:val="false"/>
          <w:color w:val="000000"/>
          <w:sz w:val="28"/>
        </w:rPr>
        <w:t>
      technical, quality characteristics of the purchased goods, services, including the</w:t>
      </w:r>
    </w:p>
    <w:bookmarkEnd w:id="724"/>
    <w:bookmarkStart w:name="z756" w:id="725"/>
    <w:p>
      <w:pPr>
        <w:spacing w:after="0"/>
        <w:ind w:left="0"/>
        <w:jc w:val="both"/>
      </w:pPr>
      <w:r>
        <w:rPr>
          <w:rFonts w:ascii="Times New Roman"/>
          <w:b w:val="false"/>
          <w:i w:val="false"/>
          <w:color w:val="000000"/>
          <w:sz w:val="28"/>
        </w:rPr>
        <w:t>
      necessary specifications and, if necessary, indicate the international or domestic</w:t>
      </w:r>
    </w:p>
    <w:bookmarkEnd w:id="725"/>
    <w:bookmarkStart w:name="z757" w:id="726"/>
    <w:p>
      <w:pPr>
        <w:spacing w:after="0"/>
        <w:ind w:left="0"/>
        <w:jc w:val="both"/>
      </w:pPr>
      <w:r>
        <w:rPr>
          <w:rFonts w:ascii="Times New Roman"/>
          <w:b w:val="false"/>
          <w:i w:val="false"/>
          <w:color w:val="000000"/>
          <w:sz w:val="28"/>
        </w:rPr>
        <w:t>
      standards that the supplied goods (services provided) must comply with.</w:t>
      </w:r>
    </w:p>
    <w:bookmarkEnd w:id="726"/>
    <w:bookmarkStart w:name="z758" w:id="727"/>
    <w:p>
      <w:pPr>
        <w:spacing w:after="0"/>
        <w:ind w:left="0"/>
        <w:jc w:val="both"/>
      </w:pPr>
      <w:r>
        <w:rPr>
          <w:rFonts w:ascii="Times New Roman"/>
          <w:b w:val="false"/>
          <w:i w:val="false"/>
          <w:color w:val="000000"/>
          <w:sz w:val="28"/>
        </w:rPr>
        <w:t>
      In the technical specification for goods, the description of functional, technical,</w:t>
      </w:r>
    </w:p>
    <w:bookmarkEnd w:id="727"/>
    <w:bookmarkStart w:name="z759" w:id="728"/>
    <w:p>
      <w:pPr>
        <w:spacing w:after="0"/>
        <w:ind w:left="0"/>
        <w:jc w:val="both"/>
      </w:pPr>
      <w:r>
        <w:rPr>
          <w:rFonts w:ascii="Times New Roman"/>
          <w:b w:val="false"/>
          <w:i w:val="false"/>
          <w:color w:val="000000"/>
          <w:sz w:val="28"/>
        </w:rPr>
        <w:t>
      quality characteristics should be divided into appropriate sections</w:t>
      </w:r>
    </w:p>
    <w:bookmarkEnd w:id="728"/>
    <w:bookmarkStart w:name="z760" w:id="729"/>
    <w:p>
      <w:pPr>
        <w:spacing w:after="0"/>
        <w:ind w:left="0"/>
        <w:jc w:val="both"/>
      </w:pPr>
      <w:r>
        <w:rPr>
          <w:rFonts w:ascii="Times New Roman"/>
          <w:b w:val="false"/>
          <w:i w:val="false"/>
          <w:color w:val="000000"/>
          <w:sz w:val="28"/>
        </w:rPr>
        <w:t>
      containing the limits of functionality, parameters of technical characteristics, the purpose of the goods to determine the best technical specification.</w:t>
      </w:r>
    </w:p>
    <w:bookmarkEnd w:id="729"/>
    <w:bookmarkStart w:name="z761" w:id="730"/>
    <w:p>
      <w:pPr>
        <w:spacing w:after="0"/>
        <w:ind w:left="0"/>
        <w:jc w:val="both"/>
      </w:pPr>
      <w:r>
        <w:rPr>
          <w:rFonts w:ascii="Times New Roman"/>
          <w:b w:val="false"/>
          <w:i w:val="false"/>
          <w:color w:val="000000"/>
          <w:sz w:val="28"/>
        </w:rPr>
        <w:t>
      If necessary, the technical specification indicates the related</w:t>
      </w:r>
    </w:p>
    <w:bookmarkEnd w:id="730"/>
    <w:bookmarkStart w:name="z762" w:id="731"/>
    <w:p>
      <w:pPr>
        <w:spacing w:after="0"/>
        <w:ind w:left="0"/>
        <w:jc w:val="both"/>
      </w:pPr>
      <w:r>
        <w:rPr>
          <w:rFonts w:ascii="Times New Roman"/>
          <w:b w:val="false"/>
          <w:i w:val="false"/>
          <w:color w:val="000000"/>
          <w:sz w:val="28"/>
        </w:rPr>
        <w:t>
      services necessary for the supply of goods (installation, adjustment, training, inspection and</w:t>
      </w:r>
    </w:p>
    <w:bookmarkEnd w:id="731"/>
    <w:bookmarkStart w:name="z763" w:id="732"/>
    <w:p>
      <w:pPr>
        <w:spacing w:after="0"/>
        <w:ind w:left="0"/>
        <w:jc w:val="both"/>
      </w:pPr>
      <w:r>
        <w:rPr>
          <w:rFonts w:ascii="Times New Roman"/>
          <w:b w:val="false"/>
          <w:i w:val="false"/>
          <w:color w:val="000000"/>
          <w:sz w:val="28"/>
        </w:rPr>
        <w:t>
      testing of goods) to the organizer (customer) and where they should be carried out, the year of release of the goods, the warranty period.</w:t>
      </w:r>
    </w:p>
    <w:bookmarkEnd w:id="732"/>
    <w:bookmarkStart w:name="z764" w:id="733"/>
    <w:p>
      <w:pPr>
        <w:spacing w:after="0"/>
        <w:ind w:left="0"/>
        <w:jc w:val="both"/>
      </w:pPr>
      <w:r>
        <w:rPr>
          <w:rFonts w:ascii="Times New Roman"/>
          <w:b w:val="false"/>
          <w:i w:val="false"/>
          <w:color w:val="000000"/>
          <w:sz w:val="28"/>
        </w:rPr>
        <w:t>
      In the technical specification for services, the description of the technical and quality</w:t>
      </w:r>
    </w:p>
    <w:bookmarkEnd w:id="733"/>
    <w:bookmarkStart w:name="z765" w:id="734"/>
    <w:p>
      <w:pPr>
        <w:spacing w:after="0"/>
        <w:ind w:left="0"/>
        <w:jc w:val="both"/>
      </w:pPr>
      <w:r>
        <w:rPr>
          <w:rFonts w:ascii="Times New Roman"/>
          <w:b w:val="false"/>
          <w:i w:val="false"/>
          <w:color w:val="000000"/>
          <w:sz w:val="28"/>
        </w:rPr>
        <w:t>
      characteristics should be divided into appropriate sections containing the</w:t>
      </w:r>
    </w:p>
    <w:bookmarkEnd w:id="734"/>
    <w:bookmarkStart w:name="z766" w:id="735"/>
    <w:p>
      <w:pPr>
        <w:spacing w:after="0"/>
        <w:ind w:left="0"/>
        <w:jc w:val="both"/>
      </w:pPr>
      <w:r>
        <w:rPr>
          <w:rFonts w:ascii="Times New Roman"/>
          <w:b w:val="false"/>
          <w:i w:val="false"/>
          <w:color w:val="000000"/>
          <w:sz w:val="28"/>
        </w:rPr>
        <w:t>
      parameters of the technical characteristics and the purpose of the provision of services to determine the best technical specification. In the case of purchasing services, the quality of the provision of</w:t>
      </w:r>
    </w:p>
    <w:bookmarkEnd w:id="735"/>
    <w:bookmarkStart w:name="z767" w:id="736"/>
    <w:p>
      <w:pPr>
        <w:spacing w:after="0"/>
        <w:ind w:left="0"/>
        <w:jc w:val="both"/>
      </w:pPr>
      <w:r>
        <w:rPr>
          <w:rFonts w:ascii="Times New Roman"/>
          <w:b w:val="false"/>
          <w:i w:val="false"/>
          <w:color w:val="000000"/>
          <w:sz w:val="28"/>
        </w:rPr>
        <w:t>
      which depends on the qualifications of the employee who directly provides such services,</w:t>
      </w:r>
    </w:p>
    <w:bookmarkEnd w:id="736"/>
    <w:bookmarkStart w:name="z768" w:id="737"/>
    <w:p>
      <w:pPr>
        <w:spacing w:after="0"/>
        <w:ind w:left="0"/>
        <w:jc w:val="both"/>
      </w:pPr>
      <w:r>
        <w:rPr>
          <w:rFonts w:ascii="Times New Roman"/>
          <w:b w:val="false"/>
          <w:i w:val="false"/>
          <w:color w:val="000000"/>
          <w:sz w:val="28"/>
        </w:rPr>
        <w:t>
      the technical specification describes the requirements for the employee,</w:t>
      </w:r>
    </w:p>
    <w:bookmarkEnd w:id="737"/>
    <w:bookmarkStart w:name="z769" w:id="738"/>
    <w:p>
      <w:pPr>
        <w:spacing w:after="0"/>
        <w:ind w:left="0"/>
        <w:jc w:val="both"/>
      </w:pPr>
      <w:r>
        <w:rPr>
          <w:rFonts w:ascii="Times New Roman"/>
          <w:b w:val="false"/>
          <w:i w:val="false"/>
          <w:color w:val="000000"/>
          <w:sz w:val="28"/>
        </w:rPr>
        <w:t>
      which determines his level and profile of professional training, the length of service</w:t>
      </w:r>
    </w:p>
    <w:bookmarkEnd w:id="738"/>
    <w:bookmarkStart w:name="z770" w:id="739"/>
    <w:p>
      <w:pPr>
        <w:spacing w:after="0"/>
        <w:ind w:left="0"/>
        <w:jc w:val="both"/>
      </w:pPr>
      <w:r>
        <w:rPr>
          <w:rFonts w:ascii="Times New Roman"/>
          <w:b w:val="false"/>
          <w:i w:val="false"/>
          <w:color w:val="000000"/>
          <w:sz w:val="28"/>
        </w:rPr>
        <w:t>
      required to perform the duties assigned to him. The technical</w:t>
      </w:r>
    </w:p>
    <w:bookmarkEnd w:id="739"/>
    <w:bookmarkStart w:name="z771" w:id="740"/>
    <w:p>
      <w:pPr>
        <w:spacing w:after="0"/>
        <w:ind w:left="0"/>
        <w:jc w:val="both"/>
      </w:pPr>
      <w:r>
        <w:rPr>
          <w:rFonts w:ascii="Times New Roman"/>
          <w:b w:val="false"/>
          <w:i w:val="false"/>
          <w:color w:val="000000"/>
          <w:sz w:val="28"/>
        </w:rPr>
        <w:t>
      specification must indicate a national standard or a non-governmental</w:t>
      </w:r>
    </w:p>
    <w:bookmarkEnd w:id="740"/>
    <w:bookmarkStart w:name="z772" w:id="741"/>
    <w:p>
      <w:pPr>
        <w:spacing w:after="0"/>
        <w:ind w:left="0"/>
        <w:jc w:val="both"/>
      </w:pPr>
      <w:r>
        <w:rPr>
          <w:rFonts w:ascii="Times New Roman"/>
          <w:b w:val="false"/>
          <w:i w:val="false"/>
          <w:color w:val="000000"/>
          <w:sz w:val="28"/>
        </w:rPr>
        <w:t>
      standard approved by non-profit organizations of manufacturers of the</w:t>
      </w:r>
    </w:p>
    <w:bookmarkEnd w:id="741"/>
    <w:bookmarkStart w:name="z773" w:id="742"/>
    <w:p>
      <w:pPr>
        <w:spacing w:after="0"/>
        <w:ind w:left="0"/>
        <w:jc w:val="both"/>
      </w:pPr>
      <w:r>
        <w:rPr>
          <w:rFonts w:ascii="Times New Roman"/>
          <w:b w:val="false"/>
          <w:i w:val="false"/>
          <w:color w:val="000000"/>
          <w:sz w:val="28"/>
        </w:rPr>
        <w:t>
      Republic of Kazakhstan, if any.</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76" w:id="743"/>
    <w:p>
      <w:pPr>
        <w:spacing w:after="0"/>
        <w:ind w:left="0"/>
        <w:jc w:val="left"/>
      </w:pPr>
      <w:r>
        <w:rPr>
          <w:rFonts w:ascii="Times New Roman"/>
          <w:b/>
          <w:i w:val="false"/>
          <w:color w:val="000000"/>
        </w:rPr>
        <w:t xml:space="preserve"> Protocol on the results of procurement by the method from a single source</w:t>
      </w:r>
    </w:p>
    <w:bookmarkEnd w:id="743"/>
    <w:bookmarkStart w:name="z777" w:id="744"/>
    <w:p>
      <w:pPr>
        <w:spacing w:after="0"/>
        <w:ind w:left="0"/>
        <w:jc w:val="both"/>
      </w:pPr>
      <w:r>
        <w:rPr>
          <w:rFonts w:ascii="Times New Roman"/>
          <w:b w:val="false"/>
          <w:i w:val="false"/>
          <w:color w:val="000000"/>
          <w:sz w:val="28"/>
        </w:rPr>
        <w:t>
      No. __________________________ _______________________________________</w:t>
      </w:r>
    </w:p>
    <w:bookmarkEnd w:id="744"/>
    <w:bookmarkStart w:name="z778" w:id="745"/>
    <w:p>
      <w:pPr>
        <w:spacing w:after="0"/>
        <w:ind w:left="0"/>
        <w:jc w:val="both"/>
      </w:pPr>
      <w:r>
        <w:rPr>
          <w:rFonts w:ascii="Times New Roman"/>
          <w:b w:val="false"/>
          <w:i w:val="false"/>
          <w:color w:val="000000"/>
          <w:sz w:val="28"/>
        </w:rPr>
        <w:t>
      (location) (time and date)</w:t>
      </w:r>
    </w:p>
    <w:bookmarkEnd w:id="745"/>
    <w:bookmarkStart w:name="z779" w:id="746"/>
    <w:p>
      <w:pPr>
        <w:spacing w:after="0"/>
        <w:ind w:left="0"/>
        <w:jc w:val="both"/>
      </w:pPr>
      <w:r>
        <w:rPr>
          <w:rFonts w:ascii="Times New Roman"/>
          <w:b w:val="false"/>
          <w:i w:val="false"/>
          <w:color w:val="000000"/>
          <w:sz w:val="28"/>
        </w:rPr>
        <w:t>
      1. The organizer (customer) _______________________________________________</w:t>
      </w:r>
    </w:p>
    <w:bookmarkEnd w:id="746"/>
    <w:bookmarkStart w:name="z780" w:id="747"/>
    <w:p>
      <w:pPr>
        <w:spacing w:after="0"/>
        <w:ind w:left="0"/>
        <w:jc w:val="both"/>
      </w:pPr>
      <w:r>
        <w:rPr>
          <w:rFonts w:ascii="Times New Roman"/>
          <w:b w:val="false"/>
          <w:i w:val="false"/>
          <w:color w:val="000000"/>
          <w:sz w:val="28"/>
        </w:rPr>
        <w:t>
      (name, address) carried out purchases by the method from a single source.</w:t>
      </w:r>
    </w:p>
    <w:bookmarkEnd w:id="747"/>
    <w:bookmarkStart w:name="z781" w:id="748"/>
    <w:p>
      <w:pPr>
        <w:spacing w:after="0"/>
        <w:ind w:left="0"/>
        <w:jc w:val="both"/>
      </w:pPr>
      <w:r>
        <w:rPr>
          <w:rFonts w:ascii="Times New Roman"/>
          <w:b w:val="false"/>
          <w:i w:val="false"/>
          <w:color w:val="000000"/>
          <w:sz w:val="28"/>
        </w:rPr>
        <w:t>
      __________________________________________________________________________</w:t>
      </w:r>
    </w:p>
    <w:bookmarkEnd w:id="748"/>
    <w:bookmarkStart w:name="z782" w:id="749"/>
    <w:p>
      <w:pPr>
        <w:spacing w:after="0"/>
        <w:ind w:left="0"/>
        <w:jc w:val="both"/>
      </w:pPr>
      <w:r>
        <w:rPr>
          <w:rFonts w:ascii="Times New Roman"/>
          <w:b w:val="false"/>
          <w:i w:val="false"/>
          <w:color w:val="000000"/>
          <w:sz w:val="28"/>
        </w:rPr>
        <w:t>
      (briefly describe the purchased goods and services)</w:t>
      </w:r>
    </w:p>
    <w:bookmarkEnd w:id="749"/>
    <w:bookmarkStart w:name="z783" w:id="750"/>
    <w:p>
      <w:pPr>
        <w:spacing w:after="0"/>
        <w:ind w:left="0"/>
        <w:jc w:val="both"/>
      </w:pPr>
      <w:r>
        <w:rPr>
          <w:rFonts w:ascii="Times New Roman"/>
          <w:b w:val="false"/>
          <w:i w:val="false"/>
          <w:color w:val="000000"/>
          <w:sz w:val="28"/>
        </w:rPr>
        <w:t>
      2. The amount allocated for the purchase (indicate the amount) _________ KZT.</w:t>
      </w:r>
    </w:p>
    <w:bookmarkEnd w:id="750"/>
    <w:bookmarkStart w:name="z784" w:id="751"/>
    <w:p>
      <w:pPr>
        <w:spacing w:after="0"/>
        <w:ind w:left="0"/>
        <w:jc w:val="both"/>
      </w:pPr>
      <w:r>
        <w:rPr>
          <w:rFonts w:ascii="Times New Roman"/>
          <w:b w:val="false"/>
          <w:i w:val="false"/>
          <w:color w:val="000000"/>
          <w:sz w:val="28"/>
        </w:rPr>
        <w:t>
      3. Justification for the application of this method _______________________________</w:t>
      </w:r>
    </w:p>
    <w:bookmarkEnd w:id="751"/>
    <w:bookmarkStart w:name="z785" w:id="752"/>
    <w:p>
      <w:pPr>
        <w:spacing w:after="0"/>
        <w:ind w:left="0"/>
        <w:jc w:val="both"/>
      </w:pPr>
      <w:r>
        <w:rPr>
          <w:rFonts w:ascii="Times New Roman"/>
          <w:b w:val="false"/>
          <w:i w:val="false"/>
          <w:color w:val="000000"/>
          <w:sz w:val="28"/>
        </w:rPr>
        <w:t>
      __________________________________________________________________________</w:t>
      </w:r>
    </w:p>
    <w:bookmarkEnd w:id="752"/>
    <w:bookmarkStart w:name="z786" w:id="753"/>
    <w:p>
      <w:pPr>
        <w:spacing w:after="0"/>
        <w:ind w:left="0"/>
        <w:jc w:val="both"/>
      </w:pPr>
      <w:r>
        <w:rPr>
          <w:rFonts w:ascii="Times New Roman"/>
          <w:b w:val="false"/>
          <w:i w:val="false"/>
          <w:color w:val="000000"/>
          <w:sz w:val="28"/>
        </w:rPr>
        <w:t>
      (attach the decision of the organizer (customer) to carry out purchases from one</w:t>
      </w:r>
    </w:p>
    <w:bookmarkEnd w:id="753"/>
    <w:bookmarkStart w:name="z787" w:id="754"/>
    <w:p>
      <w:pPr>
        <w:spacing w:after="0"/>
        <w:ind w:left="0"/>
        <w:jc w:val="both"/>
      </w:pPr>
      <w:r>
        <w:rPr>
          <w:rFonts w:ascii="Times New Roman"/>
          <w:b w:val="false"/>
          <w:i w:val="false"/>
          <w:color w:val="000000"/>
          <w:sz w:val="28"/>
        </w:rPr>
        <w:t>
      source, number, date of the order)</w:t>
      </w:r>
    </w:p>
    <w:bookmarkEnd w:id="754"/>
    <w:bookmarkStart w:name="z788" w:id="755"/>
    <w:p>
      <w:pPr>
        <w:spacing w:after="0"/>
        <w:ind w:left="0"/>
        <w:jc w:val="both"/>
      </w:pPr>
      <w:r>
        <w:rPr>
          <w:rFonts w:ascii="Times New Roman"/>
          <w:b w:val="false"/>
          <w:i w:val="false"/>
          <w:color w:val="000000"/>
          <w:sz w:val="28"/>
        </w:rPr>
        <w:t>
      4. Compliance of the supplier with the qualification requirements</w:t>
      </w:r>
    </w:p>
    <w:bookmarkEnd w:id="755"/>
    <w:bookmarkStart w:name="z789" w:id="756"/>
    <w:p>
      <w:pPr>
        <w:spacing w:after="0"/>
        <w:ind w:left="0"/>
        <w:jc w:val="both"/>
      </w:pPr>
      <w:r>
        <w:rPr>
          <w:rFonts w:ascii="Times New Roman"/>
          <w:b w:val="false"/>
          <w:i w:val="false"/>
          <w:color w:val="000000"/>
          <w:sz w:val="28"/>
        </w:rPr>
        <w:t>
      __________________________________________________________________________</w:t>
      </w:r>
    </w:p>
    <w:bookmarkEnd w:id="756"/>
    <w:bookmarkStart w:name="z790" w:id="757"/>
    <w:p>
      <w:pPr>
        <w:spacing w:after="0"/>
        <w:ind w:left="0"/>
        <w:jc w:val="both"/>
      </w:pPr>
      <w:r>
        <w:rPr>
          <w:rFonts w:ascii="Times New Roman"/>
          <w:b w:val="false"/>
          <w:i w:val="false"/>
          <w:color w:val="000000"/>
          <w:sz w:val="28"/>
        </w:rPr>
        <w:t>
       (indicates compliance or non-compliance with the requirements)</w:t>
      </w:r>
    </w:p>
    <w:bookmarkEnd w:id="757"/>
    <w:bookmarkStart w:name="z791" w:id="758"/>
    <w:p>
      <w:pPr>
        <w:spacing w:after="0"/>
        <w:ind w:left="0"/>
        <w:jc w:val="both"/>
      </w:pPr>
      <w:r>
        <w:rPr>
          <w:rFonts w:ascii="Times New Roman"/>
          <w:b w:val="false"/>
          <w:i w:val="false"/>
          <w:color w:val="000000"/>
          <w:sz w:val="28"/>
        </w:rPr>
        <w:t>
      5. The name and location of the supplier with whom the contract will be concluded</w:t>
      </w:r>
    </w:p>
    <w:bookmarkEnd w:id="758"/>
    <w:bookmarkStart w:name="z792" w:id="759"/>
    <w:p>
      <w:pPr>
        <w:spacing w:after="0"/>
        <w:ind w:left="0"/>
        <w:jc w:val="both"/>
      </w:pPr>
      <w:r>
        <w:rPr>
          <w:rFonts w:ascii="Times New Roman"/>
          <w:b w:val="false"/>
          <w:i w:val="false"/>
          <w:color w:val="000000"/>
          <w:sz w:val="28"/>
        </w:rPr>
        <w:t>
      and the price of such an agreement: _____________________________________________</w:t>
      </w:r>
    </w:p>
    <w:bookmarkEnd w:id="759"/>
    <w:bookmarkStart w:name="z793" w:id="760"/>
    <w:p>
      <w:pPr>
        <w:spacing w:after="0"/>
        <w:ind w:left="0"/>
        <w:jc w:val="both"/>
      </w:pPr>
      <w:r>
        <w:rPr>
          <w:rFonts w:ascii="Times New Roman"/>
          <w:b w:val="false"/>
          <w:i w:val="false"/>
          <w:color w:val="000000"/>
          <w:sz w:val="28"/>
        </w:rPr>
        <w:t>
      __________________________________________________________________________</w:t>
      </w:r>
    </w:p>
    <w:bookmarkEnd w:id="760"/>
    <w:bookmarkStart w:name="z794" w:id="761"/>
    <w:p>
      <w:pPr>
        <w:spacing w:after="0"/>
        <w:ind w:left="0"/>
        <w:jc w:val="both"/>
      </w:pPr>
      <w:r>
        <w:rPr>
          <w:rFonts w:ascii="Times New Roman"/>
          <w:b w:val="false"/>
          <w:i w:val="false"/>
          <w:color w:val="000000"/>
          <w:sz w:val="28"/>
        </w:rPr>
        <w:t>
      6. The organizer (customer), based on the results of these purchases using the method from one</w:t>
      </w:r>
    </w:p>
    <w:bookmarkEnd w:id="761"/>
    <w:bookmarkStart w:name="z795" w:id="762"/>
    <w:p>
      <w:pPr>
        <w:spacing w:after="0"/>
        <w:ind w:left="0"/>
        <w:jc w:val="both"/>
      </w:pPr>
      <w:r>
        <w:rPr>
          <w:rFonts w:ascii="Times New Roman"/>
          <w:b w:val="false"/>
          <w:i w:val="false"/>
          <w:color w:val="000000"/>
          <w:sz w:val="28"/>
        </w:rPr>
        <w:t>
      source, DECIDED:</w:t>
      </w:r>
    </w:p>
    <w:bookmarkEnd w:id="762"/>
    <w:bookmarkStart w:name="z796" w:id="763"/>
    <w:p>
      <w:pPr>
        <w:spacing w:after="0"/>
        <w:ind w:left="0"/>
        <w:jc w:val="both"/>
      </w:pPr>
      <w:r>
        <w:rPr>
          <w:rFonts w:ascii="Times New Roman"/>
          <w:b w:val="false"/>
          <w:i w:val="false"/>
          <w:color w:val="000000"/>
          <w:sz w:val="28"/>
        </w:rPr>
        <w:t>
      1) purchase goods (services) from a supplier __________________________________</w:t>
      </w:r>
    </w:p>
    <w:bookmarkEnd w:id="763"/>
    <w:bookmarkStart w:name="z797" w:id="764"/>
    <w:p>
      <w:pPr>
        <w:spacing w:after="0"/>
        <w:ind w:left="0"/>
        <w:jc w:val="both"/>
      </w:pPr>
      <w:r>
        <w:rPr>
          <w:rFonts w:ascii="Times New Roman"/>
          <w:b w:val="false"/>
          <w:i w:val="false"/>
          <w:color w:val="000000"/>
          <w:sz w:val="28"/>
        </w:rPr>
        <w:t>
      __________________________________________________________________________</w:t>
      </w:r>
    </w:p>
    <w:bookmarkEnd w:id="764"/>
    <w:bookmarkStart w:name="z798" w:id="765"/>
    <w:p>
      <w:pPr>
        <w:spacing w:after="0"/>
        <w:ind w:left="0"/>
        <w:jc w:val="both"/>
      </w:pPr>
      <w:r>
        <w:rPr>
          <w:rFonts w:ascii="Times New Roman"/>
          <w:b w:val="false"/>
          <w:i w:val="false"/>
          <w:color w:val="000000"/>
          <w:sz w:val="28"/>
        </w:rPr>
        <w:t>
      (indicate the name and location of the supplier) or declare purchases</w:t>
      </w:r>
    </w:p>
    <w:bookmarkEnd w:id="765"/>
    <w:bookmarkStart w:name="z799" w:id="766"/>
    <w:p>
      <w:pPr>
        <w:spacing w:after="0"/>
        <w:ind w:left="0"/>
        <w:jc w:val="both"/>
      </w:pPr>
      <w:r>
        <w:rPr>
          <w:rFonts w:ascii="Times New Roman"/>
          <w:b w:val="false"/>
          <w:i w:val="false"/>
          <w:color w:val="000000"/>
          <w:sz w:val="28"/>
        </w:rPr>
        <w:t>
      from a single source _____________________________________________________</w:t>
      </w:r>
    </w:p>
    <w:bookmarkEnd w:id="766"/>
    <w:bookmarkStart w:name="z800" w:id="767"/>
    <w:p>
      <w:pPr>
        <w:spacing w:after="0"/>
        <w:ind w:left="0"/>
        <w:jc w:val="both"/>
      </w:pPr>
      <w:r>
        <w:rPr>
          <w:rFonts w:ascii="Times New Roman"/>
          <w:b w:val="false"/>
          <w:i w:val="false"/>
          <w:color w:val="000000"/>
          <w:sz w:val="28"/>
        </w:rPr>
        <w:t>
      __________________________________________________________________________</w:t>
      </w:r>
    </w:p>
    <w:bookmarkEnd w:id="767"/>
    <w:bookmarkStart w:name="z801" w:id="768"/>
    <w:p>
      <w:pPr>
        <w:spacing w:after="0"/>
        <w:ind w:left="0"/>
        <w:jc w:val="both"/>
      </w:pPr>
      <w:r>
        <w:rPr>
          <w:rFonts w:ascii="Times New Roman"/>
          <w:b w:val="false"/>
          <w:i w:val="false"/>
          <w:color w:val="000000"/>
          <w:sz w:val="28"/>
        </w:rPr>
        <w:t>
      invalid (indicate the appropriate reason)</w:t>
      </w:r>
    </w:p>
    <w:bookmarkEnd w:id="768"/>
    <w:bookmarkStart w:name="z802" w:id="769"/>
    <w:p>
      <w:pPr>
        <w:spacing w:after="0"/>
        <w:ind w:left="0"/>
        <w:jc w:val="both"/>
      </w:pPr>
      <w:r>
        <w:rPr>
          <w:rFonts w:ascii="Times New Roman"/>
          <w:b w:val="false"/>
          <w:i w:val="false"/>
          <w:color w:val="000000"/>
          <w:sz w:val="28"/>
        </w:rPr>
        <w:t>
      1) The organizer (customer) _______________________________________________</w:t>
      </w:r>
    </w:p>
    <w:bookmarkEnd w:id="769"/>
    <w:bookmarkStart w:name="z803" w:id="770"/>
    <w:p>
      <w:pPr>
        <w:spacing w:after="0"/>
        <w:ind w:left="0"/>
        <w:jc w:val="both"/>
      </w:pPr>
      <w:r>
        <w:rPr>
          <w:rFonts w:ascii="Times New Roman"/>
          <w:b w:val="false"/>
          <w:i w:val="false"/>
          <w:color w:val="000000"/>
          <w:sz w:val="28"/>
        </w:rPr>
        <w:t>
      (name and location of the organizer (customer)</w:t>
      </w:r>
    </w:p>
    <w:bookmarkEnd w:id="770"/>
    <w:bookmarkStart w:name="z804" w:id="771"/>
    <w:p>
      <w:pPr>
        <w:spacing w:after="0"/>
        <w:ind w:left="0"/>
        <w:jc w:val="both"/>
      </w:pPr>
      <w:r>
        <w:rPr>
          <w:rFonts w:ascii="Times New Roman"/>
          <w:b w:val="false"/>
          <w:i w:val="false"/>
          <w:color w:val="000000"/>
          <w:sz w:val="28"/>
        </w:rPr>
        <w:t>
      __________________________________________________________________________</w:t>
      </w:r>
    </w:p>
    <w:bookmarkEnd w:id="771"/>
    <w:bookmarkStart w:name="z805" w:id="772"/>
    <w:p>
      <w:pPr>
        <w:spacing w:after="0"/>
        <w:ind w:left="0"/>
        <w:jc w:val="both"/>
      </w:pPr>
      <w:r>
        <w:rPr>
          <w:rFonts w:ascii="Times New Roman"/>
          <w:b w:val="false"/>
          <w:i w:val="false"/>
          <w:color w:val="000000"/>
          <w:sz w:val="28"/>
        </w:rPr>
        <w:t>
      before ____ year to conclude a procurement contract</w:t>
      </w:r>
    </w:p>
    <w:bookmarkEnd w:id="772"/>
    <w:bookmarkStart w:name="z806" w:id="773"/>
    <w:p>
      <w:pPr>
        <w:spacing w:after="0"/>
        <w:ind w:left="0"/>
        <w:jc w:val="both"/>
      </w:pPr>
      <w:r>
        <w:rPr>
          <w:rFonts w:ascii="Times New Roman"/>
          <w:b w:val="false"/>
          <w:i w:val="false"/>
          <w:color w:val="000000"/>
          <w:sz w:val="28"/>
        </w:rPr>
        <w:t>
      with ______________________________________________________________________</w:t>
      </w:r>
    </w:p>
    <w:bookmarkEnd w:id="773"/>
    <w:bookmarkStart w:name="z807" w:id="774"/>
    <w:p>
      <w:pPr>
        <w:spacing w:after="0"/>
        <w:ind w:left="0"/>
        <w:jc w:val="both"/>
      </w:pPr>
      <w:r>
        <w:rPr>
          <w:rFonts w:ascii="Times New Roman"/>
          <w:b w:val="false"/>
          <w:i w:val="false"/>
          <w:color w:val="000000"/>
          <w:sz w:val="28"/>
        </w:rPr>
        <w:t>
      (indicate the name of the supplier)</w:t>
      </w:r>
    </w:p>
    <w:bookmarkEnd w:id="774"/>
    <w:bookmarkStart w:name="z808" w:id="775"/>
    <w:p>
      <w:pPr>
        <w:spacing w:after="0"/>
        <w:ind w:left="0"/>
        <w:jc w:val="both"/>
      </w:pPr>
      <w:r>
        <w:rPr>
          <w:rFonts w:ascii="Times New Roman"/>
          <w:b w:val="false"/>
          <w:i w:val="false"/>
          <w:color w:val="000000"/>
          <w:sz w:val="28"/>
        </w:rPr>
        <w:t>
      2) The organizer (customer) of purchases _____________________________________</w:t>
      </w:r>
    </w:p>
    <w:bookmarkEnd w:id="775"/>
    <w:bookmarkStart w:name="z809" w:id="776"/>
    <w:p>
      <w:pPr>
        <w:spacing w:after="0"/>
        <w:ind w:left="0"/>
        <w:jc w:val="both"/>
      </w:pPr>
      <w:r>
        <w:rPr>
          <w:rFonts w:ascii="Times New Roman"/>
          <w:b w:val="false"/>
          <w:i w:val="false"/>
          <w:color w:val="000000"/>
          <w:sz w:val="28"/>
        </w:rPr>
        <w:t>
      __________________________________________________________________________</w:t>
      </w:r>
    </w:p>
    <w:bookmarkEnd w:id="776"/>
    <w:bookmarkStart w:name="z810" w:id="777"/>
    <w:p>
      <w:pPr>
        <w:spacing w:after="0"/>
        <w:ind w:left="0"/>
        <w:jc w:val="both"/>
      </w:pPr>
      <w:r>
        <w:rPr>
          <w:rFonts w:ascii="Times New Roman"/>
          <w:b w:val="false"/>
          <w:i w:val="false"/>
          <w:color w:val="000000"/>
          <w:sz w:val="28"/>
        </w:rPr>
        <w:t>
      (indicate the name of the organizer (customer) of purchases) send the text of this</w:t>
      </w:r>
    </w:p>
    <w:bookmarkEnd w:id="777"/>
    <w:bookmarkStart w:name="z811" w:id="778"/>
    <w:p>
      <w:pPr>
        <w:spacing w:after="0"/>
        <w:ind w:left="0"/>
        <w:jc w:val="both"/>
      </w:pPr>
      <w:r>
        <w:rPr>
          <w:rFonts w:ascii="Times New Roman"/>
          <w:b w:val="false"/>
          <w:i w:val="false"/>
          <w:color w:val="000000"/>
          <w:sz w:val="28"/>
        </w:rPr>
        <w:t>
      protocol to the Internet resource of the organizer (customer).</w:t>
      </w:r>
    </w:p>
    <w:bookmarkEnd w:id="778"/>
    <w:bookmarkStart w:name="z812" w:id="779"/>
    <w:p>
      <w:pPr>
        <w:spacing w:after="0"/>
        <w:ind w:left="0"/>
        <w:jc w:val="both"/>
      </w:pPr>
      <w:r>
        <w:rPr>
          <w:rFonts w:ascii="Times New Roman"/>
          <w:b w:val="false"/>
          <w:i w:val="false"/>
          <w:color w:val="000000"/>
          <w:sz w:val="28"/>
        </w:rPr>
        <w:t>
      Signature of the first leader</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815" w:id="780"/>
    <w:p>
      <w:pPr>
        <w:spacing w:after="0"/>
        <w:ind w:left="0"/>
        <w:jc w:val="left"/>
      </w:pPr>
      <w:r>
        <w:rPr>
          <w:rFonts w:ascii="Times New Roman"/>
          <w:b/>
          <w:i w:val="false"/>
          <w:color w:val="000000"/>
        </w:rPr>
        <w:t xml:space="preserve"> Bank guarantee</w:t>
      </w:r>
      <w:r>
        <w:br/>
      </w:r>
      <w:r>
        <w:rPr>
          <w:rFonts w:ascii="Times New Roman"/>
          <w:b/>
          <w:i w:val="false"/>
          <w:color w:val="000000"/>
        </w:rPr>
        <w:t>(form of securing the execution of a procurement contract)</w:t>
      </w:r>
    </w:p>
    <w:bookmarkEnd w:id="780"/>
    <w:bookmarkStart w:name="z816" w:id="781"/>
    <w:p>
      <w:pPr>
        <w:spacing w:after="0"/>
        <w:ind w:left="0"/>
        <w:jc w:val="both"/>
      </w:pPr>
      <w:r>
        <w:rPr>
          <w:rFonts w:ascii="Times New Roman"/>
          <w:b w:val="false"/>
          <w:i w:val="false"/>
          <w:color w:val="000000"/>
          <w:sz w:val="28"/>
        </w:rPr>
        <w:t>
      Bank name: _____________________________________________________</w:t>
      </w:r>
    </w:p>
    <w:bookmarkEnd w:id="781"/>
    <w:bookmarkStart w:name="z817" w:id="782"/>
    <w:p>
      <w:pPr>
        <w:spacing w:after="0"/>
        <w:ind w:left="0"/>
        <w:jc w:val="both"/>
      </w:pPr>
      <w:r>
        <w:rPr>
          <w:rFonts w:ascii="Times New Roman"/>
          <w:b w:val="false"/>
          <w:i w:val="false"/>
          <w:color w:val="000000"/>
          <w:sz w:val="28"/>
        </w:rPr>
        <w:t>
      (name and bank details)</w:t>
      </w:r>
    </w:p>
    <w:bookmarkEnd w:id="782"/>
    <w:bookmarkStart w:name="z818" w:id="783"/>
    <w:p>
      <w:pPr>
        <w:spacing w:after="0"/>
        <w:ind w:left="0"/>
        <w:jc w:val="both"/>
      </w:pPr>
      <w:r>
        <w:rPr>
          <w:rFonts w:ascii="Times New Roman"/>
          <w:b w:val="false"/>
          <w:i w:val="false"/>
          <w:color w:val="000000"/>
          <w:sz w:val="28"/>
        </w:rPr>
        <w:t>
      To: ____________________________________________________________</w:t>
      </w:r>
    </w:p>
    <w:bookmarkEnd w:id="783"/>
    <w:bookmarkStart w:name="z819" w:id="784"/>
    <w:p>
      <w:pPr>
        <w:spacing w:after="0"/>
        <w:ind w:left="0"/>
        <w:jc w:val="both"/>
      </w:pPr>
      <w:r>
        <w:rPr>
          <w:rFonts w:ascii="Times New Roman"/>
          <w:b w:val="false"/>
          <w:i w:val="false"/>
          <w:color w:val="000000"/>
          <w:sz w:val="28"/>
        </w:rPr>
        <w:t>
      (name and details of the organizer (customer)</w:t>
      </w:r>
    </w:p>
    <w:bookmarkEnd w:id="784"/>
    <w:bookmarkStart w:name="z820" w:id="785"/>
    <w:p>
      <w:pPr>
        <w:spacing w:after="0"/>
        <w:ind w:left="0"/>
        <w:jc w:val="both"/>
      </w:pPr>
      <w:r>
        <w:rPr>
          <w:rFonts w:ascii="Times New Roman"/>
          <w:b w:val="false"/>
          <w:i w:val="false"/>
          <w:color w:val="000000"/>
          <w:sz w:val="28"/>
        </w:rPr>
        <w:t>
      Warranty Statement No. _______________________ "___" ________________</w:t>
      </w:r>
    </w:p>
    <w:bookmarkEnd w:id="785"/>
    <w:bookmarkStart w:name="z821" w:id="786"/>
    <w:p>
      <w:pPr>
        <w:spacing w:after="0"/>
        <w:ind w:left="0"/>
        <w:jc w:val="both"/>
      </w:pPr>
      <w:r>
        <w:rPr>
          <w:rFonts w:ascii="Times New Roman"/>
          <w:b w:val="false"/>
          <w:i w:val="false"/>
          <w:color w:val="000000"/>
          <w:sz w:val="28"/>
        </w:rPr>
        <w:t>
      year (location)</w:t>
      </w:r>
    </w:p>
    <w:bookmarkEnd w:id="786"/>
    <w:bookmarkStart w:name="z822" w:id="787"/>
    <w:p>
      <w:pPr>
        <w:spacing w:after="0"/>
        <w:ind w:left="0"/>
        <w:jc w:val="both"/>
      </w:pPr>
      <w:r>
        <w:rPr>
          <w:rFonts w:ascii="Times New Roman"/>
          <w:b w:val="false"/>
          <w:i w:val="false"/>
          <w:color w:val="000000"/>
          <w:sz w:val="28"/>
        </w:rPr>
        <w:t>
      with regard to the facts that __________________________________________</w:t>
      </w:r>
    </w:p>
    <w:bookmarkEnd w:id="787"/>
    <w:bookmarkStart w:name="z823" w:id="788"/>
    <w:p>
      <w:pPr>
        <w:spacing w:after="0"/>
        <w:ind w:left="0"/>
        <w:jc w:val="both"/>
      </w:pPr>
      <w:r>
        <w:rPr>
          <w:rFonts w:ascii="Times New Roman"/>
          <w:b w:val="false"/>
          <w:i w:val="false"/>
          <w:color w:val="000000"/>
          <w:sz w:val="28"/>
        </w:rPr>
        <w:t>
      _____________________________________________________________________,</w:t>
      </w:r>
    </w:p>
    <w:bookmarkEnd w:id="788"/>
    <w:bookmarkStart w:name="z824" w:id="789"/>
    <w:p>
      <w:pPr>
        <w:spacing w:after="0"/>
        <w:ind w:left="0"/>
        <w:jc w:val="both"/>
      </w:pPr>
      <w:r>
        <w:rPr>
          <w:rFonts w:ascii="Times New Roman"/>
          <w:b w:val="false"/>
          <w:i w:val="false"/>
          <w:color w:val="000000"/>
          <w:sz w:val="28"/>
        </w:rPr>
        <w:t>
      (supplier name)</w:t>
      </w:r>
    </w:p>
    <w:bookmarkEnd w:id="789"/>
    <w:bookmarkStart w:name="z825" w:id="790"/>
    <w:p>
      <w:pPr>
        <w:spacing w:after="0"/>
        <w:ind w:left="0"/>
        <w:jc w:val="both"/>
      </w:pPr>
      <w:r>
        <w:rPr>
          <w:rFonts w:ascii="Times New Roman"/>
          <w:b w:val="false"/>
          <w:i w:val="false"/>
          <w:color w:val="000000"/>
          <w:sz w:val="28"/>
        </w:rPr>
        <w:t>
      "Supplier", entered into (it) a procurement contract No. _____ dated ______</w:t>
      </w:r>
    </w:p>
    <w:bookmarkEnd w:id="790"/>
    <w:bookmarkStart w:name="z826" w:id="791"/>
    <w:p>
      <w:pPr>
        <w:spacing w:after="0"/>
        <w:ind w:left="0"/>
        <w:jc w:val="both"/>
      </w:pPr>
      <w:r>
        <w:rPr>
          <w:rFonts w:ascii="Times New Roman"/>
          <w:b w:val="false"/>
          <w:i w:val="false"/>
          <w:color w:val="000000"/>
          <w:sz w:val="28"/>
        </w:rPr>
        <w:t>
      (hereinafter referred to as the Contract) for the supply (performance, provision) ________</w:t>
      </w:r>
    </w:p>
    <w:bookmarkEnd w:id="791"/>
    <w:bookmarkStart w:name="z827" w:id="792"/>
    <w:p>
      <w:pPr>
        <w:spacing w:after="0"/>
        <w:ind w:left="0"/>
        <w:jc w:val="both"/>
      </w:pPr>
      <w:r>
        <w:rPr>
          <w:rFonts w:ascii="Times New Roman"/>
          <w:b w:val="false"/>
          <w:i w:val="false"/>
          <w:color w:val="000000"/>
          <w:sz w:val="28"/>
        </w:rPr>
        <w:t>
      and you (description of goods, works or services) provided for in the Contract that the</w:t>
      </w:r>
    </w:p>
    <w:bookmarkEnd w:id="792"/>
    <w:bookmarkStart w:name="z828" w:id="793"/>
    <w:p>
      <w:pPr>
        <w:spacing w:after="0"/>
        <w:ind w:left="0"/>
        <w:jc w:val="both"/>
      </w:pPr>
      <w:r>
        <w:rPr>
          <w:rFonts w:ascii="Times New Roman"/>
          <w:b w:val="false"/>
          <w:i w:val="false"/>
          <w:color w:val="000000"/>
          <w:sz w:val="28"/>
        </w:rPr>
        <w:t>
      Supplier will provide security for its execution in the form of a bank guarantee for a total</w:t>
      </w:r>
    </w:p>
    <w:bookmarkEnd w:id="793"/>
    <w:bookmarkStart w:name="z829" w:id="794"/>
    <w:p>
      <w:pPr>
        <w:spacing w:after="0"/>
        <w:ind w:left="0"/>
        <w:jc w:val="both"/>
      </w:pPr>
      <w:r>
        <w:rPr>
          <w:rFonts w:ascii="Times New Roman"/>
          <w:b w:val="false"/>
          <w:i w:val="false"/>
          <w:color w:val="000000"/>
          <w:sz w:val="28"/>
        </w:rPr>
        <w:t>
      amount of ________ KZT, hereby</w:t>
      </w:r>
    </w:p>
    <w:bookmarkEnd w:id="794"/>
    <w:bookmarkStart w:name="z830" w:id="795"/>
    <w:p>
      <w:pPr>
        <w:spacing w:after="0"/>
        <w:ind w:left="0"/>
        <w:jc w:val="both"/>
      </w:pPr>
      <w:r>
        <w:rPr>
          <w:rFonts w:ascii="Times New Roman"/>
          <w:b w:val="false"/>
          <w:i w:val="false"/>
          <w:color w:val="000000"/>
          <w:sz w:val="28"/>
        </w:rPr>
        <w:t>
      ____________________________________________________________________</w:t>
      </w:r>
    </w:p>
    <w:bookmarkEnd w:id="795"/>
    <w:bookmarkStart w:name="z831" w:id="796"/>
    <w:p>
      <w:pPr>
        <w:spacing w:after="0"/>
        <w:ind w:left="0"/>
        <w:jc w:val="both"/>
      </w:pPr>
      <w:r>
        <w:rPr>
          <w:rFonts w:ascii="Times New Roman"/>
          <w:b w:val="false"/>
          <w:i w:val="false"/>
          <w:color w:val="000000"/>
          <w:sz w:val="28"/>
        </w:rPr>
        <w:t>
      (name of the bank) we confirm that we are the guarantor for the above Agreement</w:t>
      </w:r>
    </w:p>
    <w:bookmarkEnd w:id="796"/>
    <w:bookmarkStart w:name="z832" w:id="797"/>
    <w:p>
      <w:pPr>
        <w:spacing w:after="0"/>
        <w:ind w:left="0"/>
        <w:jc w:val="both"/>
      </w:pPr>
      <w:r>
        <w:rPr>
          <w:rFonts w:ascii="Times New Roman"/>
          <w:b w:val="false"/>
          <w:i w:val="false"/>
          <w:color w:val="000000"/>
          <w:sz w:val="28"/>
        </w:rPr>
        <w:t>
      and undertake an irrevocable obligation to pay you, at your request, an amount</w:t>
      </w:r>
    </w:p>
    <w:bookmarkEnd w:id="797"/>
    <w:bookmarkStart w:name="z833" w:id="798"/>
    <w:p>
      <w:pPr>
        <w:spacing w:after="0"/>
        <w:ind w:left="0"/>
        <w:jc w:val="both"/>
      </w:pPr>
      <w:r>
        <w:rPr>
          <w:rFonts w:ascii="Times New Roman"/>
          <w:b w:val="false"/>
          <w:i w:val="false"/>
          <w:color w:val="000000"/>
          <w:sz w:val="28"/>
        </w:rPr>
        <w:t>
      equal to _____________________________________________________________</w:t>
      </w:r>
    </w:p>
    <w:bookmarkEnd w:id="798"/>
    <w:bookmarkStart w:name="z834" w:id="799"/>
    <w:p>
      <w:pPr>
        <w:spacing w:after="0"/>
        <w:ind w:left="0"/>
        <w:jc w:val="both"/>
      </w:pPr>
      <w:r>
        <w:rPr>
          <w:rFonts w:ascii="Times New Roman"/>
          <w:b w:val="false"/>
          <w:i w:val="false"/>
          <w:color w:val="000000"/>
          <w:sz w:val="28"/>
        </w:rPr>
        <w:t>
      (amount in figures and in words) upon receipt of your written requests for payment,</w:t>
      </w:r>
    </w:p>
    <w:bookmarkEnd w:id="799"/>
    <w:bookmarkStart w:name="z835" w:id="800"/>
    <w:p>
      <w:pPr>
        <w:spacing w:after="0"/>
        <w:ind w:left="0"/>
        <w:jc w:val="both"/>
      </w:pPr>
      <w:r>
        <w:rPr>
          <w:rFonts w:ascii="Times New Roman"/>
          <w:b w:val="false"/>
          <w:i w:val="false"/>
          <w:color w:val="000000"/>
          <w:sz w:val="28"/>
        </w:rPr>
        <w:t>
      as well as written confirmation that the Supplier did not fulfill or</w:t>
      </w:r>
    </w:p>
    <w:bookmarkEnd w:id="800"/>
    <w:bookmarkStart w:name="z836" w:id="801"/>
    <w:p>
      <w:pPr>
        <w:spacing w:after="0"/>
        <w:ind w:left="0"/>
        <w:jc w:val="both"/>
      </w:pPr>
      <w:r>
        <w:rPr>
          <w:rFonts w:ascii="Times New Roman"/>
          <w:b w:val="false"/>
          <w:i w:val="false"/>
          <w:color w:val="000000"/>
          <w:sz w:val="28"/>
        </w:rPr>
        <w:t>
      improperly fulfilled its obligations under the Agreement. This warranty obligation</w:t>
      </w:r>
    </w:p>
    <w:bookmarkEnd w:id="801"/>
    <w:bookmarkStart w:name="z837" w:id="802"/>
    <w:p>
      <w:pPr>
        <w:spacing w:after="0"/>
        <w:ind w:left="0"/>
        <w:jc w:val="both"/>
      </w:pPr>
      <w:r>
        <w:rPr>
          <w:rFonts w:ascii="Times New Roman"/>
          <w:b w:val="false"/>
          <w:i w:val="false"/>
          <w:color w:val="000000"/>
          <w:sz w:val="28"/>
        </w:rPr>
        <w:t>
      comes into force from the moment of its signing and is valid until the</w:t>
      </w:r>
    </w:p>
    <w:bookmarkEnd w:id="802"/>
    <w:bookmarkStart w:name="z838" w:id="803"/>
    <w:p>
      <w:pPr>
        <w:spacing w:after="0"/>
        <w:ind w:left="0"/>
        <w:jc w:val="both"/>
      </w:pPr>
      <w:r>
        <w:rPr>
          <w:rFonts w:ascii="Times New Roman"/>
          <w:b w:val="false"/>
          <w:i w:val="false"/>
          <w:color w:val="000000"/>
          <w:sz w:val="28"/>
        </w:rPr>
        <w:t>
      Supplier fully fulfills its obligations under the Agreement. All rights and obligations arising</w:t>
      </w:r>
    </w:p>
    <w:bookmarkEnd w:id="803"/>
    <w:bookmarkStart w:name="z839" w:id="804"/>
    <w:p>
      <w:pPr>
        <w:spacing w:after="0"/>
        <w:ind w:left="0"/>
        <w:jc w:val="both"/>
      </w:pPr>
      <w:r>
        <w:rPr>
          <w:rFonts w:ascii="Times New Roman"/>
          <w:b w:val="false"/>
          <w:i w:val="false"/>
          <w:color w:val="000000"/>
          <w:sz w:val="28"/>
        </w:rPr>
        <w:t>
      in connection with this warranty, obligation are governed by the legislation of the</w:t>
      </w:r>
    </w:p>
    <w:bookmarkEnd w:id="804"/>
    <w:bookmarkStart w:name="z840" w:id="805"/>
    <w:p>
      <w:pPr>
        <w:spacing w:after="0"/>
        <w:ind w:left="0"/>
        <w:jc w:val="both"/>
      </w:pPr>
      <w:r>
        <w:rPr>
          <w:rFonts w:ascii="Times New Roman"/>
          <w:b w:val="false"/>
          <w:i w:val="false"/>
          <w:color w:val="000000"/>
          <w:sz w:val="28"/>
        </w:rPr>
        <w:t>
      Republic of Kazakhstan.</w:t>
      </w:r>
    </w:p>
    <w:bookmarkEnd w:id="805"/>
    <w:bookmarkStart w:name="z841" w:id="806"/>
    <w:p>
      <w:pPr>
        <w:spacing w:after="0"/>
        <w:ind w:left="0"/>
        <w:jc w:val="both"/>
      </w:pPr>
      <w:r>
        <w:rPr>
          <w:rFonts w:ascii="Times New Roman"/>
          <w:b w:val="false"/>
          <w:i w:val="false"/>
          <w:color w:val="000000"/>
          <w:sz w:val="28"/>
        </w:rPr>
        <w:t>
      Signature of guarantors</w:t>
      </w:r>
    </w:p>
    <w:bookmarkEnd w:id="806"/>
    <w:bookmarkStart w:name="z842" w:id="807"/>
    <w:p>
      <w:pPr>
        <w:spacing w:after="0"/>
        <w:ind w:left="0"/>
        <w:jc w:val="both"/>
      </w:pPr>
      <w:r>
        <w:rPr>
          <w:rFonts w:ascii="Times New Roman"/>
          <w:b w:val="false"/>
          <w:i w:val="false"/>
          <w:color w:val="000000"/>
          <w:sz w:val="28"/>
        </w:rPr>
        <w:t>
      Date and address</w:t>
      </w:r>
    </w:p>
    <w:bookmarkEnd w:id="807"/>
    <w:bookmarkStart w:name="z843" w:id="808"/>
    <w:p>
      <w:pPr>
        <w:spacing w:after="0"/>
        <w:ind w:left="0"/>
        <w:jc w:val="both"/>
      </w:pPr>
      <w:r>
        <w:rPr>
          <w:rFonts w:ascii="Times New Roman"/>
          <w:b w:val="false"/>
          <w:i w:val="false"/>
          <w:color w:val="000000"/>
          <w:sz w:val="28"/>
        </w:rPr>
        <w:t>
      Represented by the first head of the bank (branch of the bank) or his deputy</w:t>
      </w:r>
    </w:p>
    <w:bookmarkEnd w:id="808"/>
    <w:bookmarkStart w:name="z844" w:id="809"/>
    <w:p>
      <w:pPr>
        <w:spacing w:after="0"/>
        <w:ind w:left="0"/>
        <w:jc w:val="both"/>
      </w:pPr>
      <w:r>
        <w:rPr>
          <w:rFonts w:ascii="Times New Roman"/>
          <w:b w:val="false"/>
          <w:i w:val="false"/>
          <w:color w:val="000000"/>
          <w:sz w:val="28"/>
        </w:rPr>
        <w:t>
      and the chief accountant of the bank _________________________________________</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847" w:id="810"/>
    <w:p>
      <w:pPr>
        <w:spacing w:after="0"/>
        <w:ind w:left="0"/>
        <w:jc w:val="left"/>
      </w:pPr>
      <w:r>
        <w:rPr>
          <w:rFonts w:ascii="Times New Roman"/>
          <w:b/>
          <w:i w:val="false"/>
          <w:color w:val="000000"/>
        </w:rPr>
        <w:t xml:space="preserve"> Acceptance certificate of goods (s)</w:t>
      </w:r>
    </w:p>
    <w:bookmarkEnd w:id="810"/>
    <w:bookmarkStart w:name="z848" w:id="811"/>
    <w:p>
      <w:pPr>
        <w:spacing w:after="0"/>
        <w:ind w:left="0"/>
        <w:jc w:val="both"/>
      </w:pPr>
      <w:r>
        <w:rPr>
          <w:rFonts w:ascii="Times New Roman"/>
          <w:b w:val="false"/>
          <w:i w:val="false"/>
          <w:color w:val="000000"/>
          <w:sz w:val="28"/>
        </w:rPr>
        <w:t>
      No. _______ "___" _______ 20 ___.</w:t>
      </w:r>
    </w:p>
    <w:bookmarkEnd w:id="811"/>
    <w:bookmarkStart w:name="z849" w:id="812"/>
    <w:p>
      <w:pPr>
        <w:spacing w:after="0"/>
        <w:ind w:left="0"/>
        <w:jc w:val="both"/>
      </w:pPr>
      <w:r>
        <w:rPr>
          <w:rFonts w:ascii="Times New Roman"/>
          <w:b w:val="false"/>
          <w:i w:val="false"/>
          <w:color w:val="000000"/>
          <w:sz w:val="28"/>
        </w:rPr>
        <w:t>
      Document number * date of signing *</w:t>
      </w:r>
    </w:p>
    <w:bookmarkEnd w:id="812"/>
    <w:bookmarkStart w:name="z850" w:id="813"/>
    <w:p>
      <w:pPr>
        <w:spacing w:after="0"/>
        <w:ind w:left="0"/>
        <w:jc w:val="both"/>
      </w:pPr>
      <w:r>
        <w:rPr>
          <w:rFonts w:ascii="Times New Roman"/>
          <w:b w:val="false"/>
          <w:i w:val="false"/>
          <w:color w:val="000000"/>
          <w:sz w:val="28"/>
        </w:rPr>
        <w:t>
      (the date and time of signing the act by the customer is fixed)</w:t>
      </w:r>
    </w:p>
    <w:bookmarkEnd w:id="813"/>
    <w:bookmarkStart w:name="z851" w:id="814"/>
    <w:p>
      <w:pPr>
        <w:spacing w:after="0"/>
        <w:ind w:left="0"/>
        <w:jc w:val="both"/>
      </w:pPr>
      <w:r>
        <w:rPr>
          <w:rFonts w:ascii="Times New Roman"/>
          <w:b w:val="false"/>
          <w:i w:val="false"/>
          <w:color w:val="000000"/>
          <w:sz w:val="28"/>
        </w:rPr>
        <w:t xml:space="preserve">
      This act is drawn up in the fact that ___________ (Supplier), in accordance with </w:t>
      </w:r>
    </w:p>
    <w:bookmarkEnd w:id="814"/>
    <w:bookmarkStart w:name="z852" w:id="815"/>
    <w:p>
      <w:pPr>
        <w:spacing w:after="0"/>
        <w:ind w:left="0"/>
        <w:jc w:val="both"/>
      </w:pPr>
      <w:r>
        <w:rPr>
          <w:rFonts w:ascii="Times New Roman"/>
          <w:b w:val="false"/>
          <w:i w:val="false"/>
          <w:color w:val="000000"/>
          <w:sz w:val="28"/>
        </w:rPr>
        <w:t>
      (Supplier's name *) with the contract (and supplementary agreement)</w:t>
      </w:r>
    </w:p>
    <w:bookmarkEnd w:id="815"/>
    <w:bookmarkStart w:name="z853" w:id="816"/>
    <w:p>
      <w:pPr>
        <w:spacing w:after="0"/>
        <w:ind w:left="0"/>
        <w:jc w:val="both"/>
      </w:pPr>
      <w:r>
        <w:rPr>
          <w:rFonts w:ascii="Times New Roman"/>
          <w:b w:val="false"/>
          <w:i w:val="false"/>
          <w:color w:val="000000"/>
          <w:sz w:val="28"/>
        </w:rPr>
        <w:t>
      ________________________ dated "____" __________ 20 __ year No. _________</w:t>
      </w:r>
    </w:p>
    <w:bookmarkEnd w:id="816"/>
    <w:bookmarkStart w:name="z854" w:id="817"/>
    <w:p>
      <w:pPr>
        <w:spacing w:after="0"/>
        <w:ind w:left="0"/>
        <w:jc w:val="both"/>
      </w:pPr>
      <w:r>
        <w:rPr>
          <w:rFonts w:ascii="Times New Roman"/>
          <w:b w:val="false"/>
          <w:i w:val="false"/>
          <w:color w:val="000000"/>
          <w:sz w:val="28"/>
        </w:rPr>
        <w:t>
      (name of the contract (supplementary agreement), date and number *) represented by the</w:t>
      </w:r>
    </w:p>
    <w:bookmarkEnd w:id="817"/>
    <w:bookmarkStart w:name="z855" w:id="818"/>
    <w:p>
      <w:pPr>
        <w:spacing w:after="0"/>
        <w:ind w:left="0"/>
        <w:jc w:val="both"/>
      </w:pPr>
      <w:r>
        <w:rPr>
          <w:rFonts w:ascii="Times New Roman"/>
          <w:b w:val="false"/>
          <w:i w:val="false"/>
          <w:color w:val="000000"/>
          <w:sz w:val="28"/>
        </w:rPr>
        <w:t>
      undersigned representatives of the Supplier, transferred,</w:t>
      </w:r>
    </w:p>
    <w:bookmarkEnd w:id="818"/>
    <w:bookmarkStart w:name="z856" w:id="819"/>
    <w:p>
      <w:pPr>
        <w:spacing w:after="0"/>
        <w:ind w:left="0"/>
        <w:jc w:val="both"/>
      </w:pPr>
      <w:r>
        <w:rPr>
          <w:rFonts w:ascii="Times New Roman"/>
          <w:b w:val="false"/>
          <w:i w:val="false"/>
          <w:color w:val="000000"/>
          <w:sz w:val="28"/>
        </w:rPr>
        <w:t>
      and __________________________ (Customer), represented by the undersigned</w:t>
      </w:r>
    </w:p>
    <w:bookmarkEnd w:id="819"/>
    <w:bookmarkStart w:name="z857" w:id="820"/>
    <w:p>
      <w:pPr>
        <w:spacing w:after="0"/>
        <w:ind w:left="0"/>
        <w:jc w:val="both"/>
      </w:pPr>
      <w:r>
        <w:rPr>
          <w:rFonts w:ascii="Times New Roman"/>
          <w:b w:val="false"/>
          <w:i w:val="false"/>
          <w:color w:val="000000"/>
          <w:sz w:val="28"/>
        </w:rPr>
        <w:t>
      (name of the Customer *) representatives of the Customer received:</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206"/>
        <w:gridCol w:w="1207"/>
        <w:gridCol w:w="2624"/>
        <w:gridCol w:w="1531"/>
        <w:gridCol w:w="982"/>
        <w:gridCol w:w="3200"/>
        <w:gridCol w:w="104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details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(serial) number (if any)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(KZT), including VAT (excluding VAT)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8" w:id="821"/>
    <w:p>
      <w:pPr>
        <w:spacing w:after="0"/>
        <w:ind w:left="0"/>
        <w:jc w:val="both"/>
      </w:pPr>
      <w:r>
        <w:rPr>
          <w:rFonts w:ascii="Times New Roman"/>
          <w:b w:val="false"/>
          <w:i w:val="false"/>
          <w:color w:val="000000"/>
          <w:sz w:val="28"/>
        </w:rPr>
        <w:t>
      The cost of the goods (s) under this act according to the Agreement</w:t>
      </w:r>
    </w:p>
    <w:bookmarkEnd w:id="821"/>
    <w:bookmarkStart w:name="z859" w:id="822"/>
    <w:p>
      <w:pPr>
        <w:spacing w:after="0"/>
        <w:ind w:left="0"/>
        <w:jc w:val="both"/>
      </w:pPr>
      <w:r>
        <w:rPr>
          <w:rFonts w:ascii="Times New Roman"/>
          <w:b w:val="false"/>
          <w:i w:val="false"/>
          <w:color w:val="000000"/>
          <w:sz w:val="28"/>
        </w:rPr>
        <w:t>
      is ** ___________________________ KZT, (in figures, in words)</w:t>
      </w:r>
    </w:p>
    <w:bookmarkEnd w:id="822"/>
    <w:bookmarkStart w:name="z860" w:id="823"/>
    <w:p>
      <w:pPr>
        <w:spacing w:after="0"/>
        <w:ind w:left="0"/>
        <w:jc w:val="both"/>
      </w:pPr>
      <w:r>
        <w:rPr>
          <w:rFonts w:ascii="Times New Roman"/>
          <w:b w:val="false"/>
          <w:i w:val="false"/>
          <w:color w:val="000000"/>
          <w:sz w:val="28"/>
        </w:rPr>
        <w:t>
      including VAT (excluding VAT),</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294"/>
        <w:gridCol w:w="1145"/>
        <w:gridCol w:w="1849"/>
        <w:gridCol w:w="1235"/>
        <w:gridCol w:w="2625"/>
        <w:gridCol w:w="1086"/>
        <w:gridCol w:w="484"/>
        <w:gridCol w:w="484"/>
        <w:gridCol w:w="1086"/>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 *</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 (BIC) *</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representatives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surname, first name and patronymic. Position</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contract</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the Agreement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payments amount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from the beginning of the Agreement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previously closed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forfeit (fine, penalty) for delayed delivery or improper performance (partial default) of obligations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overdue ***</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budgetary classification of expenditures: Program (Subprogramme), Specificity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expenses, including those incurred by the supplier under this act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KZT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in KZT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required to be transferred to the Supplier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1" w:id="824"/>
    <w:p>
      <w:pPr>
        <w:spacing w:after="0"/>
        <w:ind w:left="0"/>
        <w:jc w:val="both"/>
      </w:pPr>
      <w:r>
        <w:rPr>
          <w:rFonts w:ascii="Times New Roman"/>
          <w:b w:val="false"/>
          <w:i w:val="false"/>
          <w:color w:val="000000"/>
          <w:sz w:val="28"/>
        </w:rPr>
        <w:t>
      Annex: list of electronic copies of documents</w:t>
      </w:r>
    </w:p>
    <w:bookmarkEnd w:id="824"/>
    <w:bookmarkStart w:name="z862" w:id="825"/>
    <w:p>
      <w:pPr>
        <w:spacing w:after="0"/>
        <w:ind w:left="0"/>
        <w:jc w:val="both"/>
      </w:pPr>
      <w:r>
        <w:rPr>
          <w:rFonts w:ascii="Times New Roman"/>
          <w:b w:val="false"/>
          <w:i w:val="false"/>
          <w:color w:val="000000"/>
          <w:sz w:val="28"/>
        </w:rPr>
        <w:t>
      (attached by the supplier (by the customer, if any))</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45"/>
        <w:gridCol w:w="730"/>
        <w:gridCol w:w="805"/>
        <w:gridCol w:w="1309"/>
        <w:gridCol w:w="1133"/>
        <w:gridCol w:w="1086"/>
        <w:gridCol w:w="1788"/>
        <w:gridCol w:w="1256"/>
        <w:gridCol w:w="1216"/>
        <w:gridCol w:w="1086"/>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 (BIC)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representatives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(head of the organization)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accepting the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the correctness of the design (details, specifics)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826"/>
    <w:p>
      <w:pPr>
        <w:spacing w:after="0"/>
        <w:ind w:left="0"/>
        <w:jc w:val="both"/>
      </w:pPr>
      <w:r>
        <w:rPr>
          <w:rFonts w:ascii="Times New Roman"/>
          <w:b w:val="false"/>
          <w:i w:val="false"/>
          <w:color w:val="000000"/>
          <w:sz w:val="28"/>
        </w:rPr>
        <w:t>
      Note:</w:t>
      </w:r>
    </w:p>
    <w:bookmarkEnd w:id="826"/>
    <w:bookmarkStart w:name="z864" w:id="827"/>
    <w:p>
      <w:pPr>
        <w:spacing w:after="0"/>
        <w:ind w:left="0"/>
        <w:jc w:val="both"/>
      </w:pPr>
      <w:r>
        <w:rPr>
          <w:rFonts w:ascii="Times New Roman"/>
          <w:b w:val="false"/>
          <w:i w:val="false"/>
          <w:color w:val="000000"/>
          <w:sz w:val="28"/>
        </w:rPr>
        <w:t>
      * filled in automatically by the procurement web portal;</w:t>
      </w:r>
    </w:p>
    <w:bookmarkEnd w:id="827"/>
    <w:bookmarkStart w:name="z865" w:id="828"/>
    <w:p>
      <w:pPr>
        <w:spacing w:after="0"/>
        <w:ind w:left="0"/>
        <w:jc w:val="both"/>
      </w:pPr>
      <w:r>
        <w:rPr>
          <w:rFonts w:ascii="Times New Roman"/>
          <w:b w:val="false"/>
          <w:i w:val="false"/>
          <w:color w:val="000000"/>
          <w:sz w:val="28"/>
        </w:rPr>
        <w:t>
      ** filled in by the supplier;</w:t>
      </w:r>
    </w:p>
    <w:bookmarkEnd w:id="828"/>
    <w:bookmarkStart w:name="z866" w:id="829"/>
    <w:p>
      <w:pPr>
        <w:spacing w:after="0"/>
        <w:ind w:left="0"/>
        <w:jc w:val="both"/>
      </w:pPr>
      <w:r>
        <w:rPr>
          <w:rFonts w:ascii="Times New Roman"/>
          <w:b w:val="false"/>
          <w:i w:val="false"/>
          <w:color w:val="000000"/>
          <w:sz w:val="28"/>
        </w:rPr>
        <w:t>
      *** filled in by the customer.</w:t>
      </w:r>
    </w:p>
    <w:bookmarkEnd w:id="829"/>
    <w:bookmarkStart w:name="z867" w:id="830"/>
    <w:p>
      <w:pPr>
        <w:spacing w:after="0"/>
        <w:ind w:left="0"/>
        <w:jc w:val="both"/>
      </w:pPr>
      <w:r>
        <w:rPr>
          <w:rFonts w:ascii="Times New Roman"/>
          <w:b w:val="false"/>
          <w:i w:val="false"/>
          <w:color w:val="000000"/>
          <w:sz w:val="28"/>
        </w:rPr>
        <w:t>
      Explanation of abbreviations:</w:t>
      </w:r>
    </w:p>
    <w:bookmarkEnd w:id="830"/>
    <w:bookmarkStart w:name="z868" w:id="831"/>
    <w:p>
      <w:pPr>
        <w:spacing w:after="0"/>
        <w:ind w:left="0"/>
        <w:jc w:val="both"/>
      </w:pPr>
      <w:r>
        <w:rPr>
          <w:rFonts w:ascii="Times New Roman"/>
          <w:b w:val="false"/>
          <w:i w:val="false"/>
          <w:color w:val="000000"/>
          <w:sz w:val="28"/>
        </w:rPr>
        <w:t>
      BIN - business identification number;</w:t>
      </w:r>
    </w:p>
    <w:bookmarkEnd w:id="831"/>
    <w:bookmarkStart w:name="z869" w:id="832"/>
    <w:p>
      <w:pPr>
        <w:spacing w:after="0"/>
        <w:ind w:left="0"/>
        <w:jc w:val="both"/>
      </w:pPr>
      <w:r>
        <w:rPr>
          <w:rFonts w:ascii="Times New Roman"/>
          <w:b w:val="false"/>
          <w:i w:val="false"/>
          <w:color w:val="000000"/>
          <w:sz w:val="28"/>
        </w:rPr>
        <w:t>
      BIC - bank identification code;</w:t>
      </w:r>
    </w:p>
    <w:bookmarkEnd w:id="832"/>
    <w:bookmarkStart w:name="z870" w:id="833"/>
    <w:p>
      <w:pPr>
        <w:spacing w:after="0"/>
        <w:ind w:left="0"/>
        <w:jc w:val="both"/>
      </w:pPr>
      <w:r>
        <w:rPr>
          <w:rFonts w:ascii="Times New Roman"/>
          <w:b w:val="false"/>
          <w:i w:val="false"/>
          <w:color w:val="000000"/>
          <w:sz w:val="28"/>
        </w:rPr>
        <w:t>
      IIC - individual identification code;</w:t>
      </w:r>
    </w:p>
    <w:bookmarkEnd w:id="833"/>
    <w:bookmarkStart w:name="z871" w:id="834"/>
    <w:p>
      <w:pPr>
        <w:spacing w:after="0"/>
        <w:ind w:left="0"/>
        <w:jc w:val="both"/>
      </w:pPr>
      <w:r>
        <w:rPr>
          <w:rFonts w:ascii="Times New Roman"/>
          <w:b w:val="false"/>
          <w:i w:val="false"/>
          <w:color w:val="000000"/>
          <w:sz w:val="28"/>
        </w:rPr>
        <w:t>
      IIN - individual identification number;</w:t>
      </w:r>
    </w:p>
    <w:bookmarkEnd w:id="834"/>
    <w:bookmarkStart w:name="z872" w:id="835"/>
    <w:p>
      <w:pPr>
        <w:spacing w:after="0"/>
        <w:ind w:left="0"/>
        <w:jc w:val="both"/>
      </w:pPr>
      <w:r>
        <w:rPr>
          <w:rFonts w:ascii="Times New Roman"/>
          <w:b w:val="false"/>
          <w:i w:val="false"/>
          <w:color w:val="000000"/>
          <w:sz w:val="28"/>
        </w:rPr>
        <w:t>
      VAT - value added tax;</w:t>
      </w:r>
    </w:p>
    <w:bookmarkEnd w:id="835"/>
    <w:bookmarkStart w:name="z873" w:id="836"/>
    <w:p>
      <w:pPr>
        <w:spacing w:after="0"/>
        <w:ind w:left="0"/>
        <w:jc w:val="both"/>
      </w:pPr>
      <w:r>
        <w:rPr>
          <w:rFonts w:ascii="Times New Roman"/>
          <w:b w:val="false"/>
          <w:i w:val="false"/>
          <w:color w:val="000000"/>
          <w:sz w:val="28"/>
        </w:rPr>
        <w:t xml:space="preserve">
      FULL NAME - the surname, first name and patronymic </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 xml:space="preserve">to the Rules for procurement of </w:t>
            </w:r>
            <w:r>
              <w:br/>
            </w:r>
            <w:r>
              <w:rPr>
                <w:rFonts w:ascii="Times New Roman"/>
                <w:b w:val="false"/>
                <w:i w:val="false"/>
                <w:color w:val="000000"/>
                <w:sz w:val="20"/>
              </w:rPr>
              <w:t xml:space="preserve">goods and services for </w:t>
            </w:r>
            <w:r>
              <w:br/>
            </w:r>
            <w:r>
              <w:rPr>
                <w:rFonts w:ascii="Times New Roman"/>
                <w:b w:val="false"/>
                <w:i w:val="false"/>
                <w:color w:val="000000"/>
                <w:sz w:val="20"/>
              </w:rPr>
              <w:t xml:space="preserve">implementation of the expertise </w:t>
            </w:r>
            <w:r>
              <w:br/>
            </w:r>
            <w:r>
              <w:rPr>
                <w:rFonts w:ascii="Times New Roman"/>
                <w:b w:val="false"/>
                <w:i w:val="false"/>
                <w:color w:val="000000"/>
                <w:sz w:val="20"/>
              </w:rPr>
              <w:t xml:space="preserve">during the state registration of </w:t>
            </w:r>
            <w:r>
              <w:br/>
            </w:r>
            <w:r>
              <w:rPr>
                <w:rFonts w:ascii="Times New Roman"/>
                <w:b w:val="false"/>
                <w:i w:val="false"/>
                <w:color w:val="000000"/>
                <w:sz w:val="20"/>
              </w:rPr>
              <w:t xml:space="preserve">medicines and medical devices and </w:t>
            </w:r>
            <w:r>
              <w:br/>
            </w:r>
            <w:r>
              <w:rPr>
                <w:rFonts w:ascii="Times New Roman"/>
                <w:b w:val="false"/>
                <w:i w:val="false"/>
                <w:color w:val="000000"/>
                <w:sz w:val="20"/>
              </w:rPr>
              <w:t xml:space="preserve">assessment of their safety and </w:t>
            </w:r>
            <w:r>
              <w:br/>
            </w:r>
            <w:r>
              <w:rPr>
                <w:rFonts w:ascii="Times New Roman"/>
                <w:b w:val="false"/>
                <w:i w:val="false"/>
                <w:color w:val="000000"/>
                <w:sz w:val="20"/>
              </w:rPr>
              <w:t>quality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876" w:id="837"/>
    <w:p>
      <w:pPr>
        <w:spacing w:after="0"/>
        <w:ind w:left="0"/>
        <w:jc w:val="left"/>
      </w:pPr>
      <w:r>
        <w:rPr>
          <w:rFonts w:ascii="Times New Roman"/>
          <w:b/>
          <w:i w:val="false"/>
          <w:color w:val="000000"/>
        </w:rPr>
        <w:t xml:space="preserve"> Certificate of services rendered</w:t>
      </w:r>
    </w:p>
    <w:bookmarkEnd w:id="837"/>
    <w:bookmarkStart w:name="z877" w:id="838"/>
    <w:p>
      <w:pPr>
        <w:spacing w:after="0"/>
        <w:ind w:left="0"/>
        <w:jc w:val="both"/>
      </w:pPr>
      <w:r>
        <w:rPr>
          <w:rFonts w:ascii="Times New Roman"/>
          <w:b w:val="false"/>
          <w:i w:val="false"/>
          <w:color w:val="000000"/>
          <w:sz w:val="28"/>
        </w:rPr>
        <w:t>
      No. ___ "___" _________ 20__</w:t>
      </w:r>
    </w:p>
    <w:bookmarkEnd w:id="838"/>
    <w:bookmarkStart w:name="z878" w:id="839"/>
    <w:p>
      <w:pPr>
        <w:spacing w:after="0"/>
        <w:ind w:left="0"/>
        <w:jc w:val="both"/>
      </w:pPr>
      <w:r>
        <w:rPr>
          <w:rFonts w:ascii="Times New Roman"/>
          <w:b w:val="false"/>
          <w:i w:val="false"/>
          <w:color w:val="000000"/>
          <w:sz w:val="28"/>
        </w:rPr>
        <w:t>
      Document number * date of signing *</w:t>
      </w:r>
    </w:p>
    <w:bookmarkEnd w:id="839"/>
    <w:bookmarkStart w:name="z879" w:id="840"/>
    <w:p>
      <w:pPr>
        <w:spacing w:after="0"/>
        <w:ind w:left="0"/>
        <w:jc w:val="both"/>
      </w:pPr>
      <w:r>
        <w:rPr>
          <w:rFonts w:ascii="Times New Roman"/>
          <w:b w:val="false"/>
          <w:i w:val="false"/>
          <w:color w:val="000000"/>
          <w:sz w:val="28"/>
        </w:rPr>
        <w:t>
      (the date and time of signing the act by the customer is fixed)</w:t>
      </w:r>
    </w:p>
    <w:bookmarkEnd w:id="840"/>
    <w:bookmarkStart w:name="z880" w:id="841"/>
    <w:p>
      <w:pPr>
        <w:spacing w:after="0"/>
        <w:ind w:left="0"/>
        <w:jc w:val="both"/>
      </w:pPr>
      <w:r>
        <w:rPr>
          <w:rFonts w:ascii="Times New Roman"/>
          <w:b w:val="false"/>
          <w:i w:val="false"/>
          <w:color w:val="000000"/>
          <w:sz w:val="28"/>
        </w:rPr>
        <w:t>
      This act is drawn up in the fact that _____________________ (Supplier),</w:t>
      </w:r>
    </w:p>
    <w:bookmarkEnd w:id="841"/>
    <w:bookmarkStart w:name="z881" w:id="842"/>
    <w:p>
      <w:pPr>
        <w:spacing w:after="0"/>
        <w:ind w:left="0"/>
        <w:jc w:val="both"/>
      </w:pPr>
      <w:r>
        <w:rPr>
          <w:rFonts w:ascii="Times New Roman"/>
          <w:b w:val="false"/>
          <w:i w:val="false"/>
          <w:color w:val="000000"/>
          <w:sz w:val="28"/>
        </w:rPr>
        <w:t>
      (Supplier name *) in accordance with the contract (and supplementary</w:t>
      </w:r>
    </w:p>
    <w:bookmarkEnd w:id="842"/>
    <w:bookmarkStart w:name="z882" w:id="843"/>
    <w:p>
      <w:pPr>
        <w:spacing w:after="0"/>
        <w:ind w:left="0"/>
        <w:jc w:val="both"/>
      </w:pPr>
      <w:r>
        <w:rPr>
          <w:rFonts w:ascii="Times New Roman"/>
          <w:b w:val="false"/>
          <w:i w:val="false"/>
          <w:color w:val="000000"/>
          <w:sz w:val="28"/>
        </w:rPr>
        <w:t>
      agreement) ___________ dated "__" ________ 20 __ year No. ____</w:t>
      </w:r>
    </w:p>
    <w:bookmarkEnd w:id="843"/>
    <w:bookmarkStart w:name="z883" w:id="844"/>
    <w:p>
      <w:pPr>
        <w:spacing w:after="0"/>
        <w:ind w:left="0"/>
        <w:jc w:val="both"/>
      </w:pPr>
      <w:r>
        <w:rPr>
          <w:rFonts w:ascii="Times New Roman"/>
          <w:b w:val="false"/>
          <w:i w:val="false"/>
          <w:color w:val="000000"/>
          <w:sz w:val="28"/>
        </w:rPr>
        <w:t>
      (name of the contract (supplementary agreement), date and number *) represented by the</w:t>
      </w:r>
    </w:p>
    <w:bookmarkEnd w:id="844"/>
    <w:bookmarkStart w:name="z884" w:id="845"/>
    <w:p>
      <w:pPr>
        <w:spacing w:after="0"/>
        <w:ind w:left="0"/>
        <w:jc w:val="both"/>
      </w:pPr>
      <w:r>
        <w:rPr>
          <w:rFonts w:ascii="Times New Roman"/>
          <w:b w:val="false"/>
          <w:i w:val="false"/>
          <w:color w:val="000000"/>
          <w:sz w:val="28"/>
        </w:rPr>
        <w:t>
      undersigned representatives of the Supplier, fulfilled, and ____________ the</w:t>
      </w:r>
    </w:p>
    <w:bookmarkEnd w:id="845"/>
    <w:bookmarkStart w:name="z885" w:id="846"/>
    <w:p>
      <w:pPr>
        <w:spacing w:after="0"/>
        <w:ind w:left="0"/>
        <w:jc w:val="both"/>
      </w:pPr>
      <w:r>
        <w:rPr>
          <w:rFonts w:ascii="Times New Roman"/>
          <w:b w:val="false"/>
          <w:i w:val="false"/>
          <w:color w:val="000000"/>
          <w:sz w:val="28"/>
        </w:rPr>
        <w:t>
      Customer), represented by the undersigned representatives (name of the Customer *)</w:t>
      </w:r>
    </w:p>
    <w:bookmarkEnd w:id="846"/>
    <w:bookmarkStart w:name="z886" w:id="847"/>
    <w:p>
      <w:pPr>
        <w:spacing w:after="0"/>
        <w:ind w:left="0"/>
        <w:jc w:val="both"/>
      </w:pPr>
      <w:r>
        <w:rPr>
          <w:rFonts w:ascii="Times New Roman"/>
          <w:b w:val="false"/>
          <w:i w:val="false"/>
          <w:color w:val="000000"/>
          <w:sz w:val="28"/>
        </w:rPr>
        <w:t>
      The customer accepted:</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192"/>
        <w:gridCol w:w="1417"/>
        <w:gridCol w:w="1756"/>
        <w:gridCol w:w="908"/>
        <w:gridCol w:w="4123"/>
        <w:gridCol w:w="14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service provided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(KZT), including VAT (excluding VAT)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KZT</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7" w:id="848"/>
    <w:p>
      <w:pPr>
        <w:spacing w:after="0"/>
        <w:ind w:left="0"/>
        <w:jc w:val="both"/>
      </w:pPr>
      <w:r>
        <w:rPr>
          <w:rFonts w:ascii="Times New Roman"/>
          <w:b w:val="false"/>
          <w:i w:val="false"/>
          <w:color w:val="000000"/>
          <w:sz w:val="28"/>
        </w:rPr>
        <w:t>
      The cost of services rendered under this act according to the Agreement is **</w:t>
      </w:r>
    </w:p>
    <w:bookmarkEnd w:id="848"/>
    <w:bookmarkStart w:name="z888" w:id="849"/>
    <w:p>
      <w:pPr>
        <w:spacing w:after="0"/>
        <w:ind w:left="0"/>
        <w:jc w:val="both"/>
      </w:pPr>
      <w:r>
        <w:rPr>
          <w:rFonts w:ascii="Times New Roman"/>
          <w:b w:val="false"/>
          <w:i w:val="false"/>
          <w:color w:val="000000"/>
          <w:sz w:val="28"/>
        </w:rPr>
        <w:t>
      ______________ KZT, including VAT (excluding VAT), (in figures, in words)</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94"/>
        <w:gridCol w:w="1131"/>
        <w:gridCol w:w="1665"/>
        <w:gridCol w:w="1116"/>
        <w:gridCol w:w="1235"/>
        <w:gridCol w:w="1"/>
        <w:gridCol w:w="2386"/>
        <w:gridCol w:w="1"/>
        <w:gridCol w:w="1131"/>
        <w:gridCol w:w="968"/>
        <w:gridCol w:w="113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 (BIC)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representatives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contract</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the Agreement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payments amount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from the beginning of the Agreement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previously closed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forfeit (fine, penalty) for the delay in the provision of services or improper performance (partial default) of obligations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overdue ***</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budgetary classification of expenditures: Program (Subprogramme), Specificity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rendered under this act (the name of the services in the context of their subspecies in accordance with the technical specification, assignment, schedule of services, if any)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(period of service)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KZT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in KZT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about (if any)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required to be transferred to the Supplier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9" w:id="850"/>
    <w:p>
      <w:pPr>
        <w:spacing w:after="0"/>
        <w:ind w:left="0"/>
        <w:jc w:val="both"/>
      </w:pPr>
      <w:r>
        <w:rPr>
          <w:rFonts w:ascii="Times New Roman"/>
          <w:b w:val="false"/>
          <w:i w:val="false"/>
          <w:color w:val="000000"/>
          <w:sz w:val="28"/>
        </w:rPr>
        <w:t>
      Annex: a list of electronic copies of documents (attached by the supplier/customer, if any)</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45"/>
        <w:gridCol w:w="735"/>
        <w:gridCol w:w="805"/>
        <w:gridCol w:w="1309"/>
        <w:gridCol w:w="1174"/>
        <w:gridCol w:w="1086"/>
        <w:gridCol w:w="1800"/>
        <w:gridCol w:w="1277"/>
        <w:gridCol w:w="1137"/>
        <w:gridCol w:w="1086"/>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 (BIC)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representatives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(head of organization)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accepting the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the correctness of the design (details, specifics)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0" w:id="851"/>
    <w:p>
      <w:pPr>
        <w:spacing w:after="0"/>
        <w:ind w:left="0"/>
        <w:jc w:val="both"/>
      </w:pPr>
      <w:r>
        <w:rPr>
          <w:rFonts w:ascii="Times New Roman"/>
          <w:b w:val="false"/>
          <w:i w:val="false"/>
          <w:color w:val="000000"/>
          <w:sz w:val="28"/>
        </w:rPr>
        <w:t>
      Note:</w:t>
      </w:r>
    </w:p>
    <w:bookmarkEnd w:id="851"/>
    <w:bookmarkStart w:name="z891" w:id="852"/>
    <w:p>
      <w:pPr>
        <w:spacing w:after="0"/>
        <w:ind w:left="0"/>
        <w:jc w:val="both"/>
      </w:pPr>
      <w:r>
        <w:rPr>
          <w:rFonts w:ascii="Times New Roman"/>
          <w:b w:val="false"/>
          <w:i w:val="false"/>
          <w:color w:val="000000"/>
          <w:sz w:val="28"/>
        </w:rPr>
        <w:t>
      * filled in automatically by the procurement web portal;</w:t>
      </w:r>
    </w:p>
    <w:bookmarkEnd w:id="852"/>
    <w:bookmarkStart w:name="z892" w:id="853"/>
    <w:p>
      <w:pPr>
        <w:spacing w:after="0"/>
        <w:ind w:left="0"/>
        <w:jc w:val="both"/>
      </w:pPr>
      <w:r>
        <w:rPr>
          <w:rFonts w:ascii="Times New Roman"/>
          <w:b w:val="false"/>
          <w:i w:val="false"/>
          <w:color w:val="000000"/>
          <w:sz w:val="28"/>
        </w:rPr>
        <w:t>
      ** to be filled in by the supplier;</w:t>
      </w:r>
    </w:p>
    <w:bookmarkEnd w:id="853"/>
    <w:bookmarkStart w:name="z893" w:id="854"/>
    <w:p>
      <w:pPr>
        <w:spacing w:after="0"/>
        <w:ind w:left="0"/>
        <w:jc w:val="both"/>
      </w:pPr>
      <w:r>
        <w:rPr>
          <w:rFonts w:ascii="Times New Roman"/>
          <w:b w:val="false"/>
          <w:i w:val="false"/>
          <w:color w:val="000000"/>
          <w:sz w:val="28"/>
        </w:rPr>
        <w:t>
      *** filled in by the customer;</w:t>
      </w:r>
    </w:p>
    <w:bookmarkEnd w:id="854"/>
    <w:bookmarkStart w:name="z894" w:id="855"/>
    <w:p>
      <w:pPr>
        <w:spacing w:after="0"/>
        <w:ind w:left="0"/>
        <w:jc w:val="both"/>
      </w:pPr>
      <w:r>
        <w:rPr>
          <w:rFonts w:ascii="Times New Roman"/>
          <w:b w:val="false"/>
          <w:i w:val="false"/>
          <w:color w:val="000000"/>
          <w:sz w:val="28"/>
        </w:rPr>
        <w:t>
      Explanation of abbreviations:</w:t>
      </w:r>
    </w:p>
    <w:bookmarkEnd w:id="855"/>
    <w:bookmarkStart w:name="z895" w:id="856"/>
    <w:p>
      <w:pPr>
        <w:spacing w:after="0"/>
        <w:ind w:left="0"/>
        <w:jc w:val="both"/>
      </w:pPr>
      <w:r>
        <w:rPr>
          <w:rFonts w:ascii="Times New Roman"/>
          <w:b w:val="false"/>
          <w:i w:val="false"/>
          <w:color w:val="000000"/>
          <w:sz w:val="28"/>
        </w:rPr>
        <w:t>
      BIN - business identification number;</w:t>
      </w:r>
    </w:p>
    <w:bookmarkEnd w:id="856"/>
    <w:bookmarkStart w:name="z896" w:id="857"/>
    <w:p>
      <w:pPr>
        <w:spacing w:after="0"/>
        <w:ind w:left="0"/>
        <w:jc w:val="both"/>
      </w:pPr>
      <w:r>
        <w:rPr>
          <w:rFonts w:ascii="Times New Roman"/>
          <w:b w:val="false"/>
          <w:i w:val="false"/>
          <w:color w:val="000000"/>
          <w:sz w:val="28"/>
        </w:rPr>
        <w:t>
      BIC - bank identification code;</w:t>
      </w:r>
    </w:p>
    <w:bookmarkEnd w:id="857"/>
    <w:bookmarkStart w:name="z897" w:id="858"/>
    <w:p>
      <w:pPr>
        <w:spacing w:after="0"/>
        <w:ind w:left="0"/>
        <w:jc w:val="both"/>
      </w:pPr>
      <w:r>
        <w:rPr>
          <w:rFonts w:ascii="Times New Roman"/>
          <w:b w:val="false"/>
          <w:i w:val="false"/>
          <w:color w:val="000000"/>
          <w:sz w:val="28"/>
        </w:rPr>
        <w:t>
      IIC - individual identification code;</w:t>
      </w:r>
    </w:p>
    <w:bookmarkEnd w:id="858"/>
    <w:bookmarkStart w:name="z898" w:id="859"/>
    <w:p>
      <w:pPr>
        <w:spacing w:after="0"/>
        <w:ind w:left="0"/>
        <w:jc w:val="both"/>
      </w:pPr>
      <w:r>
        <w:rPr>
          <w:rFonts w:ascii="Times New Roman"/>
          <w:b w:val="false"/>
          <w:i w:val="false"/>
          <w:color w:val="000000"/>
          <w:sz w:val="28"/>
        </w:rPr>
        <w:t>
      IIN - individual identification number;</w:t>
      </w:r>
    </w:p>
    <w:bookmarkEnd w:id="859"/>
    <w:bookmarkStart w:name="z899" w:id="860"/>
    <w:p>
      <w:pPr>
        <w:spacing w:after="0"/>
        <w:ind w:left="0"/>
        <w:jc w:val="both"/>
      </w:pPr>
      <w:r>
        <w:rPr>
          <w:rFonts w:ascii="Times New Roman"/>
          <w:b w:val="false"/>
          <w:i w:val="false"/>
          <w:color w:val="000000"/>
          <w:sz w:val="28"/>
        </w:rPr>
        <w:t>
      VAT - value added tax; </w:t>
      </w:r>
    </w:p>
    <w:bookmarkEnd w:id="860"/>
    <w:bookmarkStart w:name="z900" w:id="861"/>
    <w:p>
      <w:pPr>
        <w:spacing w:after="0"/>
        <w:ind w:left="0"/>
        <w:jc w:val="both"/>
      </w:pPr>
      <w:r>
        <w:rPr>
          <w:rFonts w:ascii="Times New Roman"/>
          <w:b w:val="false"/>
          <w:i w:val="false"/>
          <w:color w:val="000000"/>
          <w:sz w:val="28"/>
        </w:rPr>
        <w:t>
      FULL NAME - surname, first name, and patronymic</w:t>
      </w:r>
    </w:p>
    <w:bookmarkEnd w:id="8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