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d93e" w14:textId="813d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Seed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February 2003 No. 385.</w:t>
      </w:r>
    </w:p>
    <w:p>
      <w:pPr>
        <w:spacing w:after="0"/>
        <w:ind w:left="0"/>
        <w:jc w:val="both"/>
      </w:pPr>
      <w:r>
        <w:rPr>
          <w:rFonts w:ascii="Times New Roman"/>
          <w:b w:val="false"/>
          <w:i w:val="false"/>
          <w:color w:val="000000"/>
          <w:sz w:val="28"/>
        </w:rPr>
        <w:t>
      Revised: 08.06.2024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words “by the authorized state body in the field of seed production”, “of the authorized state body in the field of seed production”, “authorized state body in the field of seed production”, “by the state body in the field of seed production” are substituted respectively by the words “by the authorized body”, “of the authorized body”, “authorized body” by the Law of the Republic of Kazakhstan dated 11.12.2009 № 229-IV (the order of enforcement see Article 2); in all text of a word "have been allowed" and "being allowed" are replaced respectively with the words "have been recommended" and " being recommended" according to the Law of the Republic of Kazakhstan dated 27.11.2015 № 424-V (shall be enforced after six months after day of its first official publication).</w:t>
      </w:r>
    </w:p>
    <w:p>
      <w:pPr>
        <w:spacing w:after="0"/>
        <w:ind w:left="0"/>
        <w:jc w:val="both"/>
      </w:pPr>
      <w:r>
        <w:rPr>
          <w:rFonts w:ascii="Times New Roman"/>
          <w:b w:val="false"/>
          <w:i w:val="false"/>
          <w:color w:val="000000"/>
          <w:sz w:val="28"/>
        </w:rPr>
        <w:t>
      This Law determines legal, economic and organizational basis of carrying out the activity in the field of seed production and oriented to regulation of questions of organization and functioning of the system of seed production and state control of production, harvesting, treatment, storage, transportation, the sale and use of seeds of agricultural plants.</w:t>
      </w:r>
    </w:p>
    <w:bookmarkStart w:name="z7" w:id="0"/>
    <w:p>
      <w:pPr>
        <w:spacing w:after="0"/>
        <w:ind w:left="0"/>
        <w:jc w:val="left"/>
      </w:pPr>
      <w:r>
        <w:rPr>
          <w:rFonts w:ascii="Times New Roman"/>
          <w:b/>
          <w:i w:val="false"/>
          <w:color w:val="000000"/>
        </w:rPr>
        <w:t xml:space="preserve"> Chapter 1. General provisions</w:t>
      </w:r>
    </w:p>
    <w:bookmarkEnd w:id="0"/>
    <w:bookmarkStart w:name="z8" w:id="1"/>
    <w:p>
      <w:pPr>
        <w:spacing w:after="0"/>
        <w:ind w:left="0"/>
        <w:jc w:val="left"/>
      </w:pPr>
      <w:r>
        <w:rPr>
          <w:rFonts w:ascii="Times New Roman"/>
          <w:b/>
          <w:i w:val="false"/>
          <w:color w:val="000000"/>
        </w:rPr>
        <w:t xml:space="preserve"> Article 1. Basic definitions, used in this Law</w:t>
      </w:r>
    </w:p>
    <w:bookmarkEnd w:id="1"/>
    <w:bookmarkStart w:name="z9" w:id="2"/>
    <w:p>
      <w:pPr>
        <w:spacing w:after="0"/>
        <w:ind w:left="0"/>
        <w:jc w:val="both"/>
      </w:pPr>
      <w:r>
        <w:rPr>
          <w:rFonts w:ascii="Times New Roman"/>
          <w:b w:val="false"/>
          <w:i w:val="false"/>
          <w:color w:val="000000"/>
          <w:sz w:val="28"/>
        </w:rPr>
        <w:t>
      The following basic definitions shall be used in this Law:</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11.12.2009 № 229-IV (the order of enforcement see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04.12.2015 № 435-V (shall be enforced dated 01.01.2016);</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2) attestation – establishment (confirmation) of conformity of individuals and (or) legal entities to status of a subject of seed production;</w:t>
      </w:r>
    </w:p>
    <w:bookmarkEnd w:id="3"/>
    <w:bookmarkStart w:name="z13" w:id="4"/>
    <w:p>
      <w:pPr>
        <w:spacing w:after="0"/>
        <w:ind w:left="0"/>
        <w:jc w:val="both"/>
      </w:pPr>
      <w:r>
        <w:rPr>
          <w:rFonts w:ascii="Times New Roman"/>
          <w:b w:val="false"/>
          <w:i w:val="false"/>
          <w:color w:val="000000"/>
          <w:sz w:val="28"/>
        </w:rPr>
        <w:t>
      3) certificate of attestation – a document, issued within the competence by the local executive body of oblast (the city of republican significance, the capital), certifying on recognition of the activity of attested subjects in the field of seed production by the state;</w:t>
      </w:r>
    </w:p>
    <w:bookmarkEnd w:id="4"/>
    <w:bookmarkStart w:name="z14" w:id="5"/>
    <w:p>
      <w:pPr>
        <w:spacing w:after="0"/>
        <w:ind w:left="0"/>
        <w:jc w:val="both"/>
      </w:pPr>
      <w:r>
        <w:rPr>
          <w:rFonts w:ascii="Times New Roman"/>
          <w:b w:val="false"/>
          <w:i w:val="false"/>
          <w:color w:val="000000"/>
          <w:sz w:val="28"/>
        </w:rPr>
        <w:t>
      4) agricultural plants –  cereal plants, leguminous plants , cereals, fodder, oil, essential oil, technical, vegetables, medicines, flower, fruit, berries, potatoes, grapes ;</w:t>
      </w:r>
    </w:p>
    <w:bookmarkEnd w:id="5"/>
    <w:bookmarkStart w:name="z15" w:id="6"/>
    <w:p>
      <w:pPr>
        <w:spacing w:after="0"/>
        <w:ind w:left="0"/>
        <w:jc w:val="both"/>
      </w:pPr>
      <w:r>
        <w:rPr>
          <w:rFonts w:ascii="Times New Roman"/>
          <w:b w:val="false"/>
          <w:i w:val="false"/>
          <w:color w:val="000000"/>
          <w:sz w:val="28"/>
        </w:rPr>
        <w:t>
      5) aprobator – an individual, notified the relevant local executive body of a district, city of oblast significance, oblast, the city of republican significance and the capital on the beginning of the activity on conducting approbation of varietal crops of agricultural plants;</w:t>
      </w:r>
    </w:p>
    <w:bookmarkEnd w:id="6"/>
    <w:bookmarkStart w:name="z16" w:id="7"/>
    <w:p>
      <w:pPr>
        <w:spacing w:after="0"/>
        <w:ind w:left="0"/>
        <w:jc w:val="both"/>
      </w:pPr>
      <w:r>
        <w:rPr>
          <w:rFonts w:ascii="Times New Roman"/>
          <w:b w:val="false"/>
          <w:i w:val="false"/>
          <w:color w:val="000000"/>
          <w:sz w:val="28"/>
        </w:rPr>
        <w:t>
      6) control tests - the establishment of the safety features of a variety of an agricultural plant and the conformity to variety of this class;</w:t>
      </w:r>
    </w:p>
    <w:bookmarkEnd w:id="7"/>
    <w:bookmarkStart w:name="z17" w:id="8"/>
    <w:p>
      <w:pPr>
        <w:spacing w:after="0"/>
        <w:ind w:left="0"/>
        <w:jc w:val="both"/>
      </w:pPr>
      <w:r>
        <w:rPr>
          <w:rFonts w:ascii="Times New Roman"/>
          <w:b w:val="false"/>
          <w:i w:val="false"/>
          <w:color w:val="000000"/>
          <w:sz w:val="28"/>
        </w:rPr>
        <w:t>
      7) original seeds – the seeds, produced by the author of a variety of agricultural plant, by the person authorized by him (her) or originator of variety and intended for production of elite seeds;</w:t>
      </w:r>
    </w:p>
    <w:bookmarkEnd w:id="8"/>
    <w:bookmarkStart w:name="z18" w:id="9"/>
    <w:p>
      <w:pPr>
        <w:spacing w:after="0"/>
        <w:ind w:left="0"/>
        <w:jc w:val="both"/>
      </w:pPr>
      <w:r>
        <w:rPr>
          <w:rFonts w:ascii="Times New Roman"/>
          <w:b w:val="false"/>
          <w:i w:val="false"/>
          <w:color w:val="000000"/>
          <w:sz w:val="28"/>
        </w:rPr>
        <w:t>
      8) seeds of the first, second and third reproduction – the following elite seed multiplication by years: the first year – the first reproduction, the second year – the second reproduction, the third year – the third reproduction;</w:t>
      </w:r>
    </w:p>
    <w:bookmarkEnd w:id="9"/>
    <w:bookmarkStart w:name="z19" w:id="10"/>
    <w:p>
      <w:pPr>
        <w:spacing w:after="0"/>
        <w:ind w:left="0"/>
        <w:jc w:val="both"/>
      </w:pPr>
      <w:r>
        <w:rPr>
          <w:rFonts w:ascii="Times New Roman"/>
          <w:b w:val="false"/>
          <w:i w:val="false"/>
          <w:color w:val="000000"/>
          <w:sz w:val="28"/>
        </w:rPr>
        <w:t>
      9) approbation of sowings – the determination of varietal qualities of crops of agricultural plants: the varietal purity, the varietal typicality, the level of contamination, morbid affection and damage by pests;</w:t>
      </w:r>
    </w:p>
    <w:bookmarkEnd w:id="10"/>
    <w:bookmarkStart w:name="z20" w:id="11"/>
    <w:p>
      <w:pPr>
        <w:spacing w:after="0"/>
        <w:ind w:left="0"/>
        <w:jc w:val="both"/>
      </w:pPr>
      <w:r>
        <w:rPr>
          <w:rFonts w:ascii="Times New Roman"/>
          <w:b w:val="false"/>
          <w:i w:val="false"/>
          <w:color w:val="000000"/>
          <w:sz w:val="28"/>
        </w:rPr>
        <w:t>
      10) ground assessment – establishment of accessory of seeds to particular type, variety and their purity of a variety by sowing on special fields and the following verification of varietal qualities basing on plants;</w:t>
      </w:r>
    </w:p>
    <w:bookmarkEnd w:id="11"/>
    <w:bookmarkStart w:name="z21" w:id="12"/>
    <w:p>
      <w:pPr>
        <w:spacing w:after="0"/>
        <w:ind w:left="0"/>
        <w:jc w:val="both"/>
      </w:pPr>
      <w:r>
        <w:rPr>
          <w:rFonts w:ascii="Times New Roman"/>
          <w:b w:val="false"/>
          <w:i w:val="false"/>
          <w:color w:val="000000"/>
          <w:sz w:val="28"/>
        </w:rPr>
        <w:t>
      11) laboratory varietal tests – establishment of accessory of seeds to particular variety and determination of seeds’ purity of a variety by conducting laboratory analysis;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05.10.2018 № 184-VI (shall be enforced upon expiry of six months after its first official publication).</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12-1) state commission on varietal testing of agricultural plants – organization being under supervision of the authorized body, carrying out the expert examination and testing of varieties of plants for patentability and serviceability;</w:t>
      </w:r>
    </w:p>
    <w:bookmarkEnd w:id="13"/>
    <w:bookmarkStart w:name="z24" w:id="14"/>
    <w:p>
      <w:pPr>
        <w:spacing w:after="0"/>
        <w:ind w:left="0"/>
        <w:jc w:val="both"/>
      </w:pPr>
      <w:r>
        <w:rPr>
          <w:rFonts w:ascii="Times New Roman"/>
          <w:b w:val="false"/>
          <w:i w:val="false"/>
          <w:color w:val="000000"/>
          <w:sz w:val="28"/>
        </w:rPr>
        <w:t>
      13) strain changing - the replacement  by the producers of the old seeds which are cultivated in the production by new varieties recommended to use cultivars, more productive or superior of changeable cultivars on commercial valuable features and characteristics;</w:t>
      </w:r>
    </w:p>
    <w:bookmarkEnd w:id="14"/>
    <w:bookmarkStart w:name="z25" w:id="15"/>
    <w:p>
      <w:pPr>
        <w:spacing w:after="0"/>
        <w:ind w:left="0"/>
        <w:jc w:val="both"/>
      </w:pPr>
      <w:r>
        <w:rPr>
          <w:rFonts w:ascii="Times New Roman"/>
          <w:b w:val="false"/>
          <w:i w:val="false"/>
          <w:color w:val="000000"/>
          <w:sz w:val="28"/>
        </w:rPr>
        <w:t>
      14) varieties renovation – change of seeds, varietal and biological qualities of which deteriorated during use in production by the best seeds of one and the same variety;</w:t>
      </w:r>
    </w:p>
    <w:bookmarkEnd w:id="15"/>
    <w:bookmarkStart w:name="z26" w:id="16"/>
    <w:p>
      <w:pPr>
        <w:spacing w:after="0"/>
        <w:ind w:left="0"/>
        <w:jc w:val="both"/>
      </w:pPr>
      <w:r>
        <w:rPr>
          <w:rFonts w:ascii="Times New Roman"/>
          <w:b w:val="false"/>
          <w:i w:val="false"/>
          <w:color w:val="000000"/>
          <w:sz w:val="28"/>
        </w:rPr>
        <w:t>
      15) varietal uniformity – the index of varietal purity of cross-pollinated agricultural plants;</w:t>
      </w:r>
    </w:p>
    <w:bookmarkEnd w:id="16"/>
    <w:bookmarkStart w:name="z27" w:id="17"/>
    <w:p>
      <w:pPr>
        <w:spacing w:after="0"/>
        <w:ind w:left="0"/>
        <w:jc w:val="both"/>
      </w:pPr>
      <w:r>
        <w:rPr>
          <w:rFonts w:ascii="Times New Roman"/>
          <w:b w:val="false"/>
          <w:i w:val="false"/>
          <w:color w:val="000000"/>
          <w:sz w:val="28"/>
        </w:rPr>
        <w:t>
      16) originator of variety – an individual or legal entity that ensures the preservation of a variety;</w:t>
      </w:r>
    </w:p>
    <w:bookmarkEnd w:id="17"/>
    <w:bookmarkStart w:name="z28" w:id="18"/>
    <w:p>
      <w:pPr>
        <w:spacing w:after="0"/>
        <w:ind w:left="0"/>
        <w:jc w:val="both"/>
      </w:pPr>
      <w:r>
        <w:rPr>
          <w:rFonts w:ascii="Times New Roman"/>
          <w:b w:val="false"/>
          <w:i w:val="false"/>
          <w:color w:val="000000"/>
          <w:sz w:val="28"/>
        </w:rPr>
        <w:t>
      17) varietal control – the control of carrying out of the arrangements on determination of purity of a variety of sowings of agricultural plants and establishment of accessory of the seeds to particular variety;</w:t>
      </w:r>
    </w:p>
    <w:bookmarkEnd w:id="18"/>
    <w:bookmarkStart w:name="z29" w:id="19"/>
    <w:p>
      <w:pPr>
        <w:spacing w:after="0"/>
        <w:ind w:left="0"/>
        <w:jc w:val="both"/>
      </w:pPr>
      <w:r>
        <w:rPr>
          <w:rFonts w:ascii="Times New Roman"/>
          <w:b w:val="false"/>
          <w:i w:val="false"/>
          <w:color w:val="000000"/>
          <w:sz w:val="28"/>
        </w:rPr>
        <w:t>
      18) varietal  testing – expert examination and testing of selection achievements on patentability and serviceability, conducted in the manner, established by the legislation of the Republic of Kazakhstan;</w:t>
      </w:r>
    </w:p>
    <w:bookmarkEnd w:id="19"/>
    <w:bookmarkStart w:name="z30" w:id="20"/>
    <w:p>
      <w:pPr>
        <w:spacing w:after="0"/>
        <w:ind w:left="0"/>
        <w:jc w:val="both"/>
      </w:pPr>
      <w:r>
        <w:rPr>
          <w:rFonts w:ascii="Times New Roman"/>
          <w:b w:val="false"/>
          <w:i w:val="false"/>
          <w:color w:val="000000"/>
          <w:sz w:val="28"/>
        </w:rPr>
        <w:t>
      19) purity of a variety – percent ratio of the quantities of plants or stalks of main variety to general quantity of plants or stalks of this agricultural plant;</w:t>
      </w:r>
    </w:p>
    <w:bookmarkEnd w:id="20"/>
    <w:p>
      <w:pPr>
        <w:spacing w:after="0"/>
        <w:ind w:left="0"/>
        <w:jc w:val="both"/>
      </w:pPr>
      <w:r>
        <w:rPr>
          <w:rFonts w:ascii="Times New Roman"/>
          <w:b w:val="false"/>
          <w:i w:val="false"/>
          <w:color w:val="000000"/>
          <w:sz w:val="28"/>
        </w:rPr>
        <w:t>
      20) super elite seeds– the seeds, belonged to original seeds, received from the harvest of nursery for multiplication, conforming to requirements of the national standards and other regulatory documents in the field of seed production and intended for production of elite seeds;</w:t>
      </w:r>
    </w:p>
    <w:bookmarkStart w:name="z374" w:id="21"/>
    <w:p>
      <w:pPr>
        <w:spacing w:after="0"/>
        <w:ind w:left="0"/>
        <w:jc w:val="both"/>
      </w:pPr>
      <w:r>
        <w:rPr>
          <w:rFonts w:ascii="Times New Roman"/>
          <w:b w:val="false"/>
          <w:i w:val="false"/>
          <w:color w:val="000000"/>
          <w:sz w:val="28"/>
        </w:rPr>
        <w:t>
      20-1) a certificate for seeds - a document confirming the varietal and sowing qualities of original and elite seeds;</w:t>
      </w:r>
    </w:p>
    <w:bookmarkEnd w:id="21"/>
    <w:bookmarkStart w:name="z32" w:id="22"/>
    <w:p>
      <w:pPr>
        <w:spacing w:after="0"/>
        <w:ind w:left="0"/>
        <w:jc w:val="both"/>
      </w:pPr>
      <w:r>
        <w:rPr>
          <w:rFonts w:ascii="Times New Roman"/>
          <w:b w:val="false"/>
          <w:i w:val="false"/>
          <w:color w:val="000000"/>
          <w:sz w:val="28"/>
        </w:rPr>
        <w:t>
      21) seeds – generative and vegetative organs of plants, used for reproduction of a variety: seeds themselves, fruits, parts of multiple fruits, collective fruits, spikelets, young plants, bulbs, tubers, quicksets, meristems and others;</w:t>
      </w:r>
    </w:p>
    <w:bookmarkEnd w:id="22"/>
    <w:bookmarkStart w:name="z33" w:id="23"/>
    <w:p>
      <w:pPr>
        <w:spacing w:after="0"/>
        <w:ind w:left="0"/>
        <w:jc w:val="both"/>
      </w:pPr>
      <w:r>
        <w:rPr>
          <w:rFonts w:ascii="Times New Roman"/>
          <w:b w:val="false"/>
          <w:i w:val="false"/>
          <w:color w:val="000000"/>
          <w:sz w:val="28"/>
        </w:rPr>
        <w:t>
      22) certified seeds – conformity of the seeds to requirements of national standards and other regulatory documents in the field of seed production;</w:t>
      </w:r>
    </w:p>
    <w:bookmarkEnd w:id="23"/>
    <w:bookmarkStart w:name="z34" w:id="24"/>
    <w:p>
      <w:pPr>
        <w:spacing w:after="0"/>
        <w:ind w:left="0"/>
        <w:jc w:val="both"/>
      </w:pPr>
      <w:r>
        <w:rPr>
          <w:rFonts w:ascii="Times New Roman"/>
          <w:b w:val="false"/>
          <w:i w:val="false"/>
          <w:color w:val="000000"/>
          <w:sz w:val="28"/>
        </w:rPr>
        <w:t>
      23) varietal  qualities of seeds – the set of signs, characterizing the accessory of seeds to particular variety of agricultural plant;</w:t>
      </w:r>
    </w:p>
    <w:bookmarkEnd w:id="24"/>
    <w:bookmarkStart w:name="z35" w:id="25"/>
    <w:p>
      <w:pPr>
        <w:spacing w:after="0"/>
        <w:ind w:left="0"/>
        <w:jc w:val="both"/>
      </w:pPr>
      <w:r>
        <w:rPr>
          <w:rFonts w:ascii="Times New Roman"/>
          <w:b w:val="false"/>
          <w:i w:val="false"/>
          <w:color w:val="000000"/>
          <w:sz w:val="28"/>
        </w:rPr>
        <w:t>
      24) seed lot – particular quantity of homogeneous seeds genetically and basing on quality, confirmed by the relevant document (approbation statement, seeds attestation, seeds certificate, certificate of certified seeds, seeds analysis result, quarantine certificate, phytosanitary certificate);</w:t>
      </w:r>
    </w:p>
    <w:bookmarkEnd w:id="25"/>
    <w:bookmarkStart w:name="z36" w:id="26"/>
    <w:p>
      <w:pPr>
        <w:spacing w:after="0"/>
        <w:ind w:left="0"/>
        <w:jc w:val="both"/>
      </w:pPr>
      <w:r>
        <w:rPr>
          <w:rFonts w:ascii="Times New Roman"/>
          <w:b w:val="false"/>
          <w:i w:val="false"/>
          <w:color w:val="000000"/>
          <w:sz w:val="28"/>
        </w:rPr>
        <w:t>
      25) seed control – the control of carrying out the arrangements on determination of sowing qualities of seeds, of compliance with requirements of the legislation of the Republic of Kazakhstan for suitability of sowing (planting);</w:t>
      </w:r>
    </w:p>
    <w:bookmarkEnd w:id="26"/>
    <w:bookmarkStart w:name="z37" w:id="27"/>
    <w:p>
      <w:pPr>
        <w:spacing w:after="0"/>
        <w:ind w:left="0"/>
        <w:jc w:val="both"/>
      </w:pPr>
      <w:r>
        <w:rPr>
          <w:rFonts w:ascii="Times New Roman"/>
          <w:b w:val="false"/>
          <w:i w:val="false"/>
          <w:color w:val="000000"/>
          <w:sz w:val="28"/>
        </w:rPr>
        <w:t>
      28) seed producers – individuals and legal entities, carrying out the activity in the field of seed production in accordance with this Law;</w:t>
      </w:r>
    </w:p>
    <w:bookmarkEnd w:id="27"/>
    <w:bookmarkStart w:name="z38" w:id="28"/>
    <w:p>
      <w:pPr>
        <w:spacing w:after="0"/>
        <w:ind w:left="0"/>
        <w:jc w:val="both"/>
      </w:pPr>
      <w:r>
        <w:rPr>
          <w:rFonts w:ascii="Times New Roman"/>
          <w:b w:val="false"/>
          <w:i w:val="false"/>
          <w:color w:val="000000"/>
          <w:sz w:val="28"/>
        </w:rPr>
        <w:t>
      29) seed-production farm – economic subject, attested by local executive body of oblast (city of republican significance, the capital), carrying out production and realization of the seeds of the first, second and third reproduction;</w:t>
      </w:r>
    </w:p>
    <w:bookmarkEnd w:id="28"/>
    <w:bookmarkStart w:name="z39" w:id="29"/>
    <w:p>
      <w:pPr>
        <w:spacing w:after="0"/>
        <w:ind w:left="0"/>
        <w:jc w:val="both"/>
      </w:pPr>
      <w:r>
        <w:rPr>
          <w:rFonts w:ascii="Times New Roman"/>
          <w:b w:val="false"/>
          <w:i w:val="false"/>
          <w:color w:val="000000"/>
          <w:sz w:val="28"/>
        </w:rPr>
        <w:t>
      29-1) seeds realizer – an individual or legal entity, attested by local executive body of oblast (city of republican significance, the capital), carrying out the activity on realization of seed lots of agricultural plants and (or) issuance of the seed loan;</w:t>
      </w:r>
    </w:p>
    <w:bookmarkEnd w:id="29"/>
    <w:bookmarkStart w:name="z40" w:id="30"/>
    <w:p>
      <w:pPr>
        <w:spacing w:after="0"/>
        <w:ind w:left="0"/>
        <w:jc w:val="both"/>
      </w:pPr>
      <w:r>
        <w:rPr>
          <w:rFonts w:ascii="Times New Roman"/>
          <w:b w:val="false"/>
          <w:i w:val="false"/>
          <w:color w:val="000000"/>
          <w:sz w:val="28"/>
        </w:rPr>
        <w:t>
      30) laboratory on expert examination of the seeds quality –  a legal entity, attested to the right of conducting researches of varietal and sowing qualities of seeds in established manner for their compliance with requirements of the national standards and other regulatory documents in the field of seed production;</w:t>
      </w:r>
    </w:p>
    <w:bookmarkEnd w:id="30"/>
    <w:bookmarkStart w:name="z41" w:id="31"/>
    <w:p>
      <w:pPr>
        <w:spacing w:after="0"/>
        <w:ind w:left="0"/>
        <w:jc w:val="both"/>
      </w:pPr>
      <w:r>
        <w:rPr>
          <w:rFonts w:ascii="Times New Roman"/>
          <w:b w:val="false"/>
          <w:i w:val="false"/>
          <w:color w:val="000000"/>
          <w:sz w:val="28"/>
        </w:rPr>
        <w:t>
      31) seed examination – a set of measures to determine the varietal and sowing qualities of seeds for their compliance with the requirements of technical regulations and documents on standardization in the field of seed production;</w:t>
      </w:r>
    </w:p>
    <w:bookmarkEnd w:id="31"/>
    <w:bookmarkStart w:name="z42" w:id="32"/>
    <w:p>
      <w:pPr>
        <w:spacing w:after="0"/>
        <w:ind w:left="0"/>
        <w:jc w:val="both"/>
      </w:pPr>
      <w:r>
        <w:rPr>
          <w:rFonts w:ascii="Times New Roman"/>
          <w:b w:val="false"/>
          <w:i w:val="false"/>
          <w:color w:val="000000"/>
          <w:sz w:val="28"/>
        </w:rPr>
        <w:t>
      32) seed expert – the specialist of laboratory on expert examination of the seeds quality, notified the relevant local executive body of a district, city of oblast significance, oblast, city of republican significance and the capital on beginning of the activity on conducting expert examination of the varietal and seeding qualities of seeds;</w:t>
      </w:r>
    </w:p>
    <w:bookmarkEnd w:id="32"/>
    <w:bookmarkStart w:name="z43" w:id="33"/>
    <w:p>
      <w:pPr>
        <w:spacing w:after="0"/>
        <w:ind w:left="0"/>
        <w:jc w:val="both"/>
      </w:pPr>
      <w:r>
        <w:rPr>
          <w:rFonts w:ascii="Times New Roman"/>
          <w:b w:val="false"/>
          <w:i w:val="false"/>
          <w:color w:val="000000"/>
          <w:sz w:val="28"/>
        </w:rPr>
        <w:t>
      33) seed production – the activity, including the set of arrangements on production, harvesting, treatment, storage, transportation, the sale and use of seeds, as well as the state control, including varietal and seed control;</w:t>
      </w:r>
    </w:p>
    <w:bookmarkEnd w:id="33"/>
    <w:bookmarkStart w:name="z44" w:id="34"/>
    <w:p>
      <w:pPr>
        <w:spacing w:after="0"/>
        <w:ind w:left="0"/>
        <w:jc w:val="both"/>
      </w:pPr>
      <w:r>
        <w:rPr>
          <w:rFonts w:ascii="Times New Roman"/>
          <w:b w:val="false"/>
          <w:i w:val="false"/>
          <w:color w:val="000000"/>
          <w:sz w:val="28"/>
        </w:rPr>
        <w:t>
      34) state inspector on seed production – a civil servant of local executive body, carrying out the state control in the field of seed production;</w:t>
      </w:r>
    </w:p>
    <w:bookmarkEnd w:id="34"/>
    <w:bookmarkStart w:name="z45" w:id="35"/>
    <w:p>
      <w:pPr>
        <w:spacing w:after="0"/>
        <w:ind w:left="0"/>
        <w:jc w:val="both"/>
      </w:pPr>
      <w:r>
        <w:rPr>
          <w:rFonts w:ascii="Times New Roman"/>
          <w:b w:val="false"/>
          <w:i w:val="false"/>
          <w:color w:val="000000"/>
          <w:sz w:val="28"/>
        </w:rPr>
        <w:t>
      35) seed production scheme – a group of interrelated nurseries and seed sowings, in which the process of reproduction of a variety is carried out in particular sequence by selection and multiplication;</w:t>
      </w:r>
    </w:p>
    <w:bookmarkEnd w:id="35"/>
    <w:bookmarkStart w:name="z46" w:id="36"/>
    <w:p>
      <w:pPr>
        <w:spacing w:after="0"/>
        <w:ind w:left="0"/>
        <w:jc w:val="both"/>
      </w:pPr>
      <w:r>
        <w:rPr>
          <w:rFonts w:ascii="Times New Roman"/>
          <w:b w:val="false"/>
          <w:i w:val="false"/>
          <w:color w:val="000000"/>
          <w:sz w:val="28"/>
        </w:rPr>
        <w:t>
      36) the authorized state body in the field of seed production (hereinafter – authorized body) – central executive body, carrying out the management and cross-sector coordination in the field of seed production;</w:t>
      </w:r>
    </w:p>
    <w:bookmarkEnd w:id="36"/>
    <w:bookmarkStart w:name="z47" w:id="37"/>
    <w:p>
      <w:pPr>
        <w:spacing w:after="0"/>
        <w:ind w:left="0"/>
        <w:jc w:val="both"/>
      </w:pPr>
      <w:r>
        <w:rPr>
          <w:rFonts w:ascii="Times New Roman"/>
          <w:b w:val="false"/>
          <w:i w:val="false"/>
          <w:color w:val="000000"/>
          <w:sz w:val="28"/>
        </w:rPr>
        <w:t>
      37) elite seeds – seeds of agricultural plants that are received from original or super elite seeds and conform to requirements of the legislation of the Republic of Kazakhstan on seed production;</w:t>
      </w:r>
    </w:p>
    <w:bookmarkEnd w:id="37"/>
    <w:bookmarkStart w:name="z48" w:id="38"/>
    <w:p>
      <w:pPr>
        <w:spacing w:after="0"/>
        <w:ind w:left="0"/>
        <w:jc w:val="both"/>
      </w:pPr>
      <w:r>
        <w:rPr>
          <w:rFonts w:ascii="Times New Roman"/>
          <w:b w:val="false"/>
          <w:i w:val="false"/>
          <w:color w:val="000000"/>
          <w:sz w:val="28"/>
        </w:rPr>
        <w:t>
      38) elite seed-production farm – economic subject, attested by local executive body of oblast (city of republican significance, the capital), carrying out the production and selling of elite seeds.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is in the wording of the Law of the Republic of Kazakhstan dated 29.12.2006 № 209 (the order of enforcement see Article 2); as amended by the Laws of the Republic of Kazakhstan dated 11.12.2009 № 229-IV (the order of enforcement see Article 2); dated 10.01.2011 № 383-IV (shall be enforced upon expiry of ten calendar days after its first official publication); dated 10.07.2012 № 31-V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16.05.2014 № 203-V (shall be enforced upon expiry of six months after the date of its first official publication); dated 04.12.2015 № 435-V (shall be enforced dated 01.01.2016); dated 05.10.2018 № 184-IV (shall be enforced upon expiry of six months after its first official publication); dated 28.10.2019 № 268-VI (shall be enforced upon expiry of ten calendar days after its first official publication).</w:t>
      </w:r>
      <w:r>
        <w:br/>
      </w:r>
      <w:r>
        <w:rPr>
          <w:rFonts w:ascii="Times New Roman"/>
          <w:b w:val="false"/>
          <w:i w:val="false"/>
          <w:color w:val="000000"/>
          <w:sz w:val="28"/>
        </w:rPr>
        <w:t>
</w:t>
      </w:r>
    </w:p>
    <w:bookmarkStart w:name="z50" w:id="39"/>
    <w:p>
      <w:pPr>
        <w:spacing w:after="0"/>
        <w:ind w:left="0"/>
        <w:jc w:val="left"/>
      </w:pPr>
      <w:r>
        <w:rPr>
          <w:rFonts w:ascii="Times New Roman"/>
          <w:b/>
          <w:i w:val="false"/>
          <w:color w:val="000000"/>
        </w:rPr>
        <w:t xml:space="preserve"> Article 2. Objects and subjects in the field of seed production</w:t>
      </w:r>
    </w:p>
    <w:bookmarkEnd w:id="39"/>
    <w:bookmarkStart w:name="z51" w:id="40"/>
    <w:p>
      <w:pPr>
        <w:spacing w:after="0"/>
        <w:ind w:left="0"/>
        <w:jc w:val="both"/>
      </w:pPr>
      <w:r>
        <w:rPr>
          <w:rFonts w:ascii="Times New Roman"/>
          <w:b w:val="false"/>
          <w:i w:val="false"/>
          <w:color w:val="000000"/>
          <w:sz w:val="28"/>
        </w:rPr>
        <w:t>
      1. The objects in the field of seed production shall include:</w:t>
      </w:r>
    </w:p>
    <w:bookmarkEnd w:id="40"/>
    <w:bookmarkStart w:name="z52" w:id="41"/>
    <w:p>
      <w:pPr>
        <w:spacing w:after="0"/>
        <w:ind w:left="0"/>
        <w:jc w:val="both"/>
      </w:pPr>
      <w:r>
        <w:rPr>
          <w:rFonts w:ascii="Times New Roman"/>
          <w:b w:val="false"/>
          <w:i w:val="false"/>
          <w:color w:val="000000"/>
          <w:sz w:val="28"/>
        </w:rPr>
        <w:t>
      variety (clone, line, hybrid, population, mixture of varieties);</w:t>
      </w:r>
    </w:p>
    <w:bookmarkEnd w:id="41"/>
    <w:bookmarkStart w:name="z53" w:id="42"/>
    <w:p>
      <w:pPr>
        <w:spacing w:after="0"/>
        <w:ind w:left="0"/>
        <w:jc w:val="both"/>
      </w:pPr>
      <w:r>
        <w:rPr>
          <w:rFonts w:ascii="Times New Roman"/>
          <w:b w:val="false"/>
          <w:i w:val="false"/>
          <w:color w:val="000000"/>
          <w:sz w:val="28"/>
        </w:rPr>
        <w:t>
      seeds;</w:t>
      </w:r>
    </w:p>
    <w:bookmarkEnd w:id="42"/>
    <w:bookmarkStart w:name="z54" w:id="43"/>
    <w:p>
      <w:pPr>
        <w:spacing w:after="0"/>
        <w:ind w:left="0"/>
        <w:jc w:val="both"/>
      </w:pPr>
      <w:r>
        <w:rPr>
          <w:rFonts w:ascii="Times New Roman"/>
          <w:b w:val="false"/>
          <w:i w:val="false"/>
          <w:color w:val="000000"/>
          <w:sz w:val="28"/>
        </w:rPr>
        <w:t>
      seed and seed-production sowings and plantings.</w:t>
      </w:r>
    </w:p>
    <w:bookmarkEnd w:id="43"/>
    <w:bookmarkStart w:name="z55" w:id="44"/>
    <w:p>
      <w:pPr>
        <w:spacing w:after="0"/>
        <w:ind w:left="0"/>
        <w:jc w:val="both"/>
      </w:pPr>
      <w:r>
        <w:rPr>
          <w:rFonts w:ascii="Times New Roman"/>
          <w:b w:val="false"/>
          <w:i w:val="false"/>
          <w:color w:val="000000"/>
          <w:sz w:val="28"/>
        </w:rPr>
        <w:t>
      2. Subjects in the field of seed production shall include:</w:t>
      </w:r>
    </w:p>
    <w:bookmarkEnd w:id="44"/>
    <w:bookmarkStart w:name="z56" w:id="45"/>
    <w:p>
      <w:pPr>
        <w:spacing w:after="0"/>
        <w:ind w:left="0"/>
        <w:jc w:val="both"/>
      </w:pPr>
      <w:r>
        <w:rPr>
          <w:rFonts w:ascii="Times New Roman"/>
          <w:b w:val="false"/>
          <w:i w:val="false"/>
          <w:color w:val="000000"/>
          <w:sz w:val="28"/>
        </w:rPr>
        <w:t>
      author of a variety;</w:t>
      </w:r>
    </w:p>
    <w:bookmarkEnd w:id="45"/>
    <w:bookmarkStart w:name="z57" w:id="46"/>
    <w:p>
      <w:pPr>
        <w:spacing w:after="0"/>
        <w:ind w:left="0"/>
        <w:jc w:val="both"/>
      </w:pPr>
      <w:r>
        <w:rPr>
          <w:rFonts w:ascii="Times New Roman"/>
          <w:b w:val="false"/>
          <w:i w:val="false"/>
          <w:color w:val="000000"/>
          <w:sz w:val="28"/>
        </w:rPr>
        <w:t>
      originator of a variety;</w:t>
      </w:r>
    </w:p>
    <w:bookmarkEnd w:id="46"/>
    <w:bookmarkStart w:name="z58" w:id="47"/>
    <w:p>
      <w:pPr>
        <w:spacing w:after="0"/>
        <w:ind w:left="0"/>
        <w:jc w:val="both"/>
      </w:pPr>
      <w:r>
        <w:rPr>
          <w:rFonts w:ascii="Times New Roman"/>
          <w:b w:val="false"/>
          <w:i w:val="false"/>
          <w:color w:val="000000"/>
          <w:sz w:val="28"/>
        </w:rPr>
        <w:t>
      producers of seeds;</w:t>
      </w:r>
    </w:p>
    <w:bookmarkEnd w:id="47"/>
    <w:bookmarkStart w:name="z59" w:id="48"/>
    <w:p>
      <w:pPr>
        <w:spacing w:after="0"/>
        <w:ind w:left="0"/>
        <w:jc w:val="both"/>
      </w:pPr>
      <w:r>
        <w:rPr>
          <w:rFonts w:ascii="Times New Roman"/>
          <w:b w:val="false"/>
          <w:i w:val="false"/>
          <w:color w:val="000000"/>
          <w:sz w:val="28"/>
        </w:rPr>
        <w:t>
      consumers of seeds, with the exception of individuals, engaged in seed production for use at home, garden-variety, suburban and garden fields without the right of their selling;</w:t>
      </w:r>
    </w:p>
    <w:bookmarkEnd w:id="48"/>
    <w:bookmarkStart w:name="z60" w:id="49"/>
    <w:p>
      <w:pPr>
        <w:spacing w:after="0"/>
        <w:ind w:left="0"/>
        <w:jc w:val="both"/>
      </w:pPr>
      <w:r>
        <w:rPr>
          <w:rFonts w:ascii="Times New Roman"/>
          <w:b w:val="false"/>
          <w:i w:val="false"/>
          <w:color w:val="000000"/>
          <w:sz w:val="28"/>
        </w:rPr>
        <w:t>
      individuals and (or) legal entities, rendering the services on determination of varietal and sowing qualities of seeds;</w:t>
      </w:r>
    </w:p>
    <w:bookmarkEnd w:id="49"/>
    <w:bookmarkStart w:name="z61" w:id="50"/>
    <w:p>
      <w:pPr>
        <w:spacing w:after="0"/>
        <w:ind w:left="0"/>
        <w:jc w:val="both"/>
      </w:pPr>
      <w:r>
        <w:rPr>
          <w:rFonts w:ascii="Times New Roman"/>
          <w:b w:val="false"/>
          <w:i w:val="false"/>
          <w:color w:val="000000"/>
          <w:sz w:val="28"/>
        </w:rPr>
        <w:t>
      seeds realizers;</w:t>
      </w:r>
    </w:p>
    <w:bookmarkEnd w:id="50"/>
    <w:bookmarkStart w:name="z62" w:id="51"/>
    <w:p>
      <w:pPr>
        <w:spacing w:after="0"/>
        <w:ind w:left="0"/>
        <w:jc w:val="both"/>
      </w:pPr>
      <w:r>
        <w:rPr>
          <w:rFonts w:ascii="Times New Roman"/>
          <w:b w:val="false"/>
          <w:i w:val="false"/>
          <w:color w:val="000000"/>
          <w:sz w:val="28"/>
        </w:rPr>
        <w:t>
      State commission on varietal testing of agricultural crops;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11.12.2009 № 229-IV (the order of enforcement see Article 2); dated 04.12.2015 № 435 – V (shall be enforced dated 01.01.2016).</w:t>
      </w: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Article 3. The legislation of the Republic of Kazakhstan on seed production</w:t>
      </w:r>
    </w:p>
    <w:bookmarkEnd w:id="52"/>
    <w:bookmarkStart w:name="z65" w:id="53"/>
    <w:p>
      <w:pPr>
        <w:spacing w:after="0"/>
        <w:ind w:left="0"/>
        <w:jc w:val="both"/>
      </w:pPr>
      <w:r>
        <w:rPr>
          <w:rFonts w:ascii="Times New Roman"/>
          <w:b w:val="false"/>
          <w:i w:val="false"/>
          <w:color w:val="000000"/>
          <w:sz w:val="28"/>
        </w:rPr>
        <w:t>
      1. The legislation of the Republic of Kazakhstan on seed production is based on the Constitution of the Republic of Kazakhstan and consists of this Law and other regulatory legal acts of the Republic of Kazakhstan.</w:t>
      </w:r>
    </w:p>
    <w:bookmarkEnd w:id="53"/>
    <w:bookmarkStart w:name="z66" w:id="54"/>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54"/>
    <w:bookmarkStart w:name="z67" w:id="55"/>
    <w:p>
      <w:pPr>
        <w:spacing w:after="0"/>
        <w:ind w:left="0"/>
        <w:jc w:val="left"/>
      </w:pPr>
      <w:r>
        <w:rPr>
          <w:rFonts w:ascii="Times New Roman"/>
          <w:b/>
          <w:i w:val="false"/>
          <w:color w:val="000000"/>
        </w:rPr>
        <w:t xml:space="preserve"> Chapter 2. The state regulation and management in the field of seed production</w:t>
      </w:r>
    </w:p>
    <w:bookmarkEnd w:id="55"/>
    <w:bookmarkStart w:name="z68" w:id="56"/>
    <w:p>
      <w:pPr>
        <w:spacing w:after="0"/>
        <w:ind w:left="0"/>
        <w:jc w:val="left"/>
      </w:pPr>
      <w:r>
        <w:rPr>
          <w:rFonts w:ascii="Times New Roman"/>
          <w:b/>
          <w:i w:val="false"/>
          <w:color w:val="000000"/>
        </w:rPr>
        <w:t xml:space="preserve"> Article 4. The state regulation in the field of seed production</w:t>
      </w:r>
    </w:p>
    <w:bookmarkEnd w:id="56"/>
    <w:bookmarkStart w:name="z69" w:id="57"/>
    <w:p>
      <w:pPr>
        <w:spacing w:after="0"/>
        <w:ind w:left="0"/>
        <w:jc w:val="both"/>
      </w:pPr>
      <w:r>
        <w:rPr>
          <w:rFonts w:ascii="Times New Roman"/>
          <w:b w:val="false"/>
          <w:i w:val="false"/>
          <w:color w:val="000000"/>
          <w:sz w:val="28"/>
        </w:rPr>
        <w:t>
      The state regulation in the field of seed production shall be carried out by:</w:t>
      </w:r>
    </w:p>
    <w:bookmarkEnd w:id="57"/>
    <w:bookmarkStart w:name="z70" w:id="58"/>
    <w:p>
      <w:pPr>
        <w:spacing w:after="0"/>
        <w:ind w:left="0"/>
        <w:jc w:val="both"/>
      </w:pPr>
      <w:r>
        <w:rPr>
          <w:rFonts w:ascii="Times New Roman"/>
          <w:b w:val="false"/>
          <w:i w:val="false"/>
          <w:color w:val="000000"/>
          <w:sz w:val="28"/>
        </w:rPr>
        <w:t>
      1) attestation of subjects of seed production that includes:</w:t>
      </w:r>
    </w:p>
    <w:bookmarkEnd w:id="58"/>
    <w:bookmarkStart w:name="z71" w:id="59"/>
    <w:p>
      <w:pPr>
        <w:spacing w:after="0"/>
        <w:ind w:left="0"/>
        <w:jc w:val="both"/>
      </w:pPr>
      <w:r>
        <w:rPr>
          <w:rFonts w:ascii="Times New Roman"/>
          <w:b w:val="false"/>
          <w:i w:val="false"/>
          <w:color w:val="000000"/>
          <w:sz w:val="28"/>
        </w:rPr>
        <w:t>
      first attestation of subjects of seed production;</w:t>
      </w:r>
    </w:p>
    <w:bookmarkEnd w:id="59"/>
    <w:bookmarkStart w:name="z72" w:id="60"/>
    <w:p>
      <w:pPr>
        <w:spacing w:after="0"/>
        <w:ind w:left="0"/>
        <w:jc w:val="both"/>
      </w:pPr>
      <w:r>
        <w:rPr>
          <w:rFonts w:ascii="Times New Roman"/>
          <w:b w:val="false"/>
          <w:i w:val="false"/>
          <w:color w:val="000000"/>
          <w:sz w:val="28"/>
        </w:rPr>
        <w:t>
      re-attestation of subjects of seed production upon expiry of the validity term of certificate of attestation;</w:t>
      </w:r>
    </w:p>
    <w:bookmarkEnd w:id="60"/>
    <w:bookmarkStart w:name="z73" w:id="61"/>
    <w:p>
      <w:pPr>
        <w:spacing w:after="0"/>
        <w:ind w:left="0"/>
        <w:jc w:val="both"/>
      </w:pPr>
      <w:r>
        <w:rPr>
          <w:rFonts w:ascii="Times New Roman"/>
          <w:b w:val="false"/>
          <w:i w:val="false"/>
          <w:color w:val="000000"/>
          <w:sz w:val="28"/>
        </w:rPr>
        <w:t>
      original seed producers – once every five years;</w:t>
      </w:r>
    </w:p>
    <w:bookmarkEnd w:id="61"/>
    <w:bookmarkStart w:name="z74" w:id="62"/>
    <w:p>
      <w:pPr>
        <w:spacing w:after="0"/>
        <w:ind w:left="0"/>
        <w:jc w:val="both"/>
      </w:pPr>
      <w:r>
        <w:rPr>
          <w:rFonts w:ascii="Times New Roman"/>
          <w:b w:val="false"/>
          <w:i w:val="false"/>
          <w:color w:val="000000"/>
          <w:sz w:val="28"/>
        </w:rPr>
        <w:t>
      elite seed-production farms – once every three years;</w:t>
      </w:r>
    </w:p>
    <w:bookmarkEnd w:id="62"/>
    <w:bookmarkStart w:name="z75" w:id="63"/>
    <w:p>
      <w:pPr>
        <w:spacing w:after="0"/>
        <w:ind w:left="0"/>
        <w:jc w:val="both"/>
      </w:pPr>
      <w:r>
        <w:rPr>
          <w:rFonts w:ascii="Times New Roman"/>
          <w:b w:val="false"/>
          <w:i w:val="false"/>
          <w:color w:val="000000"/>
          <w:sz w:val="28"/>
        </w:rPr>
        <w:t>
      seed-production farms – once every three years;</w:t>
      </w:r>
    </w:p>
    <w:bookmarkEnd w:id="63"/>
    <w:bookmarkStart w:name="z76" w:id="64"/>
    <w:p>
      <w:pPr>
        <w:spacing w:after="0"/>
        <w:ind w:left="0"/>
        <w:jc w:val="both"/>
      </w:pPr>
      <w:r>
        <w:rPr>
          <w:rFonts w:ascii="Times New Roman"/>
          <w:b w:val="false"/>
          <w:i w:val="false"/>
          <w:color w:val="000000"/>
          <w:sz w:val="28"/>
        </w:rPr>
        <w:t>
      seeds realizers – once every two years;</w:t>
      </w:r>
    </w:p>
    <w:bookmarkEnd w:id="64"/>
    <w:bookmarkStart w:name="z77" w:id="65"/>
    <w:p>
      <w:pPr>
        <w:spacing w:after="0"/>
        <w:ind w:left="0"/>
        <w:jc w:val="both"/>
      </w:pPr>
      <w:r>
        <w:rPr>
          <w:rFonts w:ascii="Times New Roman"/>
          <w:b w:val="false"/>
          <w:i w:val="false"/>
          <w:color w:val="000000"/>
          <w:sz w:val="28"/>
        </w:rPr>
        <w:t>
      post-attestation annual inspection of subjects of seed production with a view to conformance with qualification requirements;</w:t>
      </w:r>
    </w:p>
    <w:bookmarkEnd w:id="65"/>
    <w:bookmarkStart w:name="z78" w:id="66"/>
    <w:p>
      <w:pPr>
        <w:spacing w:after="0"/>
        <w:ind w:left="0"/>
        <w:jc w:val="both"/>
      </w:pPr>
      <w:r>
        <w:rPr>
          <w:rFonts w:ascii="Times New Roman"/>
          <w:b w:val="false"/>
          <w:i w:val="false"/>
          <w:color w:val="000000"/>
          <w:sz w:val="28"/>
        </w:rPr>
        <w:t>
      1-1) recognition of approbators and seed experts, carrying out the activity on conducting approbation of the varietal sowings of agricultural plants and expert examination of varietal and sowing qualities of seeds;</w:t>
      </w:r>
    </w:p>
    <w:bookmarkEnd w:id="66"/>
    <w:bookmarkStart w:name="z79" w:id="67"/>
    <w:p>
      <w:pPr>
        <w:spacing w:after="0"/>
        <w:ind w:left="0"/>
        <w:jc w:val="both"/>
      </w:pPr>
      <w:r>
        <w:rPr>
          <w:rFonts w:ascii="Times New Roman"/>
          <w:b w:val="false"/>
          <w:i w:val="false"/>
          <w:color w:val="000000"/>
          <w:sz w:val="28"/>
        </w:rPr>
        <w:t>
      2) maintenance of the State Register of plant varieties recommended for use in the Republic of Kazakhstan, and the list of promising varieties of agricultural plants;</w:t>
      </w:r>
    </w:p>
    <w:bookmarkEnd w:id="67"/>
    <w:bookmarkStart w:name="z80" w:id="68"/>
    <w:p>
      <w:pPr>
        <w:spacing w:after="0"/>
        <w:ind w:left="0"/>
        <w:jc w:val="both"/>
      </w:pPr>
      <w:r>
        <w:rPr>
          <w:rFonts w:ascii="Times New Roman"/>
          <w:b w:val="false"/>
          <w:i w:val="false"/>
          <w:color w:val="000000"/>
          <w:sz w:val="28"/>
        </w:rPr>
        <w:t>
      3) compulsory expert examination of seeds on varietal and sowing qualities;</w:t>
      </w:r>
    </w:p>
    <w:bookmarkEnd w:id="68"/>
    <w:bookmarkStart w:name="z81" w:id="69"/>
    <w:p>
      <w:pPr>
        <w:spacing w:after="0"/>
        <w:ind w:left="0"/>
        <w:jc w:val="both"/>
      </w:pPr>
      <w:r>
        <w:rPr>
          <w:rFonts w:ascii="Times New Roman"/>
          <w:b w:val="false"/>
          <w:i w:val="false"/>
          <w:color w:val="000000"/>
          <w:sz w:val="28"/>
        </w:rPr>
        <w:t>
      4) conduct of the state control in the field of seed production;</w:t>
      </w:r>
    </w:p>
    <w:bookmarkEnd w:id="69"/>
    <w:bookmarkStart w:name="z82" w:id="70"/>
    <w:p>
      <w:pPr>
        <w:spacing w:after="0"/>
        <w:ind w:left="0"/>
        <w:jc w:val="both"/>
      </w:pPr>
      <w:r>
        <w:rPr>
          <w:rFonts w:ascii="Times New Roman"/>
          <w:b w:val="false"/>
          <w:i w:val="false"/>
          <w:color w:val="000000"/>
          <w:sz w:val="28"/>
        </w:rPr>
        <w:t>
      5) permitting control;</w:t>
      </w:r>
    </w:p>
    <w:bookmarkEnd w:id="70"/>
    <w:bookmarkStart w:name="z83" w:id="71"/>
    <w:p>
      <w:pPr>
        <w:spacing w:after="0"/>
        <w:ind w:left="0"/>
        <w:jc w:val="both"/>
      </w:pPr>
      <w:r>
        <w:rPr>
          <w:rFonts w:ascii="Times New Roman"/>
          <w:b w:val="false"/>
          <w:i w:val="false"/>
          <w:color w:val="000000"/>
          <w:sz w:val="28"/>
        </w:rPr>
        <w:t>
      6) conduct of scientific researches of fundamental and applied nature in the field of seed production and selection on preservation, development and use of the genofond of agricultural plants in accordance with the legislation of the Republic of Kazakhstan;</w:t>
      </w:r>
    </w:p>
    <w:bookmarkEnd w:id="71"/>
    <w:bookmarkStart w:name="z84" w:id="72"/>
    <w:p>
      <w:pPr>
        <w:spacing w:after="0"/>
        <w:ind w:left="0"/>
        <w:jc w:val="both"/>
      </w:pPr>
      <w:r>
        <w:rPr>
          <w:rFonts w:ascii="Times New Roman"/>
          <w:b w:val="false"/>
          <w:i w:val="false"/>
          <w:color w:val="000000"/>
          <w:sz w:val="28"/>
        </w:rPr>
        <w:t>
      7) production subsidization, sale and purchase of original and elite seeds of varieties recommended for use in the Republic of Kazakhstan;</w:t>
      </w:r>
    </w:p>
    <w:bookmarkEnd w:id="72"/>
    <w:bookmarkStart w:name="z85" w:id="73"/>
    <w:p>
      <w:pPr>
        <w:spacing w:after="0"/>
        <w:ind w:left="0"/>
        <w:jc w:val="both"/>
      </w:pPr>
      <w:r>
        <w:rPr>
          <w:rFonts w:ascii="Times New Roman"/>
          <w:b w:val="false"/>
          <w:i w:val="false"/>
          <w:color w:val="000000"/>
          <w:sz w:val="28"/>
        </w:rPr>
        <w:t>
      8) state security of varietal testing of agricultural plants, expert examination of varietal and sowing qualities of seeds, as well as the seeds, intended for sowing of domestic agricultural goods producers;</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04.12.2015 № 435-V (shall be enforced dated 01.01.2016);</w:t>
      </w:r>
      <w:r>
        <w:br/>
      </w:r>
      <w:r>
        <w:rPr>
          <w:rFonts w:ascii="Times New Roman"/>
          <w:b w:val="false"/>
          <w:i w:val="false"/>
          <w:color w:val="000000"/>
          <w:sz w:val="28"/>
        </w:rPr>
        <w:t>
</w:t>
      </w:r>
    </w:p>
    <w:bookmarkStart w:name="z87" w:id="74"/>
    <w:p>
      <w:pPr>
        <w:spacing w:after="0"/>
        <w:ind w:left="0"/>
        <w:jc w:val="both"/>
      </w:pPr>
      <w:r>
        <w:rPr>
          <w:rFonts w:ascii="Times New Roman"/>
          <w:b w:val="false"/>
          <w:i w:val="false"/>
          <w:color w:val="000000"/>
          <w:sz w:val="28"/>
        </w:rPr>
        <w:t>
      10) formation of investment, credit policy in the field of seed production;</w:t>
      </w:r>
    </w:p>
    <w:bookmarkEnd w:id="74"/>
    <w:bookmarkStart w:name="z88" w:id="75"/>
    <w:p>
      <w:pPr>
        <w:spacing w:after="0"/>
        <w:ind w:left="0"/>
        <w:jc w:val="both"/>
      </w:pPr>
      <w:r>
        <w:rPr>
          <w:rFonts w:ascii="Times New Roman"/>
          <w:b w:val="false"/>
          <w:i w:val="false"/>
          <w:color w:val="000000"/>
          <w:sz w:val="28"/>
        </w:rPr>
        <w:t>
      11) legal protection of interests of subjects of seed production upon carrying out of international cooperation in the manner, established by the legislation of the Republic of Kazakhstan.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w:t>
      </w:r>
      <w:r>
        <w:br/>
      </w:r>
      <w:r>
        <w:rPr>
          <w:rFonts w:ascii="Times New Roman"/>
          <w:b w:val="false"/>
          <w:i w:val="false"/>
          <w:color w:val="000000"/>
          <w:sz w:val="28"/>
        </w:rPr>
        <w:t>
</w:t>
      </w:r>
    </w:p>
    <w:bookmarkStart w:name="z91" w:id="76"/>
    <w:p>
      <w:pPr>
        <w:spacing w:after="0"/>
        <w:ind w:left="0"/>
        <w:jc w:val="both"/>
      </w:pPr>
      <w:r>
        <w:rPr>
          <w:rFonts w:ascii="Times New Roman"/>
          <w:b w:val="false"/>
          <w:i w:val="false"/>
          <w:color w:val="000000"/>
          <w:sz w:val="28"/>
        </w:rPr>
        <w:t>
      14) safety ensuring in the field of technical regulation (hereinafter – safety);</w:t>
      </w:r>
    </w:p>
    <w:bookmarkEnd w:id="76"/>
    <w:bookmarkStart w:name="z92" w:id="77"/>
    <w:p>
      <w:pPr>
        <w:spacing w:after="0"/>
        <w:ind w:left="0"/>
        <w:jc w:val="both"/>
      </w:pPr>
      <w:r>
        <w:rPr>
          <w:rFonts w:ascii="Times New Roman"/>
          <w:b w:val="false"/>
          <w:i w:val="false"/>
          <w:color w:val="000000"/>
          <w:sz w:val="28"/>
        </w:rPr>
        <w:t>
      15) prevention of actions, misinforming consumers in respect of safety in the field of seed production.</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Laws of the Republic of Kazakhstan dated 20.12.2004 № 13 (shall be enforced from 01.01.2005); dated 29.12.2006 № 209 (the order of enforcement see Article 2); dated 11.12.2009 № 229-IV (the order of enforcement see Article 2); dated 10.01.2011 № 383-IV (shall be enforced upon expiry of ten calendar days after its first official publication); dated 15.07.2011 № 461-IV (shall be enforced from 30.01.2012); dated 10.07.2012 № 31-V (shall be enforced upon expiry of ten calendar days after its first official publication); dated 10.07.2012 № 36-V (shall be enforced upon expiry of ten calendar days after its first official publication); dated 16.05.2014 № 203-V (shall be enforced upon expiry of six months after the date of its first official publication); dated 04.12.2015 № 435-V (shall be enforced dated 01.01.2016); dated 29.03.2016 № 479-V(shall be enforced dated 01.01.2018).</w:t>
      </w:r>
      <w:r>
        <w:br/>
      </w:r>
      <w:r>
        <w:rPr>
          <w:rFonts w:ascii="Times New Roman"/>
          <w:b w:val="false"/>
          <w:i w:val="false"/>
          <w:color w:val="000000"/>
          <w:sz w:val="28"/>
        </w:rPr>
        <w:t>
</w:t>
      </w:r>
    </w:p>
    <w:bookmarkStart w:name="z94" w:id="78"/>
    <w:p>
      <w:pPr>
        <w:spacing w:after="0"/>
        <w:ind w:left="0"/>
        <w:jc w:val="left"/>
      </w:pPr>
      <w:r>
        <w:rPr>
          <w:rFonts w:ascii="Times New Roman"/>
          <w:b/>
          <w:i w:val="false"/>
          <w:color w:val="000000"/>
        </w:rPr>
        <w:t xml:space="preserve"> Article 5. Competence of the Government of the Republic of Kazakhstan in the field of seed production</w:t>
      </w:r>
    </w:p>
    <w:bookmarkEnd w:id="78"/>
    <w:bookmarkStart w:name="z95" w:id="79"/>
    <w:p>
      <w:pPr>
        <w:spacing w:after="0"/>
        <w:ind w:left="0"/>
        <w:jc w:val="both"/>
      </w:pPr>
      <w:r>
        <w:rPr>
          <w:rFonts w:ascii="Times New Roman"/>
          <w:b w:val="false"/>
          <w:i w:val="false"/>
          <w:color w:val="000000"/>
          <w:sz w:val="28"/>
        </w:rPr>
        <w:t>
      The Government of the Republic of Kazakhstan shall:</w:t>
      </w:r>
    </w:p>
    <w:bookmarkEnd w:id="79"/>
    <w:bookmarkStart w:name="z96" w:id="80"/>
    <w:p>
      <w:pPr>
        <w:spacing w:after="0"/>
        <w:ind w:left="0"/>
        <w:jc w:val="both"/>
      </w:pPr>
      <w:r>
        <w:rPr>
          <w:rFonts w:ascii="Times New Roman"/>
          <w:b w:val="false"/>
          <w:i w:val="false"/>
          <w:color w:val="000000"/>
          <w:sz w:val="28"/>
        </w:rPr>
        <w:t>
      1) develop principal directions of the state policy in the field of seed production;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20.09.2014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20.09.2014 № 239-V (shall be enforced upon expiry of ten calendar days after the date of its first official publication);</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6) conclude intergovernmental agreements in the field of seed production, including on the issues of export and import of seeds;</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- 13) are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is excluded by the Law of the Republic of Kazakhstan dated 19.04.2023 № 223-VII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Laws of the Republic of Kazakhstan dated 20.12.2004 № 13 (shall be enforced from 01.01.2005); dated 29.12.2006 № 209 (the order of enforcement see Article 2); dated 11.12.2009 № 229-IV (the order of enforcement see Article 2); dated 10.01.2011 № 383-IV (shall be enforced upon expiry of ten calendar days after its first official publication); dated 05.07.2011 № 452-IV (shall be enforced from 13.10.2011); dated 10.07.2012 № 36-V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date of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bookmarkStart w:name="z106" w:id="82"/>
    <w:p>
      <w:pPr>
        <w:spacing w:after="0"/>
        <w:ind w:left="0"/>
        <w:jc w:val="left"/>
      </w:pPr>
      <w:r>
        <w:rPr>
          <w:rFonts w:ascii="Times New Roman"/>
          <w:b/>
          <w:i w:val="false"/>
          <w:color w:val="000000"/>
        </w:rPr>
        <w:t xml:space="preserve"> Article 6. The competence of the authorized body</w:t>
      </w:r>
    </w:p>
    <w:bookmarkEnd w:id="82"/>
    <w:bookmarkStart w:name="z107" w:id="83"/>
    <w:p>
      <w:pPr>
        <w:spacing w:after="0"/>
        <w:ind w:left="0"/>
        <w:jc w:val="both"/>
      </w:pPr>
      <w:r>
        <w:rPr>
          <w:rFonts w:ascii="Times New Roman"/>
          <w:b w:val="false"/>
          <w:i w:val="false"/>
          <w:color w:val="000000"/>
          <w:sz w:val="28"/>
        </w:rPr>
        <w:t>
      1. The authorized body shall:</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1-1) form and implement state policy in the field of seed production;</w:t>
      </w:r>
    </w:p>
    <w:bookmarkEnd w:id="84"/>
    <w:bookmarkStart w:name="z110" w:id="85"/>
    <w:p>
      <w:pPr>
        <w:spacing w:after="0"/>
        <w:ind w:left="0"/>
        <w:jc w:val="both"/>
      </w:pPr>
      <w:r>
        <w:rPr>
          <w:rFonts w:ascii="Times New Roman"/>
          <w:b w:val="false"/>
          <w:i w:val="false"/>
          <w:color w:val="000000"/>
          <w:sz w:val="28"/>
        </w:rPr>
        <w:t>
      1-2) carry out coordination and organizational supervision of local executive bodies in the field of seed production;</w:t>
      </w:r>
    </w:p>
    <w:bookmarkEnd w:id="85"/>
    <w:bookmarkStart w:name="z111" w:id="86"/>
    <w:p>
      <w:pPr>
        <w:spacing w:after="0"/>
        <w:ind w:left="0"/>
        <w:jc w:val="both"/>
      </w:pPr>
      <w:r>
        <w:rPr>
          <w:rFonts w:ascii="Times New Roman"/>
          <w:b w:val="false"/>
          <w:i w:val="false"/>
          <w:color w:val="000000"/>
          <w:sz w:val="28"/>
        </w:rPr>
        <w:t>
      2) develop and implement scientific-technical programs on selection, varietal testing and seed production;</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04.12.2015 № 435-V (shall be enforced dated 01.01.2016);</w:t>
      </w:r>
      <w:r>
        <w:br/>
      </w:r>
      <w:r>
        <w:rPr>
          <w:rFonts w:ascii="Times New Roman"/>
          <w:b w:val="false"/>
          <w:i w:val="false"/>
          <w:color w:val="000000"/>
          <w:sz w:val="28"/>
        </w:rPr>
        <w:t>
</w:t>
      </w:r>
    </w:p>
    <w:bookmarkStart w:name="z114" w:id="87"/>
    <w:p>
      <w:pPr>
        <w:spacing w:after="0"/>
        <w:ind w:left="0"/>
        <w:jc w:val="both"/>
      </w:pPr>
      <w:r>
        <w:rPr>
          <w:rFonts w:ascii="Times New Roman"/>
          <w:b w:val="false"/>
          <w:i w:val="false"/>
          <w:color w:val="000000"/>
          <w:sz w:val="28"/>
        </w:rPr>
        <w:t>
      5) predicts the volume of production and sale of seeds of varieties of agricultural plants, recommended for use in the Republic of Kazakhstan;</w:t>
      </w:r>
    </w:p>
    <w:bookmarkEnd w:id="87"/>
    <w:bookmarkStart w:name="z115" w:id="88"/>
    <w:p>
      <w:pPr>
        <w:spacing w:after="0"/>
        <w:ind w:left="0"/>
        <w:jc w:val="both"/>
      </w:pPr>
      <w:r>
        <w:rPr>
          <w:rFonts w:ascii="Times New Roman"/>
          <w:b w:val="false"/>
          <w:i w:val="false"/>
          <w:color w:val="000000"/>
          <w:sz w:val="28"/>
        </w:rPr>
        <w:t>
      6) develops and maintains the rules of certification of manufacturers of original and elite seeds, the seeds first, second and third reproductions, sellers of seeds;</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 dated 10 January 2006 № 116 (the order of enforcement see Article 2 of the Law № 116);</w:t>
      </w:r>
      <w:r>
        <w:br/>
      </w:r>
      <w:r>
        <w:rPr>
          <w:rFonts w:ascii="Times New Roman"/>
          <w:b w:val="false"/>
          <w:i w:val="false"/>
          <w:color w:val="000000"/>
          <w:sz w:val="28"/>
        </w:rPr>
        <w:t>
</w:t>
      </w:r>
    </w:p>
    <w:bookmarkStart w:name="z117" w:id="89"/>
    <w:p>
      <w:pPr>
        <w:spacing w:after="0"/>
        <w:ind w:left="0"/>
        <w:jc w:val="both"/>
      </w:pPr>
      <w:r>
        <w:rPr>
          <w:rFonts w:ascii="Times New Roman"/>
          <w:b w:val="false"/>
          <w:i w:val="false"/>
          <w:color w:val="000000"/>
          <w:sz w:val="28"/>
        </w:rPr>
        <w:t>
      7-1) develop and approve the lists of kinds and types of plants, on which the patentability and serviceability are assessed according to data of state testing or an applicant;</w:t>
      </w:r>
    </w:p>
    <w:bookmarkEnd w:id="89"/>
    <w:bookmarkStart w:name="z118" w:id="90"/>
    <w:p>
      <w:pPr>
        <w:spacing w:after="0"/>
        <w:ind w:left="0"/>
        <w:jc w:val="both"/>
      </w:pPr>
      <w:r>
        <w:rPr>
          <w:rFonts w:ascii="Times New Roman"/>
          <w:b w:val="false"/>
          <w:i w:val="false"/>
          <w:color w:val="000000"/>
          <w:sz w:val="28"/>
        </w:rPr>
        <w:t>
      7-2) approve:</w:t>
      </w:r>
    </w:p>
    <w:bookmarkEnd w:id="90"/>
    <w:bookmarkStart w:name="z119" w:id="91"/>
    <w:p>
      <w:pPr>
        <w:spacing w:after="0"/>
        <w:ind w:left="0"/>
        <w:jc w:val="both"/>
      </w:pPr>
      <w:r>
        <w:rPr>
          <w:rFonts w:ascii="Times New Roman"/>
          <w:b w:val="false"/>
          <w:i w:val="false"/>
          <w:color w:val="000000"/>
          <w:sz w:val="28"/>
        </w:rPr>
        <w:t>
      procedure of maintenance of the State Register of plant varieties recommended for use in the Republic of Kazakhstan;</w:t>
      </w:r>
    </w:p>
    <w:bookmarkEnd w:id="91"/>
    <w:bookmarkStart w:name="z120" w:id="92"/>
    <w:p>
      <w:pPr>
        <w:spacing w:after="0"/>
        <w:ind w:left="0"/>
        <w:jc w:val="both"/>
      </w:pPr>
      <w:r>
        <w:rPr>
          <w:rFonts w:ascii="Times New Roman"/>
          <w:b w:val="false"/>
          <w:i w:val="false"/>
          <w:color w:val="000000"/>
          <w:sz w:val="28"/>
        </w:rPr>
        <w:t>
      provision on republican commission on the issues of varietal testing of agricultural plants;</w:t>
      </w:r>
    </w:p>
    <w:bookmarkEnd w:id="92"/>
    <w:bookmarkStart w:name="z121" w:id="93"/>
    <w:p>
      <w:pPr>
        <w:spacing w:after="0"/>
        <w:ind w:left="0"/>
        <w:jc w:val="both"/>
      </w:pPr>
      <w:r>
        <w:rPr>
          <w:rFonts w:ascii="Times New Roman"/>
          <w:b w:val="false"/>
          <w:i w:val="false"/>
          <w:color w:val="000000"/>
          <w:sz w:val="28"/>
        </w:rPr>
        <w:t>
      methods of conducting varietal testing of agricultural plants;</w:t>
      </w:r>
    </w:p>
    <w:bookmarkEnd w:id="93"/>
    <w:bookmarkStart w:name="z122" w:id="94"/>
    <w:p>
      <w:pPr>
        <w:spacing w:after="0"/>
        <w:ind w:left="0"/>
        <w:jc w:val="both"/>
      </w:pPr>
      <w:r>
        <w:rPr>
          <w:rFonts w:ascii="Times New Roman"/>
          <w:b w:val="false"/>
          <w:i w:val="false"/>
          <w:color w:val="000000"/>
          <w:sz w:val="28"/>
        </w:rPr>
        <w:t>
      procedure for establishment of annual quotas of producing original and selling of elite seeds, being subject to subsidiary, for attested subjects of seed production;</w:t>
      </w:r>
    </w:p>
    <w:bookmarkEnd w:id="94"/>
    <w:bookmarkStart w:name="z123" w:id="95"/>
    <w:p>
      <w:pPr>
        <w:spacing w:after="0"/>
        <w:ind w:left="0"/>
        <w:jc w:val="both"/>
      </w:pPr>
      <w:r>
        <w:rPr>
          <w:rFonts w:ascii="Times New Roman"/>
          <w:b w:val="false"/>
          <w:i w:val="false"/>
          <w:color w:val="000000"/>
          <w:sz w:val="28"/>
        </w:rPr>
        <w:t>
      procedure for conducting approbation of varietal sowings;</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125" w:id="96"/>
    <w:p>
      <w:pPr>
        <w:spacing w:after="0"/>
        <w:ind w:left="0"/>
        <w:jc w:val="both"/>
      </w:pPr>
      <w:r>
        <w:rPr>
          <w:rFonts w:ascii="Times New Roman"/>
          <w:b w:val="false"/>
          <w:i w:val="false"/>
          <w:color w:val="000000"/>
          <w:sz w:val="28"/>
        </w:rPr>
        <w:t>
      8-1) develop and approve the rules of carrying out the varietal and seed control, ground assessment, laboratory varietal tests, expert examination of the quality of seeds;</w:t>
      </w:r>
    </w:p>
    <w:bookmarkEnd w:id="96"/>
    <w:bookmarkStart w:name="z126" w:id="97"/>
    <w:p>
      <w:pPr>
        <w:spacing w:after="0"/>
        <w:ind w:left="0"/>
        <w:jc w:val="both"/>
      </w:pPr>
      <w:r>
        <w:rPr>
          <w:rFonts w:ascii="Times New Roman"/>
          <w:b w:val="false"/>
          <w:i w:val="false"/>
          <w:color w:val="000000"/>
          <w:sz w:val="28"/>
        </w:rPr>
        <w:t>
      8-2) determine directions of state assistance of seed production, the list of agricultural plants, seeds of which are subject to subsidizing at the expense of budget funds and regulations of their subsidies;</w:t>
      </w:r>
    </w:p>
    <w:bookmarkEnd w:id="97"/>
    <w:bookmarkStart w:name="z127" w:id="98"/>
    <w:p>
      <w:pPr>
        <w:spacing w:after="0"/>
        <w:ind w:left="0"/>
        <w:jc w:val="both"/>
      </w:pPr>
      <w:r>
        <w:rPr>
          <w:rFonts w:ascii="Times New Roman"/>
          <w:b w:val="false"/>
          <w:i w:val="false"/>
          <w:color w:val="000000"/>
          <w:sz w:val="28"/>
        </w:rPr>
        <w:t>
      8-3) develop and approve the rules of subsidizing the development of seed production;</w:t>
      </w:r>
    </w:p>
    <w:bookmarkEnd w:id="98"/>
    <w:bookmarkStart w:name="z128" w:id="99"/>
    <w:p>
      <w:pPr>
        <w:spacing w:after="0"/>
        <w:ind w:left="0"/>
        <w:jc w:val="both"/>
      </w:pPr>
      <w:r>
        <w:rPr>
          <w:rFonts w:ascii="Times New Roman"/>
          <w:b w:val="false"/>
          <w:i w:val="false"/>
          <w:color w:val="000000"/>
          <w:sz w:val="28"/>
        </w:rPr>
        <w:t>
      8-4) develop and approve the rules of conducting varietal testing of agricultural plants;</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8-5) excluded by the Law of the Republic of Kazakhstan dated 04.12.2015 № 435-V (shall be enforced dated 01.01.2016);</w:t>
      </w:r>
      <w:r>
        <w:br/>
      </w:r>
      <w:r>
        <w:rPr>
          <w:rFonts w:ascii="Times New Roman"/>
          <w:b w:val="false"/>
          <w:i w:val="false"/>
          <w:color w:val="000000"/>
          <w:sz w:val="28"/>
        </w:rPr>
        <w:t>
</w:t>
      </w:r>
    </w:p>
    <w:bookmarkStart w:name="z130" w:id="100"/>
    <w:p>
      <w:pPr>
        <w:spacing w:after="0"/>
        <w:ind w:left="0"/>
        <w:jc w:val="both"/>
      </w:pPr>
      <w:r>
        <w:rPr>
          <w:rFonts w:ascii="Times New Roman"/>
          <w:b w:val="false"/>
          <w:i w:val="false"/>
          <w:color w:val="000000"/>
          <w:sz w:val="28"/>
        </w:rPr>
        <w:t>
      8-6) develop and approve the rules of conducting examination of varietal and sowing qualities of seeds, including the seeds intended for sowing by domestic agricultural goods producers;</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w:t>
      </w:r>
      <w:r>
        <w:br/>
      </w:r>
      <w:r>
        <w:rPr>
          <w:rFonts w:ascii="Times New Roman"/>
          <w:b w:val="false"/>
          <w:i w:val="false"/>
          <w:color w:val="000000"/>
          <w:sz w:val="28"/>
        </w:rPr>
        <w:t>
</w:t>
      </w:r>
    </w:p>
    <w:bookmarkStart w:name="z133" w:id="101"/>
    <w:p>
      <w:pPr>
        <w:spacing w:after="0"/>
        <w:ind w:left="0"/>
        <w:jc w:val="both"/>
      </w:pPr>
      <w:r>
        <w:rPr>
          <w:rFonts w:ascii="Times New Roman"/>
          <w:b w:val="false"/>
          <w:i w:val="false"/>
          <w:color w:val="000000"/>
          <w:sz w:val="28"/>
        </w:rPr>
        <w:t>
      11) develop and approve regulatory legal acts on the issues of varietal testing and seed production and forms of documentation on seeds;</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11-1) excluded by the Law of the Republic of Kazakhstan dated 27.11.2015 № 424-V (shall be enforced after six months after the day of its first official publication);</w:t>
      </w:r>
      <w:r>
        <w:br/>
      </w:r>
      <w:r>
        <w:rPr>
          <w:rFonts w:ascii="Times New Roman"/>
          <w:b w:val="false"/>
          <w:i w:val="false"/>
          <w:color w:val="000000"/>
          <w:sz w:val="28"/>
        </w:rPr>
        <w:t>
</w:t>
      </w:r>
    </w:p>
    <w:bookmarkStart w:name="z135" w:id="102"/>
    <w:p>
      <w:pPr>
        <w:spacing w:after="0"/>
        <w:ind w:left="0"/>
        <w:jc w:val="both"/>
      </w:pPr>
      <w:r>
        <w:rPr>
          <w:rFonts w:ascii="Times New Roman"/>
          <w:b w:val="false"/>
          <w:i w:val="false"/>
          <w:color w:val="000000"/>
          <w:sz w:val="28"/>
        </w:rPr>
        <w:t>
      12) consider draft documents on standardization within the competence, as well as makes proposals for the development, amendment, revision and abolition of national, interstate standards, national classifiers of technical and economic information and recommendations for standardization to the authorized body in the field of standardization;</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137" w:id="103"/>
    <w:p>
      <w:pPr>
        <w:spacing w:after="0"/>
        <w:ind w:left="0"/>
        <w:jc w:val="both"/>
      </w:pPr>
      <w:r>
        <w:rPr>
          <w:rFonts w:ascii="Times New Roman"/>
          <w:b w:val="false"/>
          <w:i w:val="false"/>
          <w:color w:val="000000"/>
          <w:sz w:val="28"/>
        </w:rPr>
        <w:t>
      13-1) agree on the reduction of seed quality indicators for a period of not more than one year, established by national standards and other documents on standardization in the field of seed production, on the basis of appeals of local executive bodies of regions, the cities of republican significance and the capital city in unfavorable weather and climatic conditions;</w:t>
      </w:r>
    </w:p>
    <w:bookmarkEnd w:id="103"/>
    <w:bookmarkStart w:name="z138" w:id="104"/>
    <w:p>
      <w:pPr>
        <w:spacing w:after="0"/>
        <w:ind w:left="0"/>
        <w:jc w:val="both"/>
      </w:pPr>
      <w:r>
        <w:rPr>
          <w:rFonts w:ascii="Times New Roman"/>
          <w:b w:val="false"/>
          <w:i w:val="false"/>
          <w:color w:val="000000"/>
          <w:sz w:val="28"/>
        </w:rPr>
        <w:t>
      14) develop and confirm the schemes and methods of maintenance of the first, elite and industrial (mass) seed production;</w:t>
      </w:r>
    </w:p>
    <w:bookmarkEnd w:id="104"/>
    <w:bookmarkStart w:name="z139" w:id="105"/>
    <w:p>
      <w:pPr>
        <w:spacing w:after="0"/>
        <w:ind w:left="0"/>
        <w:jc w:val="both"/>
      </w:pPr>
      <w:r>
        <w:rPr>
          <w:rFonts w:ascii="Times New Roman"/>
          <w:b w:val="false"/>
          <w:i w:val="false"/>
          <w:color w:val="000000"/>
          <w:sz w:val="28"/>
        </w:rPr>
        <w:t>
      15) organize state testing of varieties of domestic and foreign selection;</w:t>
      </w:r>
    </w:p>
    <w:bookmarkEnd w:id="105"/>
    <w:bookmarkStart w:name="z140" w:id="106"/>
    <w:p>
      <w:pPr>
        <w:spacing w:after="0"/>
        <w:ind w:left="0"/>
        <w:jc w:val="both"/>
      </w:pPr>
      <w:r>
        <w:rPr>
          <w:rFonts w:ascii="Times New Roman"/>
          <w:b w:val="false"/>
          <w:i w:val="false"/>
          <w:color w:val="000000"/>
          <w:sz w:val="28"/>
        </w:rPr>
        <w:t>
      16) register originators of varieties in accordance with the rules of registering originators of varieties, approved by the authorized body;</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bookmarkStart w:name="z142" w:id="107"/>
    <w:p>
      <w:pPr>
        <w:spacing w:after="0"/>
        <w:ind w:left="0"/>
        <w:jc w:val="both"/>
      </w:pPr>
      <w:r>
        <w:rPr>
          <w:rFonts w:ascii="Times New Roman"/>
          <w:b w:val="false"/>
          <w:i w:val="false"/>
          <w:color w:val="000000"/>
          <w:sz w:val="28"/>
        </w:rPr>
        <w:t>
      18) carry out monitoring of seed resources of the republic;</w:t>
      </w:r>
    </w:p>
    <w:bookmarkEnd w:id="107"/>
    <w:bookmarkStart w:name="z143" w:id="108"/>
    <w:p>
      <w:pPr>
        <w:spacing w:after="0"/>
        <w:ind w:left="0"/>
        <w:jc w:val="both"/>
      </w:pPr>
      <w:r>
        <w:rPr>
          <w:rFonts w:ascii="Times New Roman"/>
          <w:b w:val="false"/>
          <w:i w:val="false"/>
          <w:color w:val="000000"/>
          <w:sz w:val="28"/>
        </w:rPr>
        <w:t>
      19) carry out international cooperation on selection and seed production within its competence;</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bookmarkStart w:name="z145" w:id="109"/>
    <w:p>
      <w:pPr>
        <w:spacing w:after="0"/>
        <w:ind w:left="0"/>
        <w:jc w:val="both"/>
      </w:pPr>
      <w:r>
        <w:rPr>
          <w:rFonts w:ascii="Times New Roman"/>
          <w:b w:val="false"/>
          <w:i w:val="false"/>
          <w:color w:val="000000"/>
          <w:sz w:val="28"/>
        </w:rPr>
        <w:t>
      21) approves the State Register of plant varieties recommended for use in the Republic of Kazakhstan, and the list of promising varieties of agricultural plants;</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(is excluded);</w:t>
      </w:r>
      <w:r>
        <w:br/>
      </w:r>
      <w:r>
        <w:rPr>
          <w:rFonts w:ascii="Times New Roman"/>
          <w:b w:val="false"/>
          <w:i w:val="false"/>
          <w:color w:val="000000"/>
          <w:sz w:val="28"/>
        </w:rPr>
        <w:t>
</w:t>
      </w:r>
    </w:p>
    <w:bookmarkStart w:name="z150" w:id="110"/>
    <w:p>
      <w:pPr>
        <w:spacing w:after="0"/>
        <w:ind w:left="0"/>
        <w:jc w:val="both"/>
      </w:pPr>
      <w:r>
        <w:rPr>
          <w:rFonts w:ascii="Times New Roman"/>
          <w:b w:val="false"/>
          <w:i w:val="false"/>
          <w:color w:val="000000"/>
          <w:sz w:val="28"/>
        </w:rPr>
        <w:t>
      26) request necessary information in the field of seed production of agricultural plants from local executive bodies;</w:t>
      </w:r>
    </w:p>
    <w:bookmarkEnd w:id="110"/>
    <w:bookmarkStart w:name="z151" w:id="111"/>
    <w:p>
      <w:pPr>
        <w:spacing w:after="0"/>
        <w:ind w:left="0"/>
        <w:jc w:val="both"/>
      </w:pPr>
      <w:r>
        <w:rPr>
          <w:rFonts w:ascii="Times New Roman"/>
          <w:b w:val="false"/>
          <w:i w:val="false"/>
          <w:color w:val="000000"/>
          <w:sz w:val="28"/>
        </w:rPr>
        <w:t>
      27) compose a balance of seeds in the republic;</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28) is excluded by the Law of the Republic of Kazakhstan dated 29.12.2014 № 269-V (shall be enforced from 01.01.2015);</w:t>
      </w:r>
      <w:r>
        <w:br/>
      </w:r>
      <w:r>
        <w:rPr>
          <w:rFonts w:ascii="Times New Roman"/>
          <w:b w:val="false"/>
          <w:i w:val="false"/>
          <w:color w:val="000000"/>
          <w:sz w:val="28"/>
        </w:rPr>
        <w:t>
</w:t>
      </w:r>
    </w:p>
    <w:bookmarkStart w:name="z153" w:id="112"/>
    <w:p>
      <w:pPr>
        <w:spacing w:after="0"/>
        <w:ind w:left="0"/>
        <w:jc w:val="both"/>
      </w:pPr>
      <w:r>
        <w:rPr>
          <w:rFonts w:ascii="Times New Roman"/>
          <w:b w:val="false"/>
          <w:i w:val="false"/>
          <w:color w:val="000000"/>
          <w:sz w:val="28"/>
        </w:rPr>
        <w:t>
      29) establish the forms of describing variety with conclusion on patent grant, conclusions on patentability of a variety;</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bookmarkStart w:name="z155" w:id="113"/>
    <w:p>
      <w:pPr>
        <w:spacing w:after="0"/>
        <w:ind w:left="0"/>
        <w:jc w:val="both"/>
      </w:pPr>
      <w:r>
        <w:rPr>
          <w:rFonts w:ascii="Times New Roman"/>
          <w:b w:val="false"/>
          <w:i w:val="false"/>
          <w:color w:val="000000"/>
          <w:sz w:val="28"/>
        </w:rPr>
        <w:t>
      31) approve the forms of prescription on elimination of the violation of requirements of the legislation of the Republic of Kazakhstan on seed production, minutes on administrative infraction, regulations in the matter of administrative infraction;</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376" w:id="114"/>
    <w:p>
      <w:pPr>
        <w:spacing w:after="0"/>
        <w:ind w:left="0"/>
        <w:jc w:val="both"/>
      </w:pPr>
      <w:r>
        <w:rPr>
          <w:rFonts w:ascii="Times New Roman"/>
          <w:b w:val="false"/>
          <w:i w:val="false"/>
          <w:color w:val="000000"/>
          <w:sz w:val="28"/>
        </w:rPr>
        <w:t>
      31-2) set prices for goods (works, services) produced and (or) sold by state institutions in the sphere of variety testing;</w:t>
      </w:r>
    </w:p>
    <w:bookmarkEnd w:id="114"/>
    <w:bookmarkStart w:name="z157" w:id="115"/>
    <w:p>
      <w:pPr>
        <w:spacing w:after="0"/>
        <w:ind w:left="0"/>
        <w:jc w:val="both"/>
      </w:pPr>
      <w:r>
        <w:rPr>
          <w:rFonts w:ascii="Times New Roman"/>
          <w:b w:val="false"/>
          <w:i w:val="false"/>
          <w:color w:val="000000"/>
          <w:sz w:val="28"/>
        </w:rPr>
        <w:t>
      32) carry out other powers, provided by this Law, other Laws of the Republic of Kazakhstan, acts of the President of the Republic of Kazakhstan and Government of the Republic of Kazakhstan.</w:t>
      </w:r>
    </w:p>
    <w:bookmarkEnd w:id="115"/>
    <w:bookmarkStart w:name="z158" w:id="116"/>
    <w:p>
      <w:pPr>
        <w:spacing w:after="0"/>
        <w:ind w:left="0"/>
        <w:jc w:val="both"/>
      </w:pPr>
      <w:r>
        <w:rPr>
          <w:rFonts w:ascii="Times New Roman"/>
          <w:b w:val="false"/>
          <w:i w:val="false"/>
          <w:color w:val="000000"/>
          <w:sz w:val="28"/>
        </w:rPr>
        <w:t>
      2. The authorized body shall carry out its activity through territorial bodies.</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Laws of the Republic of Kazakhstan dated 20.12.2004 № 13 (shall be enforced from 01.01.2005); dated 10.01.2006 № 116 (the order of enforcement see Article 2); dated 29.12.2006 № 209 (the order of enforcement see Article 2); dated 17.07.2009 № 188-IV (the order of enforcement see Article 2); dated 11.12.2009 № 229-IV (the order of enforcement see Article 2); dated 19.03.2010 № 258-IV; dated 06.01.2011 № 378-IV (shall be enforced upon expiry of ten calendar days after its first official publication); dated 10.01.2011 № 383-IV (shall be enforced upon expiry of ten calendar days after its first official publication); dated 05.07.2011 № 452-IV (shall be enforced from 13.10.2011); dated 10.07.2012 № 31-V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16.05.2014 № 203-V (shall be enforced upon expiry of six months after the date of its first official publication); dated 29.09.2014 № 239-V (shall be enforced upon expiry of ten calendar days after the date of its first official publication); dated 29.12.2014 № 269-V (shall be enforced from 01.01.2015); dated 27.11.2015 № 424-V (shall be enforced after six months after day of its first official publication); dated 04.12.2015 № 435-V (shall be enforced dated 01.01.2016); dated 29.03.2016 № 479-V(shall be enforced dated 01.01.2018); dated 24.05.2018 № 156-VI (shall be enforced upon expiry of ten calendar days after its first official publication); dated 05.10.2018 № 184-VI (shall be enforced upon expiry of six months after its first official publication); dated 28.10.2019 № 268-VI (shall be enforced upon expiry of ten calendar days after its first official publication); dated 19.04.2023 № 223-VII (shall be enforced upon expiry of ten calendar days after the day of its first official publication).</w:t>
      </w:r>
      <w:r>
        <w:br/>
      </w:r>
      <w:r>
        <w:rPr>
          <w:rFonts w:ascii="Times New Roman"/>
          <w:b w:val="false"/>
          <w:i w:val="false"/>
          <w:color w:val="000000"/>
          <w:sz w:val="28"/>
        </w:rPr>
        <w:t>
</w:t>
      </w:r>
    </w:p>
    <w:bookmarkStart w:name="z160" w:id="117"/>
    <w:p>
      <w:pPr>
        <w:spacing w:after="0"/>
        <w:ind w:left="0"/>
        <w:jc w:val="left"/>
      </w:pPr>
      <w:r>
        <w:rPr>
          <w:rFonts w:ascii="Times New Roman"/>
          <w:b/>
          <w:i w:val="false"/>
          <w:color w:val="000000"/>
        </w:rPr>
        <w:t xml:space="preserve"> Article 6-1. The competence of local executive bodies of oblasts, cities of republican significance and the capital</w:t>
      </w:r>
    </w:p>
    <w:bookmarkEnd w:id="117"/>
    <w:bookmarkStart w:name="z161" w:id="118"/>
    <w:p>
      <w:pPr>
        <w:spacing w:after="0"/>
        <w:ind w:left="0"/>
        <w:jc w:val="both"/>
      </w:pPr>
      <w:r>
        <w:rPr>
          <w:rFonts w:ascii="Times New Roman"/>
          <w:b w:val="false"/>
          <w:i w:val="false"/>
          <w:color w:val="000000"/>
          <w:sz w:val="28"/>
        </w:rPr>
        <w:t>
      Local executive bodies of oblasts, cities of republican significance and the capital shall:</w:t>
      </w:r>
    </w:p>
    <w:bookmarkEnd w:id="118"/>
    <w:bookmarkStart w:name="z162" w:id="119"/>
    <w:p>
      <w:pPr>
        <w:spacing w:after="0"/>
        <w:ind w:left="0"/>
        <w:jc w:val="both"/>
      </w:pPr>
      <w:r>
        <w:rPr>
          <w:rFonts w:ascii="Times New Roman"/>
          <w:b w:val="false"/>
          <w:i w:val="false"/>
          <w:color w:val="000000"/>
          <w:sz w:val="28"/>
        </w:rPr>
        <w:t>
      1) carry out the state control in the field of seed production;</w:t>
      </w:r>
    </w:p>
    <w:bookmarkEnd w:id="119"/>
    <w:bookmarkStart w:name="z163" w:id="120"/>
    <w:p>
      <w:pPr>
        <w:spacing w:after="0"/>
        <w:ind w:left="0"/>
        <w:jc w:val="both"/>
      </w:pPr>
      <w:r>
        <w:rPr>
          <w:rFonts w:ascii="Times New Roman"/>
          <w:b w:val="false"/>
          <w:i w:val="false"/>
          <w:color w:val="000000"/>
          <w:sz w:val="28"/>
        </w:rPr>
        <w:t>
      2) implement state policy in the field of seed production;</w:t>
      </w:r>
    </w:p>
    <w:bookmarkEnd w:id="120"/>
    <w:bookmarkStart w:name="z164" w:id="121"/>
    <w:p>
      <w:pPr>
        <w:spacing w:after="0"/>
        <w:ind w:left="0"/>
        <w:jc w:val="both"/>
      </w:pPr>
      <w:r>
        <w:rPr>
          <w:rFonts w:ascii="Times New Roman"/>
          <w:b w:val="false"/>
          <w:i w:val="false"/>
          <w:color w:val="000000"/>
          <w:sz w:val="28"/>
        </w:rPr>
        <w:t>
      3) submit proposals on the volumes of production and sale by elite seed-production farms of elite seeds to the authorized body;</w:t>
      </w:r>
    </w:p>
    <w:bookmarkEnd w:id="121"/>
    <w:bookmarkStart w:name="z165" w:id="122"/>
    <w:p>
      <w:pPr>
        <w:spacing w:after="0"/>
        <w:ind w:left="0"/>
        <w:jc w:val="both"/>
      </w:pPr>
      <w:r>
        <w:rPr>
          <w:rFonts w:ascii="Times New Roman"/>
          <w:b w:val="false"/>
          <w:i w:val="false"/>
          <w:color w:val="000000"/>
          <w:sz w:val="28"/>
        </w:rPr>
        <w:t>
      4) carry out certification of subjects of seed farming with issue of the corresponding certificate in the order determined by authorized body;</w:t>
      </w:r>
    </w:p>
    <w:bookmarkEnd w:id="122"/>
    <w:bookmarkStart w:name="z166" w:id="123"/>
    <w:p>
      <w:pPr>
        <w:spacing w:after="0"/>
        <w:ind w:left="0"/>
        <w:jc w:val="both"/>
      </w:pPr>
      <w:r>
        <w:rPr>
          <w:rFonts w:ascii="Times New Roman"/>
          <w:b w:val="false"/>
          <w:i w:val="false"/>
          <w:color w:val="000000"/>
          <w:sz w:val="28"/>
        </w:rPr>
        <w:t>
      5) maintain state electronic register of permits and notifications;</w:t>
      </w:r>
    </w:p>
    <w:bookmarkEnd w:id="123"/>
    <w:bookmarkStart w:name="z167" w:id="124"/>
    <w:p>
      <w:pPr>
        <w:spacing w:after="0"/>
        <w:ind w:left="0"/>
        <w:jc w:val="both"/>
      </w:pPr>
      <w:r>
        <w:rPr>
          <w:rFonts w:ascii="Times New Roman"/>
          <w:b w:val="false"/>
          <w:i w:val="false"/>
          <w:color w:val="000000"/>
          <w:sz w:val="28"/>
        </w:rPr>
        <w:t>
      6) compose the balances of seeds of oblast, city of republican significance and the capital;</w:t>
      </w:r>
    </w:p>
    <w:bookmarkEnd w:id="124"/>
    <w:bookmarkStart w:name="z168" w:id="125"/>
    <w:p>
      <w:pPr>
        <w:spacing w:after="0"/>
        <w:ind w:left="0"/>
        <w:jc w:val="both"/>
      </w:pPr>
      <w:r>
        <w:rPr>
          <w:rFonts w:ascii="Times New Roman"/>
          <w:b w:val="false"/>
          <w:i w:val="false"/>
          <w:color w:val="000000"/>
          <w:sz w:val="28"/>
        </w:rPr>
        <w:t>
      7) ensure representation of necessary information in the field of seed production of agricultural crops to the authorized body in the scope of farm economy;</w:t>
      </w:r>
    </w:p>
    <w:bookmarkEnd w:id="125"/>
    <w:bookmarkStart w:name="z169" w:id="126"/>
    <w:p>
      <w:pPr>
        <w:spacing w:after="0"/>
        <w:ind w:left="0"/>
        <w:jc w:val="both"/>
      </w:pPr>
      <w:r>
        <w:rPr>
          <w:rFonts w:ascii="Times New Roman"/>
          <w:b w:val="false"/>
          <w:i w:val="false"/>
          <w:color w:val="000000"/>
          <w:sz w:val="28"/>
        </w:rPr>
        <w:t>
      8) assist to formation of insurance funds and financial adjustments of seeds by agricultural goods producers within the competence;</w:t>
      </w:r>
    </w:p>
    <w:bookmarkEnd w:id="126"/>
    <w:bookmarkStart w:name="z170" w:id="127"/>
    <w:p>
      <w:pPr>
        <w:spacing w:after="0"/>
        <w:ind w:left="0"/>
        <w:jc w:val="both"/>
      </w:pPr>
      <w:r>
        <w:rPr>
          <w:rFonts w:ascii="Times New Roman"/>
          <w:b w:val="false"/>
          <w:i w:val="false"/>
          <w:color w:val="000000"/>
          <w:sz w:val="28"/>
        </w:rPr>
        <w:t>
      9) submit proposals on schemes and methods of maintaining the first, elite seed production and mass multiplication of the seeds of agricultural crops;</w:t>
      </w:r>
    </w:p>
    <w:bookmarkEnd w:id="127"/>
    <w:bookmarkStart w:name="z171" w:id="128"/>
    <w:p>
      <w:pPr>
        <w:spacing w:after="0"/>
        <w:ind w:left="0"/>
        <w:jc w:val="both"/>
      </w:pPr>
      <w:r>
        <w:rPr>
          <w:rFonts w:ascii="Times New Roman"/>
          <w:b w:val="false"/>
          <w:i w:val="false"/>
          <w:color w:val="000000"/>
          <w:sz w:val="28"/>
        </w:rPr>
        <w:t>
      10) carry out the control of fulfilling the procedure for carrying out of the varietal and seed control, conduct of approbation of the varietal sowings, ground assessment, laboratory varietal testing, expert examinations of the quality of seeds;</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10-1) excluded by the Law of the Republic of Kazakhstan dated  04.12.2015 № 435-V (shall be enforced dated 01.01.2016);</w:t>
      </w:r>
      <w:r>
        <w:br/>
      </w:r>
      <w:r>
        <w:rPr>
          <w:rFonts w:ascii="Times New Roman"/>
          <w:b w:val="false"/>
          <w:i w:val="false"/>
          <w:color w:val="000000"/>
          <w:sz w:val="28"/>
        </w:rPr>
        <w:t>
</w:t>
      </w:r>
    </w:p>
    <w:bookmarkStart w:name="z173" w:id="129"/>
    <w:p>
      <w:pPr>
        <w:spacing w:after="0"/>
        <w:ind w:left="0"/>
        <w:jc w:val="both"/>
      </w:pPr>
      <w:r>
        <w:rPr>
          <w:rFonts w:ascii="Times New Roman"/>
          <w:b w:val="false"/>
          <w:i w:val="false"/>
          <w:color w:val="000000"/>
          <w:sz w:val="28"/>
        </w:rPr>
        <w:t>
      10-2) carry out monitoring of seed resources in the respective area;</w:t>
      </w:r>
    </w:p>
    <w:bookmarkEnd w:id="129"/>
    <w:bookmarkStart w:name="z174" w:id="130"/>
    <w:p>
      <w:pPr>
        <w:spacing w:after="0"/>
        <w:ind w:left="0"/>
        <w:jc w:val="both"/>
      </w:pPr>
      <w:r>
        <w:rPr>
          <w:rFonts w:ascii="Times New Roman"/>
          <w:b w:val="false"/>
          <w:i w:val="false"/>
          <w:color w:val="000000"/>
          <w:sz w:val="28"/>
        </w:rPr>
        <w:t>
      11) establish limit price of selling for seeds that are subject to subsidization within the quotas, determined in accordance with subparagraph 12) of Article 6-1 of this Law;</w:t>
      </w:r>
    </w:p>
    <w:bookmarkEnd w:id="130"/>
    <w:bookmarkStart w:name="z175" w:id="131"/>
    <w:p>
      <w:pPr>
        <w:spacing w:after="0"/>
        <w:ind w:left="0"/>
        <w:jc w:val="both"/>
      </w:pPr>
      <w:r>
        <w:rPr>
          <w:rFonts w:ascii="Times New Roman"/>
          <w:b w:val="false"/>
          <w:i w:val="false"/>
          <w:color w:val="000000"/>
          <w:sz w:val="28"/>
        </w:rPr>
        <w:t>
      12) conform annual quotas on each type of the seeds, being subject to subsidization:</w:t>
      </w:r>
    </w:p>
    <w:bookmarkEnd w:id="131"/>
    <w:bookmarkStart w:name="z176" w:id="132"/>
    <w:p>
      <w:pPr>
        <w:spacing w:after="0"/>
        <w:ind w:left="0"/>
        <w:jc w:val="both"/>
      </w:pPr>
      <w:r>
        <w:rPr>
          <w:rFonts w:ascii="Times New Roman"/>
          <w:b w:val="false"/>
          <w:i w:val="false"/>
          <w:color w:val="000000"/>
          <w:sz w:val="28"/>
        </w:rPr>
        <w:t>
      on original seeds – for each attested subject in the field of seed production;</w:t>
      </w:r>
    </w:p>
    <w:bookmarkEnd w:id="132"/>
    <w:bookmarkStart w:name="z177" w:id="133"/>
    <w:p>
      <w:pPr>
        <w:spacing w:after="0"/>
        <w:ind w:left="0"/>
        <w:jc w:val="both"/>
      </w:pPr>
      <w:r>
        <w:rPr>
          <w:rFonts w:ascii="Times New Roman"/>
          <w:b w:val="false"/>
          <w:i w:val="false"/>
          <w:color w:val="000000"/>
          <w:sz w:val="28"/>
        </w:rPr>
        <w:t>
      on elite seeds – for each administrative and territorial entity;</w:t>
      </w:r>
    </w:p>
    <w:bookmarkEnd w:id="133"/>
    <w:bookmarkStart w:name="z178" w:id="134"/>
    <w:p>
      <w:pPr>
        <w:spacing w:after="0"/>
        <w:ind w:left="0"/>
        <w:jc w:val="both"/>
      </w:pPr>
      <w:r>
        <w:rPr>
          <w:rFonts w:ascii="Times New Roman"/>
          <w:b w:val="false"/>
          <w:i w:val="false"/>
          <w:color w:val="000000"/>
          <w:sz w:val="28"/>
        </w:rPr>
        <w:t>
      13) control intended use of subsidized original and elite seeds;</w:t>
      </w:r>
    </w:p>
    <w:bookmarkEnd w:id="134"/>
    <w:bookmarkStart w:name="z179" w:id="135"/>
    <w:p>
      <w:pPr>
        <w:spacing w:after="0"/>
        <w:ind w:left="0"/>
        <w:jc w:val="both"/>
      </w:pPr>
      <w:r>
        <w:rPr>
          <w:rFonts w:ascii="Times New Roman"/>
          <w:b w:val="false"/>
          <w:i w:val="false"/>
          <w:color w:val="000000"/>
          <w:sz w:val="28"/>
        </w:rPr>
        <w:t>
      14) organize preparation and raising of qualification of the personnel of approbators and seed experts;</w:t>
      </w:r>
    </w:p>
    <w:bookmarkEnd w:id="135"/>
    <w:bookmarkStart w:name="z180" w:id="136"/>
    <w:p>
      <w:pPr>
        <w:spacing w:after="0"/>
        <w:ind w:left="0"/>
        <w:jc w:val="both"/>
      </w:pPr>
      <w:r>
        <w:rPr>
          <w:rFonts w:ascii="Times New Roman"/>
          <w:b w:val="false"/>
          <w:i w:val="false"/>
          <w:color w:val="000000"/>
          <w:sz w:val="28"/>
        </w:rPr>
        <w:t>
      15) carry out the control of compliance with regulatory legal acts on conducting expert examination of the varietal and sowing qualities of seeds of agricultural plants;</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bookmarkStart w:name="z182" w:id="137"/>
    <w:p>
      <w:pPr>
        <w:spacing w:after="0"/>
        <w:ind w:left="0"/>
        <w:jc w:val="both"/>
      </w:pPr>
      <w:r>
        <w:rPr>
          <w:rFonts w:ascii="Times New Roman"/>
          <w:b w:val="false"/>
          <w:i w:val="false"/>
          <w:color w:val="000000"/>
          <w:sz w:val="28"/>
        </w:rPr>
        <w:t>
      17) on the basis of proposal of a state inspector on seed production, it shall be suspended:</w:t>
      </w:r>
    </w:p>
    <w:bookmarkEnd w:id="137"/>
    <w:bookmarkStart w:name="z183" w:id="138"/>
    <w:p>
      <w:pPr>
        <w:spacing w:after="0"/>
        <w:ind w:left="0"/>
        <w:jc w:val="both"/>
      </w:pPr>
      <w:r>
        <w:rPr>
          <w:rFonts w:ascii="Times New Roman"/>
          <w:b w:val="false"/>
          <w:i w:val="false"/>
          <w:color w:val="000000"/>
          <w:sz w:val="28"/>
        </w:rPr>
        <w:t>
      the validity of certificate on attestation, certifying the right of a subject to carry out the activity in the field of seed production;</w:t>
      </w:r>
    </w:p>
    <w:bookmarkEnd w:id="138"/>
    <w:bookmarkStart w:name="z184" w:id="139"/>
    <w:p>
      <w:pPr>
        <w:spacing w:after="0"/>
        <w:ind w:left="0"/>
        <w:jc w:val="both"/>
      </w:pPr>
      <w:r>
        <w:rPr>
          <w:rFonts w:ascii="Times New Roman"/>
          <w:b w:val="false"/>
          <w:i w:val="false"/>
          <w:color w:val="000000"/>
          <w:sz w:val="28"/>
        </w:rPr>
        <w:t>
      activity on conducting the expert examination of the varietal and sowing qualities of seeds;</w:t>
      </w:r>
    </w:p>
    <w:bookmarkEnd w:id="139"/>
    <w:bookmarkStart w:name="z185" w:id="140"/>
    <w:p>
      <w:pPr>
        <w:spacing w:after="0"/>
        <w:ind w:left="0"/>
        <w:jc w:val="both"/>
      </w:pPr>
      <w:r>
        <w:rPr>
          <w:rFonts w:ascii="Times New Roman"/>
          <w:b w:val="false"/>
          <w:i w:val="false"/>
          <w:color w:val="000000"/>
          <w:sz w:val="28"/>
        </w:rPr>
        <w:t>
      18) carry out the other powers, imposed on local executive bodies by the legislation of the Republic of Kazakhstan on behalf of local state management.</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is supplemented by Article 6-1 in accordance with the Law of the Republic of Kazakhstan dated 10.01.2006 № 116 (the order of enforcement see Article 2); in the wording of the Law of the Republic of Kazakhstan dated 13.06.2013 № 102-V (shall be enforced upon expiry of ten calendar days after its first official publication); as amended by the Laws of the Republic of Kazakhstan dated 16.05.2014 № 203-V (shall be enforced upon expiry of six months after the date of its first official publication); dated 29.09.2014 № 239-V (shall be enforced upon expiry of ten calendar days after the date of its first official publication); dated 27.11.2015 № 424-V (shall be enforced  after six months after day of its first official publication); dated 04.12.2015 № 435-V (shall be enforced dated 01.01.2016); dated 29.03.2016 № 479-V (shall be enforced dated 01.01.2018).</w:t>
      </w:r>
      <w:r>
        <w:br/>
      </w:r>
      <w:r>
        <w:rPr>
          <w:rFonts w:ascii="Times New Roman"/>
          <w:b w:val="false"/>
          <w:i w:val="false"/>
          <w:color w:val="000000"/>
          <w:sz w:val="28"/>
        </w:rPr>
        <w:t>
</w:t>
      </w:r>
    </w:p>
    <w:bookmarkStart w:name="z187" w:id="141"/>
    <w:p>
      <w:pPr>
        <w:spacing w:after="0"/>
        <w:ind w:left="0"/>
        <w:jc w:val="left"/>
      </w:pPr>
      <w:r>
        <w:rPr>
          <w:rFonts w:ascii="Times New Roman"/>
          <w:b/>
          <w:i w:val="false"/>
          <w:color w:val="000000"/>
        </w:rPr>
        <w:t xml:space="preserve"> Article 7. (Is excluded – by the Law of the Republic of Kazakhstan dated 20 December 2004 № 13 (shall be enforced from 1 January 2005).</w:t>
      </w:r>
    </w:p>
    <w:bookmarkEnd w:id="141"/>
    <w:bookmarkStart w:name="z188" w:id="142"/>
    <w:p>
      <w:pPr>
        <w:spacing w:after="0"/>
        <w:ind w:left="0"/>
        <w:jc w:val="left"/>
      </w:pPr>
      <w:r>
        <w:rPr>
          <w:rFonts w:ascii="Times New Roman"/>
          <w:b/>
          <w:i w:val="false"/>
          <w:color w:val="000000"/>
        </w:rPr>
        <w:t xml:space="preserve"> Article 8. State inspectors on seed production and their powers</w:t>
      </w:r>
    </w:p>
    <w:bookmarkEnd w:id="142"/>
    <w:bookmarkStart w:name="z189" w:id="143"/>
    <w:p>
      <w:pPr>
        <w:spacing w:after="0"/>
        <w:ind w:left="0"/>
        <w:jc w:val="both"/>
      </w:pPr>
      <w:r>
        <w:rPr>
          <w:rFonts w:ascii="Times New Roman"/>
          <w:b w:val="false"/>
          <w:i w:val="false"/>
          <w:color w:val="ff0000"/>
          <w:sz w:val="28"/>
        </w:rPr>
        <w:t>
      Footnote. Title of Article 8 is in the wording of the Law of the Republic of Kazakhstan dated 13.06.2013 № 102-V (shall be enforced upon expiry of ten calendar days after its first official publication).</w:t>
      </w:r>
    </w:p>
    <w:bookmarkEnd w:id="143"/>
    <w:bookmarkStart w:name="z190" w:id="144"/>
    <w:p>
      <w:pPr>
        <w:spacing w:after="0"/>
        <w:ind w:left="0"/>
        <w:jc w:val="both"/>
      </w:pPr>
      <w:r>
        <w:rPr>
          <w:rFonts w:ascii="Times New Roman"/>
          <w:b w:val="false"/>
          <w:i w:val="false"/>
          <w:color w:val="000000"/>
          <w:sz w:val="28"/>
        </w:rPr>
        <w:t>
      1. Akims of oblasts, the city of republican significance and the capital shall have the right to assign additional special name “State inspector on seed production” to the relevant offices of administrative state employees in the manner, established by the legislation of the Republic of Kazakhstan.</w:t>
      </w:r>
    </w:p>
    <w:bookmarkEnd w:id="144"/>
    <w:bookmarkStart w:name="z191" w:id="145"/>
    <w:p>
      <w:pPr>
        <w:spacing w:after="0"/>
        <w:ind w:left="0"/>
        <w:jc w:val="both"/>
      </w:pPr>
      <w:r>
        <w:rPr>
          <w:rFonts w:ascii="Times New Roman"/>
          <w:b w:val="false"/>
          <w:i w:val="false"/>
          <w:color w:val="000000"/>
          <w:sz w:val="28"/>
        </w:rPr>
        <w:t>
      2. The state inspectors on seed production shall have the right to:</w:t>
      </w:r>
    </w:p>
    <w:bookmarkEnd w:id="145"/>
    <w:bookmarkStart w:name="z192" w:id="146"/>
    <w:p>
      <w:pPr>
        <w:spacing w:after="0"/>
        <w:ind w:left="0"/>
        <w:jc w:val="both"/>
      </w:pPr>
      <w:r>
        <w:rPr>
          <w:rFonts w:ascii="Times New Roman"/>
          <w:b w:val="false"/>
          <w:i w:val="false"/>
          <w:color w:val="000000"/>
          <w:sz w:val="28"/>
        </w:rPr>
        <w:t>
      1) carry out the state control of compliance with schemes and methods of maintaining the first, elite and industrial (mass) seed production by subjects of seed production, approved by the authorized body, methodical and technological requirements in the field of seed production, as well as varietal and seed control;</w:t>
      </w:r>
    </w:p>
    <w:bookmarkEnd w:id="146"/>
    <w:bookmarkStart w:name="z193" w:id="147"/>
    <w:p>
      <w:pPr>
        <w:spacing w:after="0"/>
        <w:ind w:left="0"/>
        <w:jc w:val="both"/>
      </w:pPr>
      <w:r>
        <w:rPr>
          <w:rFonts w:ascii="Times New Roman"/>
          <w:b w:val="false"/>
          <w:i w:val="false"/>
          <w:color w:val="000000"/>
          <w:sz w:val="28"/>
        </w:rPr>
        <w:t>
      2) visit the subjects of seed production for the purpose of state control for compliance with the legislation of the Republic of Kazakhstan on seed production and receive information from them on the issues of carrying out the activity in the field of seed production in the manner, established by the legislation of the Republic of Kazakhstan;</w:t>
      </w:r>
    </w:p>
    <w:bookmarkEnd w:id="147"/>
    <w:bookmarkStart w:name="z194" w:id="148"/>
    <w:p>
      <w:pPr>
        <w:spacing w:after="0"/>
        <w:ind w:left="0"/>
        <w:jc w:val="both"/>
      </w:pPr>
      <w:r>
        <w:rPr>
          <w:rFonts w:ascii="Times New Roman"/>
          <w:b w:val="false"/>
          <w:i w:val="false"/>
          <w:color w:val="000000"/>
          <w:sz w:val="28"/>
        </w:rPr>
        <w:t>
      3) verify the quality of services, rendered by attested subjects of seed production;</w:t>
      </w:r>
    </w:p>
    <w:bookmarkEnd w:id="148"/>
    <w:bookmarkStart w:name="z195" w:id="149"/>
    <w:p>
      <w:pPr>
        <w:spacing w:after="0"/>
        <w:ind w:left="0"/>
        <w:jc w:val="both"/>
      </w:pPr>
      <w:r>
        <w:rPr>
          <w:rFonts w:ascii="Times New Roman"/>
          <w:b w:val="false"/>
          <w:i w:val="false"/>
          <w:color w:val="000000"/>
          <w:sz w:val="28"/>
        </w:rPr>
        <w:t>
      4) carry out inspection of the activity of attested seed producers for their compliance with qualification requirements;</w:t>
      </w:r>
    </w:p>
    <w:bookmarkEnd w:id="149"/>
    <w:bookmarkStart w:name="z196" w:id="150"/>
    <w:p>
      <w:pPr>
        <w:spacing w:after="0"/>
        <w:ind w:left="0"/>
        <w:jc w:val="both"/>
      </w:pPr>
      <w:r>
        <w:rPr>
          <w:rFonts w:ascii="Times New Roman"/>
          <w:b w:val="false"/>
          <w:i w:val="false"/>
          <w:color w:val="000000"/>
          <w:sz w:val="28"/>
        </w:rPr>
        <w:t>
      5) issue prescriptions on violation of the legislation of the Republic of Kazakhstan on seed production and draw up the minutes on administrative infractions upon carrying out of the activity in the field of seed production;</w:t>
      </w:r>
    </w:p>
    <w:bookmarkEnd w:id="150"/>
    <w:bookmarkStart w:name="z197" w:id="151"/>
    <w:p>
      <w:pPr>
        <w:spacing w:after="0"/>
        <w:ind w:left="0"/>
        <w:jc w:val="both"/>
      </w:pPr>
      <w:r>
        <w:rPr>
          <w:rFonts w:ascii="Times New Roman"/>
          <w:b w:val="false"/>
          <w:i w:val="false"/>
          <w:color w:val="000000"/>
          <w:sz w:val="28"/>
        </w:rPr>
        <w:t>
      6) submit proposals in local executive body of oblast, city of republican significance and the capital on suspension of:</w:t>
      </w:r>
    </w:p>
    <w:bookmarkEnd w:id="151"/>
    <w:bookmarkStart w:name="z198" w:id="152"/>
    <w:p>
      <w:pPr>
        <w:spacing w:after="0"/>
        <w:ind w:left="0"/>
        <w:jc w:val="both"/>
      </w:pPr>
      <w:r>
        <w:rPr>
          <w:rFonts w:ascii="Times New Roman"/>
          <w:b w:val="false"/>
          <w:i w:val="false"/>
          <w:color w:val="000000"/>
          <w:sz w:val="28"/>
        </w:rPr>
        <w:t>
      validity of certificate on attestation, certifying the right of a subject to carry out the activity in the field of seed production;</w:t>
      </w:r>
    </w:p>
    <w:bookmarkEnd w:id="152"/>
    <w:bookmarkStart w:name="z199" w:id="153"/>
    <w:p>
      <w:pPr>
        <w:spacing w:after="0"/>
        <w:ind w:left="0"/>
        <w:jc w:val="both"/>
      </w:pPr>
      <w:r>
        <w:rPr>
          <w:rFonts w:ascii="Times New Roman"/>
          <w:b w:val="false"/>
          <w:i w:val="false"/>
          <w:color w:val="000000"/>
          <w:sz w:val="28"/>
        </w:rPr>
        <w:t>
      activity on conducting expert examination of the varietal and sowing qualities of seeds;</w:t>
      </w:r>
    </w:p>
    <w:bookmarkEnd w:id="153"/>
    <w:bookmarkStart w:name="z200" w:id="154"/>
    <w:p>
      <w:pPr>
        <w:spacing w:after="0"/>
        <w:ind w:left="0"/>
        <w:jc w:val="both"/>
      </w:pPr>
      <w:r>
        <w:rPr>
          <w:rFonts w:ascii="Times New Roman"/>
          <w:b w:val="false"/>
          <w:i w:val="false"/>
          <w:color w:val="000000"/>
          <w:sz w:val="28"/>
        </w:rPr>
        <w:t>
      7) conduct selection of samples from seed lots for carrying out of the state control of the quality of seeds;</w:t>
      </w:r>
    </w:p>
    <w:bookmarkEnd w:id="154"/>
    <w:bookmarkStart w:name="z201" w:id="155"/>
    <w:p>
      <w:pPr>
        <w:spacing w:after="0"/>
        <w:ind w:left="0"/>
        <w:jc w:val="both"/>
      </w:pPr>
      <w:r>
        <w:rPr>
          <w:rFonts w:ascii="Times New Roman"/>
          <w:b w:val="false"/>
          <w:i w:val="false"/>
          <w:color w:val="000000"/>
          <w:sz w:val="28"/>
        </w:rPr>
        <w:t>
      8) carry out the control of intended use of subsidized seeds;</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Laws of the Republic of Kazakhstan dated 20.12.2004 № 13 (shall be enforced from 01.01.2005); dated 10.01.2006 № 116 (the order of enforcement see Article 2); dated 17.07.2009 № 188-IV (the order of enforcement see Article 2); dated 11.12.2009 № 229-IV (the order of enforcement see Article 2); dated 10.01.2011 № 383-IV (shall be enforced upon expiry of ten calendar days after its first official publication); dated 05.07.2011 № 452-IV (shall be enforced from 13.10.2011); dated 10.07.2012 № 36-V (shall be enforced upon expiry of ten calendar days after its first official publication); dated 13.06.2013 № 102-V (shall be enforced upon expiry of ten calendar days after its first official publication); dated 29.09.2014 № 239-V (shall be enforced upon expiry of ten calendar days after the date of its first official publication).</w:t>
      </w:r>
      <w:r>
        <w:br/>
      </w:r>
      <w:r>
        <w:rPr>
          <w:rFonts w:ascii="Times New Roman"/>
          <w:b w:val="false"/>
          <w:i w:val="false"/>
          <w:color w:val="000000"/>
          <w:sz w:val="28"/>
        </w:rPr>
        <w:t>
</w:t>
      </w:r>
    </w:p>
    <w:bookmarkStart w:name="z204" w:id="156"/>
    <w:p>
      <w:pPr>
        <w:spacing w:after="0"/>
        <w:ind w:left="0"/>
        <w:jc w:val="left"/>
      </w:pPr>
      <w:r>
        <w:rPr>
          <w:rFonts w:ascii="Times New Roman"/>
          <w:b/>
          <w:i w:val="false"/>
          <w:color w:val="000000"/>
        </w:rPr>
        <w:t xml:space="preserve"> Article 9. The state control in the field of seed production</w:t>
      </w:r>
    </w:p>
    <w:bookmarkEnd w:id="156"/>
    <w:bookmarkStart w:name="z205" w:id="157"/>
    <w:p>
      <w:pPr>
        <w:spacing w:after="0"/>
        <w:ind w:left="0"/>
        <w:jc w:val="both"/>
      </w:pPr>
      <w:r>
        <w:rPr>
          <w:rFonts w:ascii="Times New Roman"/>
          <w:b w:val="false"/>
          <w:i w:val="false"/>
          <w:color w:val="000000"/>
          <w:sz w:val="28"/>
        </w:rPr>
        <w:t>
      1. The state control in the field of seed production shall be carried out by state inspectors on seed production and oriented to ensuring of compliance with the legislation of the Republic of Kazakhstan on seed production, national standards and other regulatory documents in the field of seed production.</w:t>
      </w:r>
    </w:p>
    <w:bookmarkEnd w:id="157"/>
    <w:bookmarkStart w:name="z206" w:id="158"/>
    <w:p>
      <w:pPr>
        <w:spacing w:after="0"/>
        <w:ind w:left="0"/>
        <w:jc w:val="both"/>
      </w:pPr>
      <w:r>
        <w:rPr>
          <w:rFonts w:ascii="Times New Roman"/>
          <w:b w:val="false"/>
          <w:i w:val="false"/>
          <w:color w:val="000000"/>
          <w:sz w:val="28"/>
        </w:rPr>
        <w:t>
      2. The state body in the field of seed production shall provide:</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208" w:id="159"/>
    <w:p>
      <w:pPr>
        <w:spacing w:after="0"/>
        <w:ind w:left="0"/>
        <w:jc w:val="both"/>
      </w:pPr>
      <w:r>
        <w:rPr>
          <w:rFonts w:ascii="Times New Roman"/>
          <w:b w:val="false"/>
          <w:i w:val="false"/>
          <w:color w:val="000000"/>
          <w:sz w:val="28"/>
        </w:rPr>
        <w:t>
      2) varietal and seed control;</w:t>
      </w:r>
    </w:p>
    <w:bookmarkEnd w:id="159"/>
    <w:bookmarkStart w:name="z209" w:id="160"/>
    <w:p>
      <w:pPr>
        <w:spacing w:after="0"/>
        <w:ind w:left="0"/>
        <w:jc w:val="both"/>
      </w:pPr>
      <w:r>
        <w:rPr>
          <w:rFonts w:ascii="Times New Roman"/>
          <w:b w:val="false"/>
          <w:i w:val="false"/>
          <w:color w:val="000000"/>
          <w:sz w:val="28"/>
        </w:rPr>
        <w:t>
      3) control over the activities of certified seed production entities for compliance with their permitting requirements approved by the authorized body;</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211" w:id="161"/>
    <w:p>
      <w:pPr>
        <w:spacing w:after="0"/>
        <w:ind w:left="0"/>
        <w:jc w:val="both"/>
      </w:pPr>
      <w:r>
        <w:rPr>
          <w:rFonts w:ascii="Times New Roman"/>
          <w:b w:val="false"/>
          <w:i w:val="false"/>
          <w:color w:val="000000"/>
          <w:sz w:val="28"/>
        </w:rPr>
        <w:t>
      5) control of the state testing of varieties of agricultural plants.</w:t>
      </w:r>
    </w:p>
    <w:bookmarkEnd w:id="161"/>
    <w:bookmarkStart w:name="z212" w:id="162"/>
    <w:p>
      <w:pPr>
        <w:spacing w:after="0"/>
        <w:ind w:left="0"/>
        <w:jc w:val="both"/>
      </w:pPr>
      <w:r>
        <w:rPr>
          <w:rFonts w:ascii="Times New Roman"/>
          <w:b w:val="false"/>
          <w:i w:val="false"/>
          <w:color w:val="000000"/>
          <w:sz w:val="28"/>
        </w:rPr>
        <w:t>
      3. Varietal and seed control shall include:</w:t>
      </w:r>
    </w:p>
    <w:bookmarkEnd w:id="162"/>
    <w:bookmarkStart w:name="z213" w:id="163"/>
    <w:p>
      <w:pPr>
        <w:spacing w:after="0"/>
        <w:ind w:left="0"/>
        <w:jc w:val="both"/>
      </w:pPr>
      <w:r>
        <w:rPr>
          <w:rFonts w:ascii="Times New Roman"/>
          <w:b w:val="false"/>
          <w:i w:val="false"/>
          <w:color w:val="000000"/>
          <w:sz w:val="28"/>
        </w:rPr>
        <w:t>
      1) control of carrying out the arrangements on production, harvesting, treatment, storage, sale, transportation and use of seeds for compliance with the rules and regulations of seed production in the following periods:</w:t>
      </w:r>
    </w:p>
    <w:bookmarkEnd w:id="163"/>
    <w:bookmarkStart w:name="z214" w:id="164"/>
    <w:p>
      <w:pPr>
        <w:spacing w:after="0"/>
        <w:ind w:left="0"/>
        <w:jc w:val="both"/>
      </w:pPr>
      <w:r>
        <w:rPr>
          <w:rFonts w:ascii="Times New Roman"/>
          <w:b w:val="false"/>
          <w:i w:val="false"/>
          <w:color w:val="000000"/>
          <w:sz w:val="28"/>
        </w:rPr>
        <w:t>
      sowing period;</w:t>
      </w:r>
    </w:p>
    <w:bookmarkEnd w:id="164"/>
    <w:bookmarkStart w:name="z215" w:id="165"/>
    <w:p>
      <w:pPr>
        <w:spacing w:after="0"/>
        <w:ind w:left="0"/>
        <w:jc w:val="both"/>
      </w:pPr>
      <w:r>
        <w:rPr>
          <w:rFonts w:ascii="Times New Roman"/>
          <w:b w:val="false"/>
          <w:i w:val="false"/>
          <w:color w:val="000000"/>
          <w:sz w:val="28"/>
        </w:rPr>
        <w:t>
      period of vegetation of agricultural plants;</w:t>
      </w:r>
    </w:p>
    <w:bookmarkEnd w:id="165"/>
    <w:bookmarkStart w:name="z216" w:id="166"/>
    <w:p>
      <w:pPr>
        <w:spacing w:after="0"/>
        <w:ind w:left="0"/>
        <w:jc w:val="both"/>
      </w:pPr>
      <w:r>
        <w:rPr>
          <w:rFonts w:ascii="Times New Roman"/>
          <w:b w:val="false"/>
          <w:i w:val="false"/>
          <w:color w:val="000000"/>
          <w:sz w:val="28"/>
        </w:rPr>
        <w:t>
      harvest period;</w:t>
      </w:r>
    </w:p>
    <w:bookmarkEnd w:id="166"/>
    <w:bookmarkStart w:name="z217" w:id="167"/>
    <w:p>
      <w:pPr>
        <w:spacing w:after="0"/>
        <w:ind w:left="0"/>
        <w:jc w:val="both"/>
      </w:pPr>
      <w:r>
        <w:rPr>
          <w:rFonts w:ascii="Times New Roman"/>
          <w:b w:val="false"/>
          <w:i w:val="false"/>
          <w:color w:val="000000"/>
          <w:sz w:val="28"/>
        </w:rPr>
        <w:t>
      period of seeds filing;</w:t>
      </w:r>
    </w:p>
    <w:bookmarkEnd w:id="167"/>
    <w:bookmarkStart w:name="z218" w:id="168"/>
    <w:p>
      <w:pPr>
        <w:spacing w:after="0"/>
        <w:ind w:left="0"/>
        <w:jc w:val="both"/>
      </w:pPr>
      <w:r>
        <w:rPr>
          <w:rFonts w:ascii="Times New Roman"/>
          <w:b w:val="false"/>
          <w:i w:val="false"/>
          <w:color w:val="000000"/>
          <w:sz w:val="28"/>
        </w:rPr>
        <w:t>
      period of storage of seeds;</w:t>
      </w:r>
    </w:p>
    <w:bookmarkEnd w:id="168"/>
    <w:bookmarkStart w:name="z219" w:id="169"/>
    <w:p>
      <w:pPr>
        <w:spacing w:after="0"/>
        <w:ind w:left="0"/>
        <w:jc w:val="both"/>
      </w:pPr>
      <w:r>
        <w:rPr>
          <w:rFonts w:ascii="Times New Roman"/>
          <w:b w:val="false"/>
          <w:i w:val="false"/>
          <w:color w:val="000000"/>
          <w:sz w:val="28"/>
        </w:rPr>
        <w:t>
      selling period (verification of prepared for selling and sold seed lots, as well as upon export and import for compliance of their quality with confirming documents).</w:t>
      </w:r>
    </w:p>
    <w:bookmarkEnd w:id="169"/>
    <w:bookmarkStart w:name="z220" w:id="170"/>
    <w:p>
      <w:pPr>
        <w:spacing w:after="0"/>
        <w:ind w:left="0"/>
        <w:jc w:val="both"/>
      </w:pPr>
      <w:r>
        <w:rPr>
          <w:rFonts w:ascii="Times New Roman"/>
          <w:b w:val="false"/>
          <w:i w:val="false"/>
          <w:color w:val="000000"/>
          <w:sz w:val="28"/>
        </w:rPr>
        <w:t>
      Control of production of seeds from seed producers, attested in established manner shall include the following stages:</w:t>
      </w:r>
    </w:p>
    <w:bookmarkEnd w:id="170"/>
    <w:bookmarkStart w:name="z221" w:id="171"/>
    <w:p>
      <w:pPr>
        <w:spacing w:after="0"/>
        <w:ind w:left="0"/>
        <w:jc w:val="both"/>
      </w:pPr>
      <w:r>
        <w:rPr>
          <w:rFonts w:ascii="Times New Roman"/>
          <w:b w:val="false"/>
          <w:i w:val="false"/>
          <w:color w:val="000000"/>
          <w:sz w:val="28"/>
        </w:rPr>
        <w:t>
      verification of fields, prepared for sowing of seeds – once a year before sowing;</w:t>
      </w:r>
    </w:p>
    <w:bookmarkEnd w:id="171"/>
    <w:bookmarkStart w:name="z222" w:id="172"/>
    <w:p>
      <w:pPr>
        <w:spacing w:after="0"/>
        <w:ind w:left="0"/>
        <w:jc w:val="both"/>
      </w:pPr>
      <w:r>
        <w:rPr>
          <w:rFonts w:ascii="Times New Roman"/>
          <w:b w:val="false"/>
          <w:i w:val="false"/>
          <w:color w:val="000000"/>
          <w:sz w:val="28"/>
        </w:rPr>
        <w:t>
      verification of varietal sowings in the period of vegetation – three times a year;</w:t>
      </w:r>
    </w:p>
    <w:bookmarkEnd w:id="172"/>
    <w:bookmarkStart w:name="z223" w:id="173"/>
    <w:p>
      <w:pPr>
        <w:spacing w:after="0"/>
        <w:ind w:left="0"/>
        <w:jc w:val="both"/>
      </w:pPr>
      <w:r>
        <w:rPr>
          <w:rFonts w:ascii="Times New Roman"/>
          <w:b w:val="false"/>
          <w:i w:val="false"/>
          <w:color w:val="000000"/>
          <w:sz w:val="28"/>
        </w:rPr>
        <w:t>
      control of approbation and field observations of the varietal and hybrid sowings – once in the period of approbation;</w:t>
      </w:r>
    </w:p>
    <w:bookmarkEnd w:id="173"/>
    <w:bookmarkStart w:name="z224" w:id="174"/>
    <w:p>
      <w:pPr>
        <w:spacing w:after="0"/>
        <w:ind w:left="0"/>
        <w:jc w:val="both"/>
      </w:pPr>
      <w:r>
        <w:rPr>
          <w:rFonts w:ascii="Times New Roman"/>
          <w:b w:val="false"/>
          <w:i w:val="false"/>
          <w:color w:val="000000"/>
          <w:sz w:val="28"/>
        </w:rPr>
        <w:t>
      control of cropping (harvest), transportation, treatment (clearance) and storage of seeds, availability of seed warehouses – two times a year for every type of control;</w:t>
      </w:r>
    </w:p>
    <w:bookmarkEnd w:id="174"/>
    <w:bookmarkStart w:name="z225" w:id="175"/>
    <w:p>
      <w:pPr>
        <w:spacing w:after="0"/>
        <w:ind w:left="0"/>
        <w:jc w:val="both"/>
      </w:pPr>
      <w:r>
        <w:rPr>
          <w:rFonts w:ascii="Times New Roman"/>
          <w:b w:val="false"/>
          <w:i w:val="false"/>
          <w:color w:val="000000"/>
          <w:sz w:val="28"/>
        </w:rPr>
        <w:t>
      2) control over conducting examination of varietal and sowing qualities of seeds by laboratories for examination of the quality of seeds, their compliance with normative legal acts and documents on standardization in the field of seed production:</w:t>
      </w:r>
    </w:p>
    <w:bookmarkEnd w:id="175"/>
    <w:bookmarkStart w:name="z226" w:id="176"/>
    <w:p>
      <w:pPr>
        <w:spacing w:after="0"/>
        <w:ind w:left="0"/>
        <w:jc w:val="both"/>
      </w:pPr>
      <w:r>
        <w:rPr>
          <w:rFonts w:ascii="Times New Roman"/>
          <w:b w:val="false"/>
          <w:i w:val="false"/>
          <w:color w:val="000000"/>
          <w:sz w:val="28"/>
        </w:rPr>
        <w:t>
      two times a year during examination of quality of seeds and also as monitoring at exercise of government procurement of services in examination of quality of seeds;</w:t>
      </w:r>
    </w:p>
    <w:bookmarkEnd w:id="176"/>
    <w:bookmarkStart w:name="z227" w:id="177"/>
    <w:p>
      <w:pPr>
        <w:spacing w:after="0"/>
        <w:ind w:left="0"/>
        <w:jc w:val="both"/>
      </w:pPr>
      <w:r>
        <w:rPr>
          <w:rFonts w:ascii="Times New Roman"/>
          <w:b w:val="false"/>
          <w:i w:val="false"/>
          <w:color w:val="000000"/>
          <w:sz w:val="28"/>
        </w:rPr>
        <w:t>
      in cases of presentation of claims to producers of seeds and also variances with the results of researches of seeds on high-quality and sowing qualities given by laboratories on examination of quality of seeds;</w:t>
      </w:r>
    </w:p>
    <w:bookmarkEnd w:id="177"/>
    <w:bookmarkStart w:name="z228" w:id="178"/>
    <w:p>
      <w:pPr>
        <w:spacing w:after="0"/>
        <w:ind w:left="0"/>
        <w:jc w:val="both"/>
      </w:pPr>
      <w:r>
        <w:rPr>
          <w:rFonts w:ascii="Times New Roman"/>
          <w:b w:val="false"/>
          <w:i w:val="false"/>
          <w:color w:val="000000"/>
          <w:sz w:val="28"/>
        </w:rPr>
        <w:t>
      3) verification in the period of approbation of the work of approbators, as well as seed producers for compliance with the regulations of paragraph 2 of Article 14 of this Law by them;</w:t>
      </w:r>
    </w:p>
    <w:bookmarkEnd w:id="178"/>
    <w:bookmarkStart w:name="z229" w:id="179"/>
    <w:p>
      <w:pPr>
        <w:spacing w:after="0"/>
        <w:ind w:left="0"/>
        <w:jc w:val="both"/>
      </w:pPr>
      <w:r>
        <w:rPr>
          <w:rFonts w:ascii="Times New Roman"/>
          <w:b w:val="false"/>
          <w:i w:val="false"/>
          <w:color w:val="000000"/>
          <w:sz w:val="28"/>
        </w:rPr>
        <w:t>
      4) control over observance by the subjects of seed production of normative legal acts, documents on standardization and other normative documents in the field of seed production.</w:t>
      </w:r>
    </w:p>
    <w:bookmarkEnd w:id="179"/>
    <w:bookmarkStart w:name="z230" w:id="180"/>
    <w:p>
      <w:pPr>
        <w:spacing w:after="0"/>
        <w:ind w:left="0"/>
        <w:jc w:val="both"/>
      </w:pPr>
      <w:r>
        <w:rPr>
          <w:rFonts w:ascii="Times New Roman"/>
          <w:b w:val="false"/>
          <w:i w:val="false"/>
          <w:color w:val="000000"/>
          <w:sz w:val="28"/>
        </w:rPr>
        <w:t>
      4. State control in the field of seed production shall be carried out in the form of inspection and preventive control with a visit to the subject (object) of control in accordance with the Entrepreneurial Code of the Republic of Kazakhstan.</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Laws of the Republic of Kazakhstan dated 31.01.2006 № 125; dated 17.07.2009 № 188-IV (the order of enforcement see Article 2); dated 11.12.2009 № 229-IV (the order of enforcement see Article 2); dated 06.01.2011 № 378-IV (shall be enforced upon expiry of ten calendar days after its first official publication); dated 10.07.2012 № 31-V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16.05.2014 № 203-V (shall be enforced upon expiry of six months after the date of its first official publication); dated 29.10.2015 № 376-V (shall be enforced dated 01.01.2016); dated 29.03.2016 № 479-V (shall be enforced dated 01.01.2018); dated 24.05.2018 № 156-VI (shall be enforced upon expiry of ten calendar days after its first official publication); dated 05.10.2018 № 184-VI (shall be enforced upon expiry of six months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bookmarkStart w:name="z233" w:id="181"/>
    <w:p>
      <w:pPr>
        <w:spacing w:after="0"/>
        <w:ind w:left="0"/>
        <w:jc w:val="left"/>
      </w:pPr>
      <w:r>
        <w:rPr>
          <w:rFonts w:ascii="Times New Roman"/>
          <w:b/>
          <w:i w:val="false"/>
          <w:color w:val="000000"/>
        </w:rPr>
        <w:t xml:space="preserve"> Article 10. The attestation of subjects of seed production</w:t>
      </w:r>
    </w:p>
    <w:bookmarkEnd w:id="181"/>
    <w:bookmarkStart w:name="z234" w:id="182"/>
    <w:p>
      <w:pPr>
        <w:spacing w:after="0"/>
        <w:ind w:left="0"/>
        <w:jc w:val="both"/>
      </w:pPr>
      <w:r>
        <w:rPr>
          <w:rFonts w:ascii="Times New Roman"/>
          <w:b w:val="false"/>
          <w:i w:val="false"/>
          <w:color w:val="000000"/>
          <w:sz w:val="28"/>
        </w:rPr>
        <w:t>
      1. Subject to attestation:</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29.03.2016 №479 –V (shall be enforced dated 01.01.2018);</w:t>
      </w:r>
      <w:r>
        <w:br/>
      </w:r>
      <w:r>
        <w:rPr>
          <w:rFonts w:ascii="Times New Roman"/>
          <w:b w:val="false"/>
          <w:i w:val="false"/>
          <w:color w:val="000000"/>
          <w:sz w:val="28"/>
        </w:rPr>
        <w:t>
</w:t>
      </w:r>
    </w:p>
    <w:bookmarkStart w:name="z236" w:id="183"/>
    <w:p>
      <w:pPr>
        <w:spacing w:after="0"/>
        <w:ind w:left="0"/>
        <w:jc w:val="both"/>
      </w:pPr>
      <w:r>
        <w:rPr>
          <w:rFonts w:ascii="Times New Roman"/>
          <w:b w:val="false"/>
          <w:i w:val="false"/>
          <w:color w:val="000000"/>
          <w:sz w:val="28"/>
        </w:rPr>
        <w:t>
      2) original and elite seed producers;</w:t>
      </w:r>
    </w:p>
    <w:bookmarkEnd w:id="183"/>
    <w:bookmarkStart w:name="z237" w:id="184"/>
    <w:p>
      <w:pPr>
        <w:spacing w:after="0"/>
        <w:ind w:left="0"/>
        <w:jc w:val="both"/>
      </w:pPr>
      <w:r>
        <w:rPr>
          <w:rFonts w:ascii="Times New Roman"/>
          <w:b w:val="false"/>
          <w:i w:val="false"/>
          <w:color w:val="000000"/>
          <w:sz w:val="28"/>
        </w:rPr>
        <w:t>
      3) seed producers of the first, second and third reproduction, intended for selling;</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bookmarkStart w:name="z240" w:id="185"/>
    <w:p>
      <w:pPr>
        <w:spacing w:after="0"/>
        <w:ind w:left="0"/>
        <w:jc w:val="both"/>
      </w:pPr>
      <w:r>
        <w:rPr>
          <w:rFonts w:ascii="Times New Roman"/>
          <w:b w:val="false"/>
          <w:i w:val="false"/>
          <w:color w:val="000000"/>
          <w:sz w:val="28"/>
        </w:rPr>
        <w:t>
      6) seeds realizers.</w:t>
      </w:r>
    </w:p>
    <w:bookmarkEnd w:id="185"/>
    <w:bookmarkStart w:name="z241" w:id="186"/>
    <w:p>
      <w:pPr>
        <w:spacing w:after="0"/>
        <w:ind w:left="0"/>
        <w:jc w:val="both"/>
      </w:pPr>
      <w:r>
        <w:rPr>
          <w:rFonts w:ascii="Times New Roman"/>
          <w:b w:val="false"/>
          <w:i w:val="false"/>
          <w:color w:val="000000"/>
          <w:sz w:val="28"/>
        </w:rPr>
        <w:t>
      2. Upon expiry of the term of attestation, the subjects of seed production shall be obliged to undergo re-attestation.</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Laws of the Republic of Kazakhstan dated 10.01.2006 № 116 (the order of enforcement see Article 2); dated 11.12.2009 № 229-IV (the order of enforcement see Article 2); dated 10.07.2012 № 36-V (shall be enforced upon expiry of ten calendar days after its first official publication); dated 29.03.2016 № 479 – V (shall be enforced dated 01.01.2018).</w:t>
      </w:r>
      <w:r>
        <w:br/>
      </w:r>
      <w:r>
        <w:rPr>
          <w:rFonts w:ascii="Times New Roman"/>
          <w:b w:val="false"/>
          <w:i w:val="false"/>
          <w:color w:val="000000"/>
          <w:sz w:val="28"/>
        </w:rPr>
        <w:t>
</w:t>
      </w:r>
    </w:p>
    <w:bookmarkStart w:name="z243" w:id="187"/>
    <w:p>
      <w:pPr>
        <w:spacing w:after="0"/>
        <w:ind w:left="0"/>
        <w:jc w:val="left"/>
      </w:pPr>
      <w:r>
        <w:rPr>
          <w:rFonts w:ascii="Times New Roman"/>
          <w:b/>
          <w:i w:val="false"/>
          <w:color w:val="000000"/>
        </w:rPr>
        <w:t xml:space="preserve"> Chapter 3. The organization of seed production</w:t>
      </w:r>
    </w:p>
    <w:bookmarkEnd w:id="187"/>
    <w:bookmarkStart w:name="z244" w:id="188"/>
    <w:p>
      <w:pPr>
        <w:spacing w:after="0"/>
        <w:ind w:left="0"/>
        <w:jc w:val="left"/>
      </w:pPr>
      <w:r>
        <w:rPr>
          <w:rFonts w:ascii="Times New Roman"/>
          <w:b/>
          <w:i w:val="false"/>
          <w:color w:val="000000"/>
        </w:rPr>
        <w:t xml:space="preserve"> Article 11. The seed production system</w:t>
      </w:r>
    </w:p>
    <w:bookmarkEnd w:id="188"/>
    <w:bookmarkStart w:name="z245" w:id="189"/>
    <w:p>
      <w:pPr>
        <w:spacing w:after="0"/>
        <w:ind w:left="0"/>
        <w:jc w:val="both"/>
      </w:pPr>
      <w:r>
        <w:rPr>
          <w:rFonts w:ascii="Times New Roman"/>
          <w:b w:val="false"/>
          <w:i w:val="false"/>
          <w:color w:val="000000"/>
          <w:sz w:val="28"/>
        </w:rPr>
        <w:t>
      1. The seed production system of agricultural plants represents the set of functionally interrelated state bodies, scientific organizations, subjects of seed production, ensuring breeding, state varietal testing, mass multiplication of varieties for the purpose of variety changing and varieties renovation, production, harvesting, treatment, storage, transportation, selling and use of seeds, approbation of varietal sowings, expert examination of the quality of seeds, state varietal and seed control.</w:t>
      </w:r>
    </w:p>
    <w:bookmarkEnd w:id="189"/>
    <w:bookmarkStart w:name="z246" w:id="190"/>
    <w:p>
      <w:pPr>
        <w:spacing w:after="0"/>
        <w:ind w:left="0"/>
        <w:jc w:val="both"/>
      </w:pPr>
      <w:r>
        <w:rPr>
          <w:rFonts w:ascii="Times New Roman"/>
          <w:b w:val="false"/>
          <w:i w:val="false"/>
          <w:color w:val="000000"/>
          <w:sz w:val="28"/>
        </w:rPr>
        <w:t>
      2. The seed production system of agricultural plants shall include:</w:t>
      </w:r>
    </w:p>
    <w:bookmarkEnd w:id="190"/>
    <w:bookmarkStart w:name="z247" w:id="191"/>
    <w:p>
      <w:pPr>
        <w:spacing w:after="0"/>
        <w:ind w:left="0"/>
        <w:jc w:val="both"/>
      </w:pPr>
      <w:r>
        <w:rPr>
          <w:rFonts w:ascii="Times New Roman"/>
          <w:b w:val="false"/>
          <w:i w:val="false"/>
          <w:color w:val="000000"/>
          <w:sz w:val="28"/>
        </w:rPr>
        <w:t>
      1) the authorized body and its territorial bodies;</w:t>
      </w:r>
    </w:p>
    <w:bookmarkEnd w:id="191"/>
    <w:bookmarkStart w:name="z248" w:id="192"/>
    <w:p>
      <w:pPr>
        <w:spacing w:after="0"/>
        <w:ind w:left="0"/>
        <w:jc w:val="both"/>
      </w:pPr>
      <w:r>
        <w:rPr>
          <w:rFonts w:ascii="Times New Roman"/>
          <w:b w:val="false"/>
          <w:i w:val="false"/>
          <w:color w:val="000000"/>
          <w:sz w:val="28"/>
        </w:rPr>
        <w:t>
      1-1) local executive bodies of regions (cities of republican significance, the capital city);</w:t>
      </w:r>
    </w:p>
    <w:bookmarkEnd w:id="192"/>
    <w:bookmarkStart w:name="z249" w:id="193"/>
    <w:p>
      <w:pPr>
        <w:spacing w:after="0"/>
        <w:ind w:left="0"/>
        <w:jc w:val="both"/>
      </w:pPr>
      <w:r>
        <w:rPr>
          <w:rFonts w:ascii="Times New Roman"/>
          <w:b w:val="false"/>
          <w:i w:val="false"/>
          <w:color w:val="000000"/>
          <w:sz w:val="28"/>
        </w:rPr>
        <w:t>
      2) attested individuals and legal entities, carrying out the activity on production, harvesting, treatment, storage, selling and transportation of seeds;</w:t>
      </w:r>
    </w:p>
    <w:bookmarkEnd w:id="193"/>
    <w:bookmarkStart w:name="z250" w:id="194"/>
    <w:p>
      <w:pPr>
        <w:spacing w:after="0"/>
        <w:ind w:left="0"/>
        <w:jc w:val="both"/>
      </w:pPr>
      <w:r>
        <w:rPr>
          <w:rFonts w:ascii="Times New Roman"/>
          <w:b w:val="false"/>
          <w:i w:val="false"/>
          <w:color w:val="000000"/>
          <w:sz w:val="28"/>
        </w:rPr>
        <w:t>
      3) laboratories on seed quality testing.</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Laws of the Republic of Kazakhstan dated 10.01.2006 № 116 (the order of enforcement see Article 2 of the Law № 116); dated 10.07.2012 № 36-V (shall be enforced upon expiry of ten calendar days after its first official publication); dated 29.03.2016 № 479 -V (shall be enforced dated 01.01.2018); dated 28.12.2018 № 210-VI (shall be enforced upon expiry of ten calendar days after its first official publication).</w:t>
      </w:r>
      <w:r>
        <w:br/>
      </w:r>
      <w:r>
        <w:rPr>
          <w:rFonts w:ascii="Times New Roman"/>
          <w:b w:val="false"/>
          <w:i w:val="false"/>
          <w:color w:val="000000"/>
          <w:sz w:val="28"/>
        </w:rPr>
        <w:t>
</w:t>
      </w:r>
    </w:p>
    <w:bookmarkStart w:name="z252" w:id="195"/>
    <w:p>
      <w:pPr>
        <w:spacing w:after="0"/>
        <w:ind w:left="0"/>
        <w:jc w:val="left"/>
      </w:pPr>
      <w:r>
        <w:rPr>
          <w:rFonts w:ascii="Times New Roman"/>
          <w:b/>
          <w:i w:val="false"/>
          <w:color w:val="000000"/>
        </w:rPr>
        <w:t xml:space="preserve"> Article 12. (Is excluded – by the Law of the Republic of Kazakhstan dated 20 December 2004 № 13 (shall be enforced from 1 January 2005).  Chapter 4. The production, harvesting, treatment, storage, transportation, sale and use of seeds</w:t>
      </w:r>
    </w:p>
    <w:bookmarkEnd w:id="195"/>
    <w:bookmarkStart w:name="z253" w:id="196"/>
    <w:p>
      <w:pPr>
        <w:spacing w:after="0"/>
        <w:ind w:left="0"/>
        <w:jc w:val="left"/>
      </w:pPr>
      <w:r>
        <w:rPr>
          <w:rFonts w:ascii="Times New Roman"/>
          <w:b/>
          <w:i w:val="false"/>
          <w:color w:val="000000"/>
        </w:rPr>
        <w:t xml:space="preserve"> Article 13. The requirements to production and use of seeds</w:t>
      </w:r>
    </w:p>
    <w:bookmarkEnd w:id="196"/>
    <w:bookmarkStart w:name="z254" w:id="197"/>
    <w:p>
      <w:pPr>
        <w:spacing w:after="0"/>
        <w:ind w:left="0"/>
        <w:jc w:val="both"/>
      </w:pPr>
      <w:r>
        <w:rPr>
          <w:rFonts w:ascii="Times New Roman"/>
          <w:b w:val="false"/>
          <w:i w:val="false"/>
          <w:color w:val="000000"/>
          <w:sz w:val="28"/>
        </w:rPr>
        <w:t>
      1. The sale and use of seeds of agricultural plants for sowing (planting) shall be prohibited:</w:t>
      </w:r>
    </w:p>
    <w:bookmarkEnd w:id="197"/>
    <w:bookmarkStart w:name="z255" w:id="198"/>
    <w:p>
      <w:pPr>
        <w:spacing w:after="0"/>
        <w:ind w:left="0"/>
        <w:jc w:val="both"/>
      </w:pPr>
      <w:r>
        <w:rPr>
          <w:rFonts w:ascii="Times New Roman"/>
          <w:b w:val="false"/>
          <w:i w:val="false"/>
          <w:color w:val="000000"/>
          <w:sz w:val="28"/>
        </w:rPr>
        <w:t>
      1) infested by quarantine objects;</w:t>
      </w:r>
    </w:p>
    <w:bookmarkEnd w:id="198"/>
    <w:bookmarkStart w:name="z256" w:id="199"/>
    <w:p>
      <w:pPr>
        <w:spacing w:after="0"/>
        <w:ind w:left="0"/>
        <w:jc w:val="both"/>
      </w:pPr>
      <w:r>
        <w:rPr>
          <w:rFonts w:ascii="Times New Roman"/>
          <w:b w:val="false"/>
          <w:i w:val="false"/>
          <w:color w:val="000000"/>
          <w:sz w:val="28"/>
        </w:rPr>
        <w:t>
      2) not passed the testing on sowing qualities in the order established by the present law;</w:t>
      </w:r>
    </w:p>
    <w:bookmarkEnd w:id="199"/>
    <w:bookmarkStart w:name="z257" w:id="200"/>
    <w:p>
      <w:pPr>
        <w:spacing w:after="0"/>
        <w:ind w:left="0"/>
        <w:jc w:val="both"/>
      </w:pPr>
      <w:r>
        <w:rPr>
          <w:rFonts w:ascii="Times New Roman"/>
          <w:b w:val="false"/>
          <w:i w:val="false"/>
          <w:color w:val="000000"/>
          <w:sz w:val="28"/>
        </w:rPr>
        <w:t>
      3) received on the basis of genetic engineering (genetically modified).</w:t>
      </w:r>
    </w:p>
    <w:bookmarkEnd w:id="200"/>
    <w:bookmarkStart w:name="z258" w:id="201"/>
    <w:p>
      <w:pPr>
        <w:spacing w:after="0"/>
        <w:ind w:left="0"/>
        <w:jc w:val="both"/>
      </w:pPr>
      <w:r>
        <w:rPr>
          <w:rFonts w:ascii="Times New Roman"/>
          <w:b w:val="false"/>
          <w:i w:val="false"/>
          <w:color w:val="000000"/>
          <w:sz w:val="28"/>
        </w:rPr>
        <w:t>
      2. Realization and also use for crops (landing) of the seeds which are not conforming on high-quality and sowing qualities to requirements of the legislation of the Republic of Kazakhstan are forbidden.</w:t>
      </w:r>
    </w:p>
    <w:bookmarkEnd w:id="201"/>
    <w:bookmarkStart w:name="z259" w:id="202"/>
    <w:p>
      <w:pPr>
        <w:spacing w:after="0"/>
        <w:ind w:left="0"/>
        <w:jc w:val="both"/>
      </w:pPr>
      <w:r>
        <w:rPr>
          <w:rFonts w:ascii="Times New Roman"/>
          <w:b w:val="false"/>
          <w:i w:val="false"/>
          <w:color w:val="000000"/>
          <w:sz w:val="28"/>
        </w:rPr>
        <w:t>
      2-1. Seeds that do not meet the requirements of national standards and other standardization documents in the field of seed production shall not be allowed for sale and use for sowing (planting).</w:t>
      </w:r>
    </w:p>
    <w:bookmarkEnd w:id="202"/>
    <w:bookmarkStart w:name="z260" w:id="203"/>
    <w:p>
      <w:pPr>
        <w:spacing w:after="0"/>
        <w:ind w:left="0"/>
        <w:jc w:val="both"/>
      </w:pPr>
      <w:r>
        <w:rPr>
          <w:rFonts w:ascii="Times New Roman"/>
          <w:b w:val="false"/>
          <w:i w:val="false"/>
          <w:color w:val="000000"/>
          <w:sz w:val="28"/>
        </w:rPr>
        <w:t>
      2-2. Seeds of agricultural plants with the indicators of quality lowered against the established national standards and other documents on standardization in the field of seed production in coordination with authorized body according to subparagraph 13-1) of paragraph 1 of Article 6 of this Law shall be allowed to realization and use for sowing (landing).</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27.11.2015 № 424-V (shall be enforced after six months after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27.11.2015 № 424-V (shall be enforced after six months after day of its first official publication).</w:t>
      </w:r>
      <w:r>
        <w:br/>
      </w:r>
      <w:r>
        <w:rPr>
          <w:rFonts w:ascii="Times New Roman"/>
          <w:b w:val="false"/>
          <w:i w:val="false"/>
          <w:color w:val="000000"/>
          <w:sz w:val="28"/>
        </w:rPr>
        <w:t>
</w:t>
      </w:r>
    </w:p>
    <w:bookmarkStart w:name="z263" w:id="204"/>
    <w:p>
      <w:pPr>
        <w:spacing w:after="0"/>
        <w:ind w:left="0"/>
        <w:jc w:val="both"/>
      </w:pPr>
      <w:r>
        <w:rPr>
          <w:rFonts w:ascii="Times New Roman"/>
          <w:b w:val="false"/>
          <w:i w:val="false"/>
          <w:color w:val="000000"/>
          <w:sz w:val="28"/>
        </w:rPr>
        <w:t>
      5. The personal and legal entities which are not certified in the order established by the present Law can carry out production and use of seeds only for characteristic needs without the right of realization.</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Laws of the Republic of Kazakhstan dated 29.12.2006 № 209 (the order of enforcement see Article 2); dated 11.12.2009 № 229-IV (the order of enforcement see Article 2); dated 15.07.2011 № 461-IV (shall be enforced from 30.01.2012); dated 10.07.2012 № 31-V (shall be enforced upon expiry of ten calendar days after its first official publication); dated 29.09.2014 № 239-V (shall be enforced upon expiry of ten calendar days after the date of its first official publication); dated 27.11.2015 № 424-V (shall be enforced after six months after day of its first official publication); dated 04.12.2015 № 435-V (shall be enforced dated 01.01.2016); ; dated 05.10.2018 № 184-IV (shall be enforced upon expiry of six months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bookmarkStart w:name="z265" w:id="205"/>
    <w:p>
      <w:pPr>
        <w:spacing w:after="0"/>
        <w:ind w:left="0"/>
        <w:jc w:val="left"/>
      </w:pPr>
      <w:r>
        <w:rPr>
          <w:rFonts w:ascii="Times New Roman"/>
          <w:b/>
          <w:i w:val="false"/>
          <w:color w:val="000000"/>
        </w:rPr>
        <w:t xml:space="preserve"> Article 14. The rights and obligations of seed producers</w:t>
      </w:r>
    </w:p>
    <w:bookmarkEnd w:id="205"/>
    <w:bookmarkStart w:name="z266" w:id="206"/>
    <w:p>
      <w:pPr>
        <w:spacing w:after="0"/>
        <w:ind w:left="0"/>
        <w:jc w:val="both"/>
      </w:pPr>
      <w:r>
        <w:rPr>
          <w:rFonts w:ascii="Times New Roman"/>
          <w:b w:val="false"/>
          <w:i w:val="false"/>
          <w:color w:val="000000"/>
          <w:sz w:val="28"/>
        </w:rPr>
        <w:t>
      1. Seed producers have the right to determine the amount of seed production.</w:t>
      </w:r>
    </w:p>
    <w:bookmarkEnd w:id="206"/>
    <w:bookmarkStart w:name="z267" w:id="207"/>
    <w:p>
      <w:pPr>
        <w:spacing w:after="0"/>
        <w:ind w:left="0"/>
        <w:jc w:val="both"/>
      </w:pPr>
      <w:r>
        <w:rPr>
          <w:rFonts w:ascii="Times New Roman"/>
          <w:b w:val="false"/>
          <w:i w:val="false"/>
          <w:color w:val="000000"/>
          <w:sz w:val="28"/>
        </w:rPr>
        <w:t>
      2. Seed producers shall be obliged to:</w:t>
      </w:r>
    </w:p>
    <w:bookmarkEnd w:id="207"/>
    <w:bookmarkStart w:name="z268" w:id="208"/>
    <w:p>
      <w:pPr>
        <w:spacing w:after="0"/>
        <w:ind w:left="0"/>
        <w:jc w:val="both"/>
      </w:pPr>
      <w:r>
        <w:rPr>
          <w:rFonts w:ascii="Times New Roman"/>
          <w:b w:val="false"/>
          <w:i w:val="false"/>
          <w:color w:val="000000"/>
          <w:sz w:val="28"/>
        </w:rPr>
        <w:t>
      1) comply with technological requirements, production schemes, rules of storage and the sale of seeds  approved by the authorized body, ensure their quantitative and qualitative safety;</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27.11.2015 № 424-V (shall be enforced after six months after day of its first official publication).</w:t>
      </w:r>
      <w:r>
        <w:br/>
      </w:r>
      <w:r>
        <w:rPr>
          <w:rFonts w:ascii="Times New Roman"/>
          <w:b w:val="false"/>
          <w:i w:val="false"/>
          <w:color w:val="000000"/>
          <w:sz w:val="28"/>
        </w:rPr>
        <w:t>
</w:t>
      </w:r>
    </w:p>
    <w:bookmarkStart w:name="z270" w:id="209"/>
    <w:p>
      <w:pPr>
        <w:spacing w:after="0"/>
        <w:ind w:left="0"/>
        <w:jc w:val="both"/>
      </w:pPr>
      <w:r>
        <w:rPr>
          <w:rFonts w:ascii="Times New Roman"/>
          <w:b w:val="false"/>
          <w:i w:val="false"/>
          <w:color w:val="000000"/>
          <w:sz w:val="28"/>
        </w:rPr>
        <w:t>
      3) acquire original seeds of varieties and parental forms of the hybrids upon production of elite seeds for the purpose of their following sale, as well as beyond the boundaries of the state;</w:t>
      </w:r>
    </w:p>
    <w:bookmarkEnd w:id="209"/>
    <w:bookmarkStart w:name="z271" w:id="210"/>
    <w:p>
      <w:pPr>
        <w:spacing w:after="0"/>
        <w:ind w:left="0"/>
        <w:jc w:val="both"/>
      </w:pPr>
      <w:r>
        <w:rPr>
          <w:rFonts w:ascii="Times New Roman"/>
          <w:b w:val="false"/>
          <w:i w:val="false"/>
          <w:color w:val="000000"/>
          <w:sz w:val="28"/>
        </w:rPr>
        <w:t>
      4) represent the documents, confirming their varietal and sowing qualities, as well as characteristic (description) of variety upon selling the seeds;</w:t>
      </w:r>
    </w:p>
    <w:bookmarkEnd w:id="210"/>
    <w:bookmarkStart w:name="z272" w:id="211"/>
    <w:p>
      <w:pPr>
        <w:spacing w:after="0"/>
        <w:ind w:left="0"/>
        <w:jc w:val="both"/>
      </w:pPr>
      <w:r>
        <w:rPr>
          <w:rFonts w:ascii="Times New Roman"/>
          <w:b w:val="false"/>
          <w:i w:val="false"/>
          <w:color w:val="000000"/>
          <w:sz w:val="28"/>
        </w:rPr>
        <w:t>
      5) conduct approbation of the varietal sowings in the manner, established by the authorized body;</w:t>
      </w:r>
    </w:p>
    <w:bookmarkEnd w:id="211"/>
    <w:bookmarkStart w:name="z273" w:id="212"/>
    <w:p>
      <w:pPr>
        <w:spacing w:after="0"/>
        <w:ind w:left="0"/>
        <w:jc w:val="both"/>
      </w:pPr>
      <w:r>
        <w:rPr>
          <w:rFonts w:ascii="Times New Roman"/>
          <w:b w:val="false"/>
          <w:i w:val="false"/>
          <w:color w:val="000000"/>
          <w:sz w:val="28"/>
        </w:rPr>
        <w:t>
      6) conduct expert examination of sowing qualities of the seeds, intended for sale, use for sowing and creation of insurance funds and financial adjustments;</w:t>
      </w:r>
    </w:p>
    <w:bookmarkEnd w:id="212"/>
    <w:bookmarkStart w:name="z274" w:id="213"/>
    <w:p>
      <w:pPr>
        <w:spacing w:after="0"/>
        <w:ind w:left="0"/>
        <w:jc w:val="both"/>
      </w:pPr>
      <w:r>
        <w:rPr>
          <w:rFonts w:ascii="Times New Roman"/>
          <w:b w:val="false"/>
          <w:i w:val="false"/>
          <w:color w:val="000000"/>
          <w:sz w:val="28"/>
        </w:rPr>
        <w:t>
      7) ensure systematic observation of sowings (plantings), territories, seed dressing machines and mechanisms, storages for detecting quarantine objects and conduct arrangements for a struggle with them;</w:t>
      </w:r>
    </w:p>
    <w:bookmarkEnd w:id="213"/>
    <w:bookmarkStart w:name="z275" w:id="214"/>
    <w:p>
      <w:pPr>
        <w:spacing w:after="0"/>
        <w:ind w:left="0"/>
        <w:jc w:val="both"/>
      </w:pPr>
      <w:r>
        <w:rPr>
          <w:rFonts w:ascii="Times New Roman"/>
          <w:b w:val="false"/>
          <w:i w:val="false"/>
          <w:color w:val="000000"/>
          <w:sz w:val="28"/>
        </w:rPr>
        <w:t>
      8) create insurance funds and financial adjustments of seeds of agricultural plants at the expense of own funds;</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17.07.2009 № 188-IV (the order of enforcement see Article 2);</w:t>
      </w:r>
      <w:r>
        <w:br/>
      </w:r>
      <w:r>
        <w:rPr>
          <w:rFonts w:ascii="Times New Roman"/>
          <w:b w:val="false"/>
          <w:i w:val="false"/>
          <w:color w:val="000000"/>
          <w:sz w:val="28"/>
        </w:rPr>
        <w:t>
</w:t>
      </w:r>
    </w:p>
    <w:bookmarkStart w:name="z277" w:id="215"/>
    <w:p>
      <w:pPr>
        <w:spacing w:after="0"/>
        <w:ind w:left="0"/>
        <w:jc w:val="both"/>
      </w:pPr>
      <w:r>
        <w:rPr>
          <w:rFonts w:ascii="Times New Roman"/>
          <w:b w:val="false"/>
          <w:i w:val="false"/>
          <w:color w:val="000000"/>
          <w:sz w:val="28"/>
        </w:rPr>
        <w:t>
      10) conduct varietal testing and variety changing in the manner and terms established by the authorized body;</w:t>
      </w:r>
    </w:p>
    <w:bookmarkEnd w:id="215"/>
    <w:bookmarkStart w:name="z278" w:id="216"/>
    <w:p>
      <w:pPr>
        <w:spacing w:after="0"/>
        <w:ind w:left="0"/>
        <w:jc w:val="both"/>
      </w:pPr>
      <w:r>
        <w:rPr>
          <w:rFonts w:ascii="Times New Roman"/>
          <w:b w:val="false"/>
          <w:i w:val="false"/>
          <w:color w:val="000000"/>
          <w:sz w:val="28"/>
        </w:rPr>
        <w:t>
      11) guarantee the conformity of seeds that are subject to sale to varietal and sowing qualities, mentioned in the document on seeds;</w:t>
      </w:r>
    </w:p>
    <w:bookmarkEnd w:id="216"/>
    <w:bookmarkStart w:name="z279" w:id="217"/>
    <w:p>
      <w:pPr>
        <w:spacing w:after="0"/>
        <w:ind w:left="0"/>
        <w:jc w:val="both"/>
      </w:pPr>
      <w:r>
        <w:rPr>
          <w:rFonts w:ascii="Times New Roman"/>
          <w:b w:val="false"/>
          <w:i w:val="false"/>
          <w:color w:val="000000"/>
          <w:sz w:val="28"/>
        </w:rPr>
        <w:t>
      12) keep record of quantity, origin of the seeds sold and used for own needs, their varietal and sowing qualities.</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Laws of the Republic of Kazakhstan dated 17.07.2009 № 188-IV 9the order of enforcement see Article 2); dated 15.07.2011 № 461-IV (shall be enforced from 30.01.2012); dated 29.09.2014 № 239-V (shall be enforcedupon expiry of ten calendar days after the date of its first official publication); dated 27.11.2015 № 424-V (shall be enforced after six months after day of its first official publication).</w:t>
      </w:r>
      <w:r>
        <w:br/>
      </w:r>
      <w:r>
        <w:rPr>
          <w:rFonts w:ascii="Times New Roman"/>
          <w:b w:val="false"/>
          <w:i w:val="false"/>
          <w:color w:val="000000"/>
          <w:sz w:val="28"/>
        </w:rPr>
        <w:t>
</w:t>
      </w:r>
    </w:p>
    <w:bookmarkStart w:name="z281" w:id="218"/>
    <w:p>
      <w:pPr>
        <w:spacing w:after="0"/>
        <w:ind w:left="0"/>
        <w:jc w:val="left"/>
      </w:pPr>
      <w:r>
        <w:rPr>
          <w:rFonts w:ascii="Times New Roman"/>
          <w:b/>
          <w:i w:val="false"/>
          <w:color w:val="000000"/>
        </w:rPr>
        <w:t xml:space="preserve"> Article 14-1. Requirements, submitted to the activity on conducting approbation of varietal sowings of agricultural plants and expert examination of varietal and sowing qualities of seeds</w:t>
      </w:r>
    </w:p>
    <w:bookmarkEnd w:id="218"/>
    <w:bookmarkStart w:name="z282" w:id="219"/>
    <w:p>
      <w:pPr>
        <w:spacing w:after="0"/>
        <w:ind w:left="0"/>
        <w:jc w:val="both"/>
      </w:pPr>
      <w:r>
        <w:rPr>
          <w:rFonts w:ascii="Times New Roman"/>
          <w:b w:val="false"/>
          <w:i w:val="false"/>
          <w:color w:val="000000"/>
          <w:sz w:val="28"/>
        </w:rPr>
        <w:t>
      1. For carrying out of the activity on approbation of varietal sowings of agricultural plants and expert examination of varietal and sowing qualities of seeds, the individuals shall represent copies of documents with notification, confirming:</w:t>
      </w:r>
    </w:p>
    <w:bookmarkEnd w:id="219"/>
    <w:bookmarkStart w:name="z283" w:id="220"/>
    <w:p>
      <w:pPr>
        <w:spacing w:after="0"/>
        <w:ind w:left="0"/>
        <w:jc w:val="both"/>
      </w:pPr>
      <w:r>
        <w:rPr>
          <w:rFonts w:ascii="Times New Roman"/>
          <w:b w:val="false"/>
          <w:i w:val="false"/>
          <w:color w:val="000000"/>
          <w:sz w:val="28"/>
        </w:rPr>
        <w:t>
      1) higher or post-secondary education in the following specialties: agronomy, horticulture, soil science and agrochemistry, plants protection and quarantine - for approbators, agronomy, horticulture, processing technology (agriculture), standardization and certification (agriculture) - for seed experts;</w:t>
      </w:r>
    </w:p>
    <w:bookmarkEnd w:id="220"/>
    <w:bookmarkStart w:name="z284" w:id="221"/>
    <w:p>
      <w:pPr>
        <w:spacing w:after="0"/>
        <w:ind w:left="0"/>
        <w:jc w:val="both"/>
      </w:pPr>
      <w:r>
        <w:rPr>
          <w:rFonts w:ascii="Times New Roman"/>
          <w:b w:val="false"/>
          <w:i w:val="false"/>
          <w:color w:val="000000"/>
          <w:sz w:val="28"/>
        </w:rPr>
        <w:t>
      2) undergoing special training (courses of approbators – for approbators);</w:t>
      </w:r>
    </w:p>
    <w:bookmarkEnd w:id="221"/>
    <w:bookmarkStart w:name="z285" w:id="222"/>
    <w:p>
      <w:pPr>
        <w:spacing w:after="0"/>
        <w:ind w:left="0"/>
        <w:jc w:val="both"/>
      </w:pPr>
      <w:r>
        <w:rPr>
          <w:rFonts w:ascii="Times New Roman"/>
          <w:b w:val="false"/>
          <w:i w:val="false"/>
          <w:color w:val="000000"/>
          <w:sz w:val="28"/>
        </w:rPr>
        <w:t>
      3) details on work or training on probation (no less than two months) in laboratory on the expert examination of the quality of seeds (for seed experts).</w:t>
      </w:r>
    </w:p>
    <w:bookmarkEnd w:id="222"/>
    <w:bookmarkStart w:name="z286" w:id="223"/>
    <w:p>
      <w:pPr>
        <w:spacing w:after="0"/>
        <w:ind w:left="0"/>
        <w:jc w:val="both"/>
      </w:pPr>
      <w:r>
        <w:rPr>
          <w:rFonts w:ascii="Times New Roman"/>
          <w:b w:val="false"/>
          <w:i w:val="false"/>
          <w:color w:val="000000"/>
          <w:sz w:val="28"/>
        </w:rPr>
        <w:t>
      2. Approbators and (or) seed experts shall conform to the following requirements:</w:t>
      </w:r>
    </w:p>
    <w:bookmarkEnd w:id="223"/>
    <w:bookmarkStart w:name="z287" w:id="224"/>
    <w:p>
      <w:pPr>
        <w:spacing w:after="0"/>
        <w:ind w:left="0"/>
        <w:jc w:val="both"/>
      </w:pPr>
      <w:r>
        <w:rPr>
          <w:rFonts w:ascii="Times New Roman"/>
          <w:b w:val="false"/>
          <w:i w:val="false"/>
          <w:color w:val="000000"/>
          <w:sz w:val="28"/>
        </w:rPr>
        <w:t>
      1) for approbators – existence of:</w:t>
      </w:r>
    </w:p>
    <w:bookmarkEnd w:id="224"/>
    <w:bookmarkStart w:name="z288" w:id="225"/>
    <w:p>
      <w:pPr>
        <w:spacing w:after="0"/>
        <w:ind w:left="0"/>
        <w:jc w:val="both"/>
      </w:pPr>
      <w:r>
        <w:rPr>
          <w:rFonts w:ascii="Times New Roman"/>
          <w:b w:val="false"/>
          <w:i w:val="false"/>
          <w:color w:val="000000"/>
          <w:sz w:val="28"/>
        </w:rPr>
        <w:t>
      higher or post-secondary education in the following specialties: agronomy, horticulture, soil science and agrochemistry, plants protection and quarantine;</w:t>
      </w:r>
    </w:p>
    <w:bookmarkEnd w:id="225"/>
    <w:bookmarkStart w:name="z289" w:id="226"/>
    <w:p>
      <w:pPr>
        <w:spacing w:after="0"/>
        <w:ind w:left="0"/>
        <w:jc w:val="both"/>
      </w:pPr>
      <w:r>
        <w:rPr>
          <w:rFonts w:ascii="Times New Roman"/>
          <w:b w:val="false"/>
          <w:i w:val="false"/>
          <w:color w:val="000000"/>
          <w:sz w:val="28"/>
        </w:rPr>
        <w:t>
      document on special training (courses of approbators);</w:t>
      </w:r>
    </w:p>
    <w:bookmarkEnd w:id="226"/>
    <w:bookmarkStart w:name="z290" w:id="227"/>
    <w:p>
      <w:pPr>
        <w:spacing w:after="0"/>
        <w:ind w:left="0"/>
        <w:jc w:val="both"/>
      </w:pPr>
      <w:r>
        <w:rPr>
          <w:rFonts w:ascii="Times New Roman"/>
          <w:b w:val="false"/>
          <w:i w:val="false"/>
          <w:color w:val="000000"/>
          <w:sz w:val="28"/>
        </w:rPr>
        <w:t>
      2) for seed experts – existence of:</w:t>
      </w:r>
    </w:p>
    <w:bookmarkEnd w:id="227"/>
    <w:bookmarkStart w:name="z291" w:id="228"/>
    <w:p>
      <w:pPr>
        <w:spacing w:after="0"/>
        <w:ind w:left="0"/>
        <w:jc w:val="both"/>
      </w:pPr>
      <w:r>
        <w:rPr>
          <w:rFonts w:ascii="Times New Roman"/>
          <w:b w:val="false"/>
          <w:i w:val="false"/>
          <w:color w:val="000000"/>
          <w:sz w:val="28"/>
        </w:rPr>
        <w:t>
      higher or post-secondary education in the following specialties: agronomy, horticulture, processing technology (agriculture), standardization and certification (agriculture);</w:t>
      </w:r>
    </w:p>
    <w:bookmarkEnd w:id="228"/>
    <w:bookmarkStart w:name="z292" w:id="229"/>
    <w:p>
      <w:pPr>
        <w:spacing w:after="0"/>
        <w:ind w:left="0"/>
        <w:jc w:val="both"/>
      </w:pPr>
      <w:r>
        <w:rPr>
          <w:rFonts w:ascii="Times New Roman"/>
          <w:b w:val="false"/>
          <w:i w:val="false"/>
          <w:color w:val="000000"/>
          <w:sz w:val="28"/>
        </w:rPr>
        <w:t>
      document on work or training on probation (no less than two months) in laboratory on expert examination of the seed quality and planting material.</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14-1 in accordance with the Law of the Republic of Kazakhstan dated 10.07.2012 № 36-V (shall be enforced upon expiry of ten calendar days after its first official publication); as amended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bookmarkStart w:name="z294" w:id="230"/>
    <w:p>
      <w:pPr>
        <w:spacing w:after="0"/>
        <w:ind w:left="0"/>
        <w:jc w:val="left"/>
      </w:pPr>
      <w:r>
        <w:rPr>
          <w:rFonts w:ascii="Times New Roman"/>
          <w:b/>
          <w:i w:val="false"/>
          <w:color w:val="000000"/>
        </w:rPr>
        <w:t xml:space="preserve"> Article 15. The agro-ecological zones for production of seeds of agricultural plants</w:t>
      </w:r>
    </w:p>
    <w:bookmarkEnd w:id="230"/>
    <w:bookmarkStart w:name="z295" w:id="231"/>
    <w:p>
      <w:pPr>
        <w:spacing w:after="0"/>
        <w:ind w:left="0"/>
        <w:jc w:val="both"/>
      </w:pPr>
      <w:r>
        <w:rPr>
          <w:rFonts w:ascii="Times New Roman"/>
          <w:b w:val="false"/>
          <w:i w:val="false"/>
          <w:color w:val="ff0000"/>
          <w:sz w:val="28"/>
        </w:rPr>
        <w:t>
      Footnote. Article 15 is excluded by the Law of the Republic of Kazakhstan dated 11.12.2009 № 229-IV (the order of enforcement see Article 2).</w:t>
      </w:r>
    </w:p>
    <w:bookmarkEnd w:id="231"/>
    <w:bookmarkStart w:name="z296" w:id="232"/>
    <w:p>
      <w:pPr>
        <w:spacing w:after="0"/>
        <w:ind w:left="0"/>
        <w:jc w:val="left"/>
      </w:pPr>
      <w:r>
        <w:rPr>
          <w:rFonts w:ascii="Times New Roman"/>
          <w:b/>
          <w:i w:val="false"/>
          <w:color w:val="000000"/>
        </w:rPr>
        <w:t xml:space="preserve"> Article 16. The sale of seed lots</w:t>
      </w:r>
    </w:p>
    <w:bookmarkEnd w:id="232"/>
    <w:bookmarkStart w:name="z297" w:id="233"/>
    <w:p>
      <w:pPr>
        <w:spacing w:after="0"/>
        <w:ind w:left="0"/>
        <w:jc w:val="both"/>
      </w:pPr>
      <w:r>
        <w:rPr>
          <w:rFonts w:ascii="Times New Roman"/>
          <w:b w:val="false"/>
          <w:i w:val="false"/>
          <w:color w:val="000000"/>
          <w:sz w:val="28"/>
        </w:rPr>
        <w:t>
      1. The sale and transportation of seed lots shall be carried out in accordance with the legislation of the Republic of Kazakhstan.</w:t>
      </w:r>
    </w:p>
    <w:bookmarkEnd w:id="233"/>
    <w:bookmarkStart w:name="z298" w:id="234"/>
    <w:p>
      <w:pPr>
        <w:spacing w:after="0"/>
        <w:ind w:left="0"/>
        <w:jc w:val="both"/>
      </w:pPr>
      <w:r>
        <w:rPr>
          <w:rFonts w:ascii="Times New Roman"/>
          <w:b w:val="false"/>
          <w:i w:val="false"/>
          <w:color w:val="000000"/>
          <w:sz w:val="28"/>
        </w:rPr>
        <w:t>
      2. Seed lots may be in packaged (packed) or unpackaged condition (in bulk) upon their sale and transportation.</w:t>
      </w:r>
    </w:p>
    <w:bookmarkEnd w:id="234"/>
    <w:bookmarkStart w:name="z299" w:id="235"/>
    <w:p>
      <w:pPr>
        <w:spacing w:after="0"/>
        <w:ind w:left="0"/>
        <w:jc w:val="both"/>
      </w:pPr>
      <w:r>
        <w:rPr>
          <w:rFonts w:ascii="Times New Roman"/>
          <w:b w:val="false"/>
          <w:i w:val="false"/>
          <w:color w:val="000000"/>
          <w:sz w:val="28"/>
        </w:rPr>
        <w:t>
      3. Upon the sale and transportation of seed lots in packaged (packed) condition, their tare and pack shall have the standard type labels.</w:t>
      </w:r>
    </w:p>
    <w:bookmarkEnd w:id="235"/>
    <w:bookmarkStart w:name="z300" w:id="236"/>
    <w:p>
      <w:pPr>
        <w:spacing w:after="0"/>
        <w:ind w:left="0"/>
        <w:jc w:val="both"/>
      </w:pPr>
      <w:r>
        <w:rPr>
          <w:rFonts w:ascii="Times New Roman"/>
          <w:b w:val="false"/>
          <w:i w:val="false"/>
          <w:color w:val="000000"/>
          <w:sz w:val="28"/>
        </w:rPr>
        <w:t>
      4. The sale and transportation of original and elite seeds shall be allowed only in packaged (packed) condition.</w:t>
      </w:r>
    </w:p>
    <w:bookmarkEnd w:id="236"/>
    <w:bookmarkStart w:name="z301" w:id="237"/>
    <w:p>
      <w:pPr>
        <w:spacing w:after="0"/>
        <w:ind w:left="0"/>
        <w:jc w:val="both"/>
      </w:pPr>
      <w:r>
        <w:rPr>
          <w:rFonts w:ascii="Times New Roman"/>
          <w:b w:val="false"/>
          <w:i w:val="false"/>
          <w:color w:val="000000"/>
          <w:sz w:val="28"/>
        </w:rPr>
        <w:t>
      5. Upon sale and transportation of seeds in unpackaged condition (in bulk) it shall be required to draw up accompanying documents on these lots with specification of details on the name of a variety of each lot of seeds, origin and quality of seeds.</w:t>
      </w:r>
    </w:p>
    <w:bookmarkEnd w:id="237"/>
    <w:bookmarkStart w:name="z302" w:id="238"/>
    <w:p>
      <w:pPr>
        <w:spacing w:after="0"/>
        <w:ind w:left="0"/>
        <w:jc w:val="both"/>
      </w:pPr>
      <w:r>
        <w:rPr>
          <w:rFonts w:ascii="Times New Roman"/>
          <w:b w:val="false"/>
          <w:i w:val="false"/>
          <w:color w:val="000000"/>
          <w:sz w:val="28"/>
        </w:rPr>
        <w:t>
      6. Seed lots, processed by agricultural chemicals and biological preparations shall be in packaged (packed) condition. Tare and pack of these seeds shall have the relevant inscriptions, determining the procedure for handling with such seeds and containing the details on possible negative effects on health of a human and environment.</w:t>
      </w:r>
    </w:p>
    <w:bookmarkEnd w:id="238"/>
    <w:bookmarkStart w:name="z303" w:id="239"/>
    <w:p>
      <w:pPr>
        <w:spacing w:after="0"/>
        <w:ind w:left="0"/>
        <w:jc w:val="both"/>
      </w:pPr>
      <w:r>
        <w:rPr>
          <w:rFonts w:ascii="Times New Roman"/>
          <w:b w:val="false"/>
          <w:i w:val="false"/>
          <w:color w:val="000000"/>
          <w:sz w:val="28"/>
        </w:rPr>
        <w:t>
      7. Upon sale and transportation of seed lots it shall be prohibited to specify details on the name of a variety, origin and quality of seeds on tare and packs, labels and in accompanying documents not conforming to reality, as well as distribute deliberately misleading advertisement on seed lots in mass media.</w:t>
      </w:r>
    </w:p>
    <w:bookmarkEnd w:id="239"/>
    <w:bookmarkStart w:name="z304" w:id="240"/>
    <w:p>
      <w:pPr>
        <w:spacing w:after="0"/>
        <w:ind w:left="0"/>
        <w:jc w:val="left"/>
      </w:pPr>
      <w:r>
        <w:rPr>
          <w:rFonts w:ascii="Times New Roman"/>
          <w:b/>
          <w:i w:val="false"/>
          <w:color w:val="000000"/>
        </w:rPr>
        <w:t xml:space="preserve"> Article 17. Insurance and passing seed funds</w:t>
      </w:r>
    </w:p>
    <w:bookmarkEnd w:id="240"/>
    <w:p>
      <w:pPr>
        <w:spacing w:after="0"/>
        <w:ind w:left="0"/>
        <w:jc w:val="both"/>
      </w:pPr>
      <w:bookmarkStart w:name="z305" w:id="241"/>
      <w:r>
        <w:rPr>
          <w:rFonts w:ascii="Times New Roman"/>
          <w:b w:val="false"/>
          <w:i w:val="false"/>
          <w:color w:val="ff0000"/>
          <w:sz w:val="28"/>
        </w:rPr>
        <w:t>
      Footnote. The heading of Article 17 in edition of the Law of the Republic of Kazakhstan  dated 04.12.2015 № 435-V (shall be enforced dated 01.01.2016).</w:t>
      </w:r>
    </w:p>
    <w:bookmarkEnd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Excluded by the Law of the Republic of Kazakhstan dated 04.12.2015 № 435-V (shall be enforced dated  01.01.2016).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Excluded by the Law of the Republic of Kazakhstan dated 04.12.2015 № 435-V (shall be enforced dated 01.01.2016).</w:t>
      </w:r>
    </w:p>
    <w:bookmarkStart w:name="z308" w:id="242"/>
    <w:p>
      <w:pPr>
        <w:spacing w:after="0"/>
        <w:ind w:left="0"/>
        <w:jc w:val="both"/>
      </w:pPr>
      <w:r>
        <w:rPr>
          <w:rFonts w:ascii="Times New Roman"/>
          <w:b w:val="false"/>
          <w:i w:val="false"/>
          <w:color w:val="000000"/>
          <w:sz w:val="28"/>
        </w:rPr>
        <w:t>
      3. Insurance seed funds represents the stock of seeds of agricultural plants and shall be formed by agricultural goods producers on an independent basis for ensuring the sowing in case of bad harvest.</w:t>
      </w:r>
    </w:p>
    <w:bookmarkEnd w:id="242"/>
    <w:bookmarkStart w:name="z309" w:id="243"/>
    <w:p>
      <w:pPr>
        <w:spacing w:after="0"/>
        <w:ind w:left="0"/>
        <w:jc w:val="both"/>
      </w:pPr>
      <w:r>
        <w:rPr>
          <w:rFonts w:ascii="Times New Roman"/>
          <w:b w:val="false"/>
          <w:i w:val="false"/>
          <w:color w:val="000000"/>
          <w:sz w:val="28"/>
        </w:rPr>
        <w:t>
      4. Financial adjustment of seeds represents stock of seeds of winter agricultural plants and shall be formed by agricultural goods producers on an independent basis.</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with the changes made by the Law of the Republic of Kazakhstan dated 04.12.2015 № 435-V (shall be enforced dated 01.01.2016).</w:t>
      </w:r>
      <w:r>
        <w:br/>
      </w:r>
      <w:r>
        <w:rPr>
          <w:rFonts w:ascii="Times New Roman"/>
          <w:b w:val="false"/>
          <w:i w:val="false"/>
          <w:color w:val="000000"/>
          <w:sz w:val="28"/>
        </w:rPr>
        <w:t>
</w:t>
      </w:r>
    </w:p>
    <w:bookmarkStart w:name="z311" w:id="244"/>
    <w:p>
      <w:pPr>
        <w:spacing w:after="0"/>
        <w:ind w:left="0"/>
        <w:jc w:val="left"/>
      </w:pPr>
      <w:r>
        <w:rPr>
          <w:rFonts w:ascii="Times New Roman"/>
          <w:b/>
          <w:i w:val="false"/>
          <w:color w:val="000000"/>
        </w:rPr>
        <w:t xml:space="preserve"> Article 18. The harvesting, treatment, storage and use of seeds</w:t>
      </w:r>
    </w:p>
    <w:bookmarkEnd w:id="244"/>
    <w:bookmarkStart w:name="z312" w:id="245"/>
    <w:p>
      <w:pPr>
        <w:spacing w:after="0"/>
        <w:ind w:left="0"/>
        <w:jc w:val="both"/>
      </w:pPr>
      <w:r>
        <w:rPr>
          <w:rFonts w:ascii="Times New Roman"/>
          <w:b w:val="false"/>
          <w:i w:val="false"/>
          <w:color w:val="000000"/>
          <w:sz w:val="28"/>
        </w:rPr>
        <w:t>
      1. Procedure for organization of the harvesting, treatment, storage and use of seeds of agricultural plants shall be determined by the authorized body.</w:t>
      </w:r>
    </w:p>
    <w:bookmarkEnd w:id="245"/>
    <w:bookmarkStart w:name="z313" w:id="246"/>
    <w:p>
      <w:pPr>
        <w:spacing w:after="0"/>
        <w:ind w:left="0"/>
        <w:jc w:val="both"/>
      </w:pPr>
      <w:r>
        <w:rPr>
          <w:rFonts w:ascii="Times New Roman"/>
          <w:b w:val="false"/>
          <w:i w:val="false"/>
          <w:color w:val="000000"/>
          <w:sz w:val="28"/>
        </w:rPr>
        <w:t>
      2. Use of seeds that are the object of exclusive rights of a patent holder shall be allowed in the manner, provided by the legislation of the Republic of Kazakhstan.</w:t>
      </w:r>
    </w:p>
    <w:bookmarkEnd w:id="246"/>
    <w:bookmarkStart w:name="z314" w:id="247"/>
    <w:p>
      <w:pPr>
        <w:spacing w:after="0"/>
        <w:ind w:left="0"/>
        <w:jc w:val="left"/>
      </w:pPr>
      <w:r>
        <w:rPr>
          <w:rFonts w:ascii="Times New Roman"/>
          <w:b/>
          <w:i w:val="false"/>
          <w:color w:val="000000"/>
        </w:rPr>
        <w:t xml:space="preserve"> Article 19. The import of seed lots in the Republic of Kazakhstan and their export from the Republic of Kazakhstan</w:t>
      </w:r>
    </w:p>
    <w:bookmarkEnd w:id="247"/>
    <w:bookmarkStart w:name="z315" w:id="248"/>
    <w:p>
      <w:pPr>
        <w:spacing w:after="0"/>
        <w:ind w:left="0"/>
        <w:jc w:val="both"/>
      </w:pPr>
      <w:r>
        <w:rPr>
          <w:rFonts w:ascii="Times New Roman"/>
          <w:b w:val="false"/>
          <w:i w:val="false"/>
          <w:color w:val="000000"/>
          <w:sz w:val="28"/>
        </w:rPr>
        <w:t>
      1. The import of seed lots in the Republic of Kazakhstan and their export from the Republic of Kazakhstan shall be carried out in the manner, established by the legislation of the Republic of Kazakhstan.</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27.11.2015 № 424-V (shall be enforced after six months after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27.11.2015 № 424-V (shall be enforced after six months after day of its first official publication).</w:t>
      </w:r>
      <w:r>
        <w:br/>
      </w:r>
      <w:r>
        <w:rPr>
          <w:rFonts w:ascii="Times New Roman"/>
          <w:b w:val="false"/>
          <w:i w:val="false"/>
          <w:color w:val="000000"/>
          <w:sz w:val="28"/>
        </w:rPr>
        <w:t>
</w:t>
      </w:r>
    </w:p>
    <w:bookmarkStart w:name="z318" w:id="249"/>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13.06.2013 </w:t>
      </w:r>
      <w:r>
        <w:rPr>
          <w:rFonts w:ascii="Times New Roman"/>
          <w:b w:val="false"/>
          <w:i/>
          <w:color w:val="000000"/>
          <w:sz w:val="28"/>
        </w:rPr>
        <w:t>№</w:t>
      </w:r>
      <w:r>
        <w:rPr>
          <w:rFonts w:ascii="Times New Roman"/>
          <w:b w:val="false"/>
          <w:i/>
          <w:color w:val="000000"/>
          <w:sz w:val="28"/>
        </w:rPr>
        <w:t xml:space="preserve"> 102-V (shall be enforced upon expiry of ten calendar days after its first official publication).</w:t>
      </w:r>
    </w:p>
    <w:bookmarkEnd w:id="249"/>
    <w:bookmarkStart w:name="z319" w:id="250"/>
    <w:p>
      <w:pPr>
        <w:spacing w:after="0"/>
        <w:ind w:left="0"/>
        <w:jc w:val="both"/>
      </w:pPr>
      <w:r>
        <w:rPr>
          <w:rFonts w:ascii="Times New Roman"/>
          <w:b w:val="false"/>
          <w:i w:val="false"/>
          <w:color w:val="000000"/>
          <w:sz w:val="28"/>
        </w:rPr>
        <w:t>
      5. Imported into the Republic of Kazakhstan and exported from the Republic of Kazakhstan seed consignments must be accompanied by the documents, certifying their varietal and sowing qualities, and meet the requirements established by technical regulations and documents on standardization in the field of seed production.</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27.11.2015 № 424-V (shall be enforced after six months after day of its first official publication).</w:t>
      </w:r>
      <w:r>
        <w:br/>
      </w:r>
      <w:r>
        <w:rPr>
          <w:rFonts w:ascii="Times New Roman"/>
          <w:b w:val="false"/>
          <w:i w:val="false"/>
          <w:color w:val="000000"/>
          <w:sz w:val="28"/>
        </w:rPr>
        <w:t>
</w:t>
      </w:r>
    </w:p>
    <w:bookmarkStart w:name="z377" w:id="251"/>
    <w:p>
      <w:pPr>
        <w:spacing w:after="0"/>
        <w:ind w:left="0"/>
        <w:jc w:val="both"/>
      </w:pPr>
      <w:r>
        <w:rPr>
          <w:rFonts w:ascii="Times New Roman"/>
          <w:b w:val="false"/>
          <w:i w:val="false"/>
          <w:color w:val="000000"/>
          <w:sz w:val="28"/>
        </w:rPr>
        <w:t>
      7. The lots of seeds, imported into the Republic of Kazakhstan shall be subject to state quarantine phytosanitary control and supervision and seed examination in the manner, established by the legislation of the Republic of Kazakhstan.</w:t>
      </w:r>
    </w:p>
    <w:bookmarkEnd w:id="251"/>
    <w:p>
      <w:pPr>
        <w:spacing w:after="0"/>
        <w:ind w:left="0"/>
        <w:jc w:val="both"/>
      </w:pPr>
      <w:r>
        <w:rPr>
          <w:rFonts w:ascii="Times New Roman"/>
          <w:b w:val="false"/>
          <w:i w:val="false"/>
          <w:color w:val="000000"/>
          <w:sz w:val="28"/>
        </w:rPr>
        <w:t xml:space="preserve">
      8. The lots of seeds, imported into the Republic of Kazakhstan must be accompanied by a document, confirming compliance with the rights of a patent holder (license or sublicense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Laws of the Republic of Kazakhstan dated 29.12.2006 № 209 (the order of enforcement see Article 2); dated 13.06.2013 № 102-V (shall be enforced upon expiry of ten calendar days after its first official publication); dated 27.11.2015 № 424-V (shall be enforced after six months after day of its first official publication); dated 05.10.2018 № 184-IV (shall be enforced upon expiry of six months after its first official publication); dated 28.10.2019 № 268-VI (shall be enforced upon expiry of ten calendar days after its first official publication).</w:t>
      </w:r>
      <w:r>
        <w:br/>
      </w:r>
      <w:r>
        <w:rPr>
          <w:rFonts w:ascii="Times New Roman"/>
          <w:b w:val="false"/>
          <w:i w:val="false"/>
          <w:color w:val="000000"/>
          <w:sz w:val="28"/>
        </w:rPr>
        <w:t>
</w:t>
      </w:r>
    </w:p>
    <w:bookmarkStart w:name="z323" w:id="252"/>
    <w:p>
      <w:pPr>
        <w:spacing w:after="0"/>
        <w:ind w:left="0"/>
        <w:jc w:val="left"/>
      </w:pPr>
      <w:r>
        <w:rPr>
          <w:rFonts w:ascii="Times New Roman"/>
          <w:b/>
          <w:i w:val="false"/>
          <w:color w:val="000000"/>
        </w:rPr>
        <w:t xml:space="preserve"> Article 20. Guarantees of seed quality</w:t>
      </w:r>
    </w:p>
    <w:bookmarkEnd w:id="252"/>
    <w:bookmarkStart w:name="z324" w:id="253"/>
    <w:p>
      <w:pPr>
        <w:spacing w:after="0"/>
        <w:ind w:left="0"/>
        <w:jc w:val="both"/>
      </w:pPr>
      <w:r>
        <w:rPr>
          <w:rFonts w:ascii="Times New Roman"/>
          <w:b w:val="false"/>
          <w:i w:val="false"/>
          <w:color w:val="000000"/>
          <w:sz w:val="28"/>
        </w:rPr>
        <w:t>
      1. Seeds realizers shall guarantee the conformity of varietal and sowing qualities to details, mentioned in accompanying documents, confirming their quality.</w:t>
      </w:r>
    </w:p>
    <w:bookmarkEnd w:id="253"/>
    <w:bookmarkStart w:name="z325" w:id="254"/>
    <w:p>
      <w:pPr>
        <w:spacing w:after="0"/>
        <w:ind w:left="0"/>
        <w:jc w:val="both"/>
      </w:pPr>
      <w:r>
        <w:rPr>
          <w:rFonts w:ascii="Times New Roman"/>
          <w:b w:val="false"/>
          <w:i w:val="false"/>
          <w:color w:val="000000"/>
          <w:sz w:val="28"/>
        </w:rPr>
        <w:t>
      2. In case of non-conformance of varietal and sowing qualities of seeds to details, mentioned in accompanying documents, the seeds realizers shall bear responsibility, established by the Laws of the Republic of Kazakhstan.</w:t>
      </w:r>
    </w:p>
    <w:bookmarkEnd w:id="254"/>
    <w:bookmarkStart w:name="z326" w:id="255"/>
    <w:p>
      <w:pPr>
        <w:spacing w:after="0"/>
        <w:ind w:left="0"/>
        <w:jc w:val="both"/>
      </w:pPr>
      <w:r>
        <w:rPr>
          <w:rFonts w:ascii="Times New Roman"/>
          <w:b w:val="false"/>
          <w:i w:val="false"/>
          <w:color w:val="000000"/>
          <w:sz w:val="28"/>
        </w:rPr>
        <w:t>
      3. The guarantees on acquired seeds shall be valid within the term, established by regulatory legal acts, national standards and other regulatory documents in the field of seed production.</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Laws of the Republic of Kazakhstan dated 11.12.2009 № 229-IV (the order of enforcement see Article 2); dated 10.07.2012 № 31-V (shall be enforced upon expiry of ten calendar days after its first official publication).</w:t>
      </w:r>
      <w:r>
        <w:br/>
      </w:r>
      <w:r>
        <w:rPr>
          <w:rFonts w:ascii="Times New Roman"/>
          <w:b w:val="false"/>
          <w:i w:val="false"/>
          <w:color w:val="000000"/>
          <w:sz w:val="28"/>
        </w:rPr>
        <w:t>
</w:t>
      </w:r>
    </w:p>
    <w:bookmarkStart w:name="z328" w:id="256"/>
    <w:p>
      <w:pPr>
        <w:spacing w:after="0"/>
        <w:ind w:left="0"/>
        <w:jc w:val="left"/>
      </w:pPr>
      <w:r>
        <w:rPr>
          <w:rFonts w:ascii="Times New Roman"/>
          <w:b/>
          <w:i w:val="false"/>
          <w:color w:val="000000"/>
        </w:rPr>
        <w:t xml:space="preserve"> Chapter 5. The procedure for determination of varietal and sowing qualities of seeds</w:t>
      </w:r>
    </w:p>
    <w:bookmarkEnd w:id="256"/>
    <w:bookmarkStart w:name="z329" w:id="257"/>
    <w:p>
      <w:pPr>
        <w:spacing w:after="0"/>
        <w:ind w:left="0"/>
        <w:jc w:val="left"/>
      </w:pPr>
      <w:r>
        <w:rPr>
          <w:rFonts w:ascii="Times New Roman"/>
          <w:b/>
          <w:i w:val="false"/>
          <w:color w:val="000000"/>
        </w:rPr>
        <w:t xml:space="preserve"> Article 21. The determination of varietal qualities of seeds of agricultural plants</w:t>
      </w:r>
    </w:p>
    <w:bookmarkEnd w:id="257"/>
    <w:bookmarkStart w:name="z330" w:id="258"/>
    <w:p>
      <w:pPr>
        <w:spacing w:after="0"/>
        <w:ind w:left="0"/>
        <w:jc w:val="both"/>
      </w:pPr>
      <w:r>
        <w:rPr>
          <w:rFonts w:ascii="Times New Roman"/>
          <w:b w:val="false"/>
          <w:i w:val="false"/>
          <w:color w:val="000000"/>
          <w:sz w:val="28"/>
        </w:rPr>
        <w:t>
      1. Determination of varietal qualities of seeds of agricultural plants shall be carried out by means of approbation of crops, soil assessment and laboratory varietal tests according to the requirements established by normative legal acts, documents on standardization, and shall be obligatory for the certified producers of seeds.</w:t>
      </w:r>
    </w:p>
    <w:bookmarkEnd w:id="258"/>
    <w:bookmarkStart w:name="z331" w:id="259"/>
    <w:p>
      <w:pPr>
        <w:spacing w:after="0"/>
        <w:ind w:left="0"/>
        <w:jc w:val="both"/>
      </w:pPr>
      <w:r>
        <w:rPr>
          <w:rFonts w:ascii="Times New Roman"/>
          <w:b w:val="false"/>
          <w:i w:val="false"/>
          <w:color w:val="000000"/>
          <w:sz w:val="28"/>
        </w:rPr>
        <w:t>
      2. Varietal sowings of agricultural plants, the seeds from which are intended for selling or use by the subjects of seed production for own seed sowings shall be subject to compulsory approbation.</w:t>
      </w:r>
    </w:p>
    <w:bookmarkEnd w:id="259"/>
    <w:bookmarkStart w:name="z332" w:id="260"/>
    <w:p>
      <w:pPr>
        <w:spacing w:after="0"/>
        <w:ind w:left="0"/>
        <w:jc w:val="both"/>
      </w:pPr>
      <w:r>
        <w:rPr>
          <w:rFonts w:ascii="Times New Roman"/>
          <w:b w:val="false"/>
          <w:i w:val="false"/>
          <w:color w:val="000000"/>
          <w:sz w:val="28"/>
        </w:rPr>
        <w:t>
      3. Original and elite seeds of grades of the agricultural plants included in the State register of the selection achievements recommended for use in the Republic of Kazakhstan are subject to ground assessment.</w:t>
      </w:r>
    </w:p>
    <w:bookmarkEnd w:id="260"/>
    <w:bookmarkStart w:name="z333" w:id="261"/>
    <w:p>
      <w:pPr>
        <w:spacing w:after="0"/>
        <w:ind w:left="0"/>
        <w:jc w:val="both"/>
      </w:pPr>
      <w:r>
        <w:rPr>
          <w:rFonts w:ascii="Times New Roman"/>
          <w:b w:val="false"/>
          <w:i w:val="false"/>
          <w:color w:val="000000"/>
          <w:sz w:val="28"/>
        </w:rPr>
        <w:t>
      4. The elite seeds and seeds of the first reproduction of grades of the agricultural plants included in the State register of the selection achievements recommended for use in the Republic of Kazakhstan intended for the subsequent realization are subject to bench high-quality experiments.</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 as amended by the Law of the Republic of Kazakhstan dated 11.12.2009 № 229-IV (the order of enforcement see Article 2); dated 05.10.2018 № 184-IV (shall be enforced upon expiry of six months after its first official publication).</w:t>
      </w:r>
      <w:r>
        <w:br/>
      </w:r>
      <w:r>
        <w:rPr>
          <w:rFonts w:ascii="Times New Roman"/>
          <w:b w:val="false"/>
          <w:i w:val="false"/>
          <w:color w:val="000000"/>
          <w:sz w:val="28"/>
        </w:rPr>
        <w:t>
</w:t>
      </w:r>
    </w:p>
    <w:bookmarkStart w:name="z335" w:id="262"/>
    <w:p>
      <w:pPr>
        <w:spacing w:after="0"/>
        <w:ind w:left="0"/>
        <w:jc w:val="left"/>
      </w:pPr>
      <w:r>
        <w:rPr>
          <w:rFonts w:ascii="Times New Roman"/>
          <w:b/>
          <w:i w:val="false"/>
          <w:color w:val="000000"/>
        </w:rPr>
        <w:t xml:space="preserve"> Article 22. The determination of sowing qualities of seeds</w:t>
      </w:r>
    </w:p>
    <w:bookmarkEnd w:id="262"/>
    <w:bookmarkStart w:name="z336" w:id="263"/>
    <w:p>
      <w:pPr>
        <w:spacing w:after="0"/>
        <w:ind w:left="0"/>
        <w:jc w:val="both"/>
      </w:pPr>
      <w:r>
        <w:rPr>
          <w:rFonts w:ascii="Times New Roman"/>
          <w:b w:val="false"/>
          <w:i w:val="false"/>
          <w:color w:val="000000"/>
          <w:sz w:val="28"/>
        </w:rPr>
        <w:t>
      1. Determination of sowing qualities of the seeds which are subject to realization and use for crops is carried out by means of sample drawing of seeds and the subsequent their analysis in laboratories on examination of quality of the seeds accredited in the order established by the Law of the Republic of Kazakhstan “On accreditation in the field of compliance assessment”.</w:t>
      </w:r>
    </w:p>
    <w:bookmarkEnd w:id="263"/>
    <w:bookmarkStart w:name="z337" w:id="264"/>
    <w:p>
      <w:pPr>
        <w:spacing w:after="0"/>
        <w:ind w:left="0"/>
        <w:jc w:val="both"/>
      </w:pPr>
      <w:r>
        <w:rPr>
          <w:rFonts w:ascii="Times New Roman"/>
          <w:b w:val="false"/>
          <w:i w:val="false"/>
          <w:color w:val="000000"/>
          <w:sz w:val="28"/>
        </w:rPr>
        <w:t>
      2.  Selection of samples from seed lots, being subject to selling shall be carried out by the state inspectors on seed production of local executive body of oblast, city of republican significance and the capital with the participation of a representative of a seed producer.</w:t>
      </w:r>
    </w:p>
    <w:bookmarkEnd w:id="264"/>
    <w:bookmarkStart w:name="z338" w:id="265"/>
    <w:p>
      <w:pPr>
        <w:spacing w:after="0"/>
        <w:ind w:left="0"/>
        <w:jc w:val="both"/>
      </w:pPr>
      <w:r>
        <w:rPr>
          <w:rFonts w:ascii="Times New Roman"/>
          <w:b w:val="false"/>
          <w:i w:val="false"/>
          <w:color w:val="000000"/>
          <w:sz w:val="28"/>
        </w:rPr>
        <w:t>
      3. Sample drawing from batches of the seeds intended only for crops is made by seed experts in the application of producers of seeds and (or) producers of seeds (their representatives) who had the corresponding training in laboratories on examination of quality of seeds.</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Laws of the Republic of Kazakhstan dated 10.07.2012 № 36-V (shall be enforced upon expiry of ten calendar days after its first official publication); dated 13.06.2013 № 102-V (shall be enforced upon expiry of ten calendar days after its first official publication); dated 29.03.2016 № 479-V (shall be enforced dated 01.01.2018).</w:t>
      </w:r>
      <w:r>
        <w:br/>
      </w:r>
      <w:r>
        <w:rPr>
          <w:rFonts w:ascii="Times New Roman"/>
          <w:b w:val="false"/>
          <w:i w:val="false"/>
          <w:color w:val="000000"/>
          <w:sz w:val="28"/>
        </w:rPr>
        <w:t>
</w:t>
      </w:r>
    </w:p>
    <w:bookmarkStart w:name="z340" w:id="266"/>
    <w:p>
      <w:pPr>
        <w:spacing w:after="0"/>
        <w:ind w:left="0"/>
        <w:jc w:val="left"/>
      </w:pPr>
      <w:r>
        <w:rPr>
          <w:rFonts w:ascii="Times New Roman"/>
          <w:b/>
          <w:i w:val="false"/>
          <w:color w:val="000000"/>
        </w:rPr>
        <w:t xml:space="preserve"> Article 23. Documenting of seeds</w:t>
      </w:r>
    </w:p>
    <w:bookmarkEnd w:id="266"/>
    <w:bookmarkStart w:name="z341" w:id="267"/>
    <w:p>
      <w:pPr>
        <w:spacing w:after="0"/>
        <w:ind w:left="0"/>
        <w:jc w:val="both"/>
      </w:pPr>
      <w:r>
        <w:rPr>
          <w:rFonts w:ascii="Times New Roman"/>
          <w:b w:val="false"/>
          <w:i w:val="false"/>
          <w:color w:val="000000"/>
          <w:sz w:val="28"/>
        </w:rPr>
        <w:t>
      1. The sale of seeds at internal market upon export and import, as well as use of seeds for sowing without the relevant documents, certifying their varietal and sowing qualities shall not be allowed.</w:t>
      </w:r>
    </w:p>
    <w:bookmarkEnd w:id="267"/>
    <w:bookmarkStart w:name="z342" w:id="268"/>
    <w:p>
      <w:pPr>
        <w:spacing w:after="0"/>
        <w:ind w:left="0"/>
        <w:jc w:val="both"/>
      </w:pPr>
      <w:r>
        <w:rPr>
          <w:rFonts w:ascii="Times New Roman"/>
          <w:b w:val="false"/>
          <w:i w:val="false"/>
          <w:color w:val="000000"/>
          <w:sz w:val="28"/>
        </w:rPr>
        <w:t>
      2. Upon sale and transportation, the original, super elite and elite seeds shall be accompanied by seeds attestation, the seeds of the first and the following reproductions – by seeds certificate.</w:t>
      </w:r>
    </w:p>
    <w:bookmarkEnd w:id="268"/>
    <w:bookmarkStart w:name="z343" w:id="269"/>
    <w:p>
      <w:pPr>
        <w:spacing w:after="0"/>
        <w:ind w:left="0"/>
        <w:jc w:val="both"/>
      </w:pPr>
      <w:r>
        <w:rPr>
          <w:rFonts w:ascii="Times New Roman"/>
          <w:b w:val="false"/>
          <w:i w:val="false"/>
          <w:color w:val="000000"/>
          <w:sz w:val="28"/>
        </w:rPr>
        <w:t>
      3. In case of using the seeds of own production by subjects of seed production, the documents confirming their varietal and sowing qualities are the approbation statement and certificate of certified seeds or approbation statement and seeds analysis result.</w:t>
      </w:r>
    </w:p>
    <w:bookmarkEnd w:id="269"/>
    <w:bookmarkStart w:name="z344" w:id="270"/>
    <w:p>
      <w:pPr>
        <w:spacing w:after="0"/>
        <w:ind w:left="0"/>
        <w:jc w:val="both"/>
      </w:pPr>
      <w:r>
        <w:rPr>
          <w:rFonts w:ascii="Times New Roman"/>
          <w:b w:val="false"/>
          <w:i w:val="false"/>
          <w:color w:val="000000"/>
          <w:sz w:val="28"/>
        </w:rPr>
        <w:t>
      4. The certificate on seeds is given by producers of seeds on the basis of the seeds of the documents confirming their high-quality and sowing qualities (the act of approbation of high-quality crops, the certificate of quality of seeds, results of the analysis of seeds) given by aprobator and laboratories on examination of quality for seeds or the certificate.</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10.07.2012 № 36-V (shall be enforced upon expiry of ten calendar days after its first official publication); dated 29.03.2016 № 479-V (shall be enforced dated 01.01.2018).</w:t>
      </w:r>
      <w:r>
        <w:br/>
      </w:r>
      <w:r>
        <w:rPr>
          <w:rFonts w:ascii="Times New Roman"/>
          <w:b w:val="false"/>
          <w:i w:val="false"/>
          <w:color w:val="000000"/>
          <w:sz w:val="28"/>
        </w:rPr>
        <w:t>
</w:t>
      </w:r>
    </w:p>
    <w:bookmarkStart w:name="z346" w:id="271"/>
    <w:p>
      <w:pPr>
        <w:spacing w:after="0"/>
        <w:ind w:left="0"/>
        <w:jc w:val="left"/>
      </w:pPr>
      <w:r>
        <w:rPr>
          <w:rFonts w:ascii="Times New Roman"/>
          <w:b/>
          <w:i w:val="false"/>
          <w:color w:val="000000"/>
        </w:rPr>
        <w:t xml:space="preserve"> Article 23-1. General safety requirements upon utilization and destruction of seeds</w:t>
      </w:r>
    </w:p>
    <w:bookmarkEnd w:id="271"/>
    <w:bookmarkStart w:name="z347" w:id="272"/>
    <w:p>
      <w:pPr>
        <w:spacing w:after="0"/>
        <w:ind w:left="0"/>
        <w:jc w:val="both"/>
      </w:pPr>
      <w:r>
        <w:rPr>
          <w:rFonts w:ascii="Times New Roman"/>
          <w:b w:val="false"/>
          <w:i w:val="false"/>
          <w:color w:val="000000"/>
          <w:sz w:val="28"/>
        </w:rPr>
        <w:t>
      1. Seeds, recognized improper for use according to their intended purpose following the result of seed expert examination shall be subject to additional treatment, utilization and (or) destruction in the manner, established by technical regulations.</w:t>
      </w:r>
    </w:p>
    <w:bookmarkEnd w:id="272"/>
    <w:bookmarkStart w:name="z348" w:id="273"/>
    <w:p>
      <w:pPr>
        <w:spacing w:after="0"/>
        <w:ind w:left="0"/>
        <w:jc w:val="both"/>
      </w:pPr>
      <w:r>
        <w:rPr>
          <w:rFonts w:ascii="Times New Roman"/>
          <w:b w:val="false"/>
          <w:i w:val="false"/>
          <w:color w:val="000000"/>
          <w:sz w:val="28"/>
        </w:rPr>
        <w:t>
      Seeds for the period, required for conducting expert examination and adoption of decision on possibility of their following use or necessity of destruction shall be subject to storage in separate premises in compliance with conditions, ensuring safety.</w:t>
      </w:r>
    </w:p>
    <w:bookmarkEnd w:id="273"/>
    <w:bookmarkStart w:name="z349" w:id="274"/>
    <w:p>
      <w:pPr>
        <w:spacing w:after="0"/>
        <w:ind w:left="0"/>
        <w:jc w:val="both"/>
      </w:pPr>
      <w:r>
        <w:rPr>
          <w:rFonts w:ascii="Times New Roman"/>
          <w:b w:val="false"/>
          <w:i w:val="false"/>
          <w:color w:val="000000"/>
          <w:sz w:val="28"/>
        </w:rPr>
        <w:t>
      2. Expenses linked with transportation, storage, expert examination, use or destruction of seeds, unsuitable for use for their intended purpose shall be compensated by their owner.</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23-1 is supplemented – by the Law of the Republic of Kazakhstan dated 29 December 2006 № 209 (the order of enforcement see Article 2).</w:t>
      </w:r>
      <w:r>
        <w:br/>
      </w:r>
      <w:r>
        <w:rPr>
          <w:rFonts w:ascii="Times New Roman"/>
          <w:b w:val="false"/>
          <w:i w:val="false"/>
          <w:color w:val="000000"/>
          <w:sz w:val="28"/>
        </w:rPr>
        <w:t>
</w:t>
      </w:r>
    </w:p>
    <w:bookmarkStart w:name="z351" w:id="275"/>
    <w:p>
      <w:pPr>
        <w:spacing w:after="0"/>
        <w:ind w:left="0"/>
        <w:jc w:val="left"/>
      </w:pPr>
      <w:r>
        <w:rPr>
          <w:rFonts w:ascii="Times New Roman"/>
          <w:b/>
          <w:i w:val="false"/>
          <w:color w:val="000000"/>
        </w:rPr>
        <w:t xml:space="preserve"> Article 23-2. Requirements to information on safety and quality of seeds</w:t>
      </w:r>
    </w:p>
    <w:bookmarkEnd w:id="275"/>
    <w:bookmarkStart w:name="z352" w:id="276"/>
    <w:p>
      <w:pPr>
        <w:spacing w:after="0"/>
        <w:ind w:left="0"/>
        <w:jc w:val="both"/>
      </w:pPr>
      <w:r>
        <w:rPr>
          <w:rFonts w:ascii="Times New Roman"/>
          <w:b w:val="false"/>
          <w:i w:val="false"/>
          <w:color w:val="000000"/>
          <w:sz w:val="28"/>
        </w:rPr>
        <w:t>
      For the purpose of preventing the actions, misinforming the customers in respect of safety of seeds and processes of their life cycle, the seed producers shall be obliged to represent complete and trustworthy information to customers on indicators of safety and quality of seeds.</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23-2 is supplemented – by the Law of the Republic of Kazakhstan dated 29 December 2006 № 209 (the order of enforcement see Article 2).</w:t>
      </w:r>
      <w:r>
        <w:br/>
      </w:r>
      <w:r>
        <w:rPr>
          <w:rFonts w:ascii="Times New Roman"/>
          <w:b w:val="false"/>
          <w:i w:val="false"/>
          <w:color w:val="000000"/>
          <w:sz w:val="28"/>
        </w:rPr>
        <w:t>
</w:t>
      </w:r>
    </w:p>
    <w:bookmarkStart w:name="z354" w:id="277"/>
    <w:p>
      <w:pPr>
        <w:spacing w:after="0"/>
        <w:ind w:left="0"/>
        <w:jc w:val="left"/>
      </w:pPr>
      <w:r>
        <w:rPr>
          <w:rFonts w:ascii="Times New Roman"/>
          <w:b/>
          <w:i w:val="false"/>
          <w:color w:val="000000"/>
        </w:rPr>
        <w:t xml:space="preserve"> Chapter 5-1. Varietal testing of agricultural plants</w:t>
      </w:r>
    </w:p>
    <w:bookmarkEnd w:id="277"/>
    <w:bookmarkStart w:name="z355" w:id="278"/>
    <w:p>
      <w:pPr>
        <w:spacing w:after="0"/>
        <w:ind w:left="0"/>
        <w:jc w:val="both"/>
      </w:pPr>
      <w:r>
        <w:rPr>
          <w:rFonts w:ascii="Times New Roman"/>
          <w:b w:val="false"/>
          <w:i w:val="false"/>
          <w:color w:val="ff0000"/>
          <w:sz w:val="28"/>
        </w:rPr>
        <w:t>
      Footnote. The Law is supplemented by chapter 5-1 in accordance with the Law of the Republic of Kazakhstan dated 11.12.2009 № 229-IV (the order of enforcement see Article 2).</w:t>
      </w:r>
    </w:p>
    <w:bookmarkEnd w:id="278"/>
    <w:bookmarkStart w:name="z379" w:id="279"/>
    <w:p>
      <w:pPr>
        <w:spacing w:after="0"/>
        <w:ind w:left="0"/>
        <w:jc w:val="left"/>
      </w:pPr>
      <w:r>
        <w:rPr>
          <w:rFonts w:ascii="Times New Roman"/>
          <w:b/>
          <w:i w:val="false"/>
          <w:color w:val="000000"/>
        </w:rPr>
        <w:t xml:space="preserve"> Article 23-3. Examination and testing of varieties for patentability and economic utility</w:t>
      </w:r>
    </w:p>
    <w:bookmarkEnd w:id="279"/>
    <w:bookmarkStart w:name="z380" w:id="280"/>
    <w:p>
      <w:pPr>
        <w:spacing w:after="0"/>
        <w:ind w:left="0"/>
        <w:jc w:val="both"/>
      </w:pPr>
      <w:r>
        <w:rPr>
          <w:rFonts w:ascii="Times New Roman"/>
          <w:b w:val="false"/>
          <w:i w:val="false"/>
          <w:color w:val="000000"/>
          <w:sz w:val="28"/>
        </w:rPr>
        <w:t>
      1. Patentability and economic utility of varieties of agricultural plants shall be assessed according to the data of state testing and (or) the applicant in accordance with the lists of genera and species of plants, approved by the authorized body.</w:t>
      </w:r>
    </w:p>
    <w:bookmarkEnd w:id="280"/>
    <w:bookmarkStart w:name="z381" w:id="281"/>
    <w:p>
      <w:pPr>
        <w:spacing w:after="0"/>
        <w:ind w:left="0"/>
        <w:jc w:val="both"/>
      </w:pPr>
      <w:r>
        <w:rPr>
          <w:rFonts w:ascii="Times New Roman"/>
          <w:b w:val="false"/>
          <w:i w:val="false"/>
          <w:color w:val="000000"/>
          <w:sz w:val="28"/>
        </w:rPr>
        <w:t>
      2. The methods of conducting variety testing for economic utility, distinctness, homogeneity and stability in the context of crops shall be approved by the State commission for variety testing of agricultural crops.</w:t>
      </w:r>
    </w:p>
    <w:bookmarkEnd w:id="281"/>
    <w:bookmarkStart w:name="z382" w:id="282"/>
    <w:p>
      <w:pPr>
        <w:spacing w:after="0"/>
        <w:ind w:left="0"/>
        <w:jc w:val="both"/>
      </w:pPr>
      <w:r>
        <w:rPr>
          <w:rFonts w:ascii="Times New Roman"/>
          <w:b w:val="false"/>
          <w:i w:val="false"/>
          <w:color w:val="000000"/>
          <w:sz w:val="28"/>
        </w:rPr>
        <w:t>
      3. Simultaneously with conducting of the variety testing for economic utility, the State commission for variety testing of agricultural crops shall conduct testing for distinctness, homogeneity, stability and draw up an official description by morphological characteristics.</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23-3 as amended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bookmarkStart w:name="z359" w:id="283"/>
    <w:p>
      <w:pPr>
        <w:spacing w:after="0"/>
        <w:ind w:left="0"/>
        <w:jc w:val="left"/>
      </w:pPr>
      <w:r>
        <w:rPr>
          <w:rFonts w:ascii="Times New Roman"/>
          <w:b/>
          <w:i w:val="false"/>
          <w:color w:val="000000"/>
        </w:rPr>
        <w:t xml:space="preserve"> Article 23-4.Financing sources of varietal testing of agricultural plants</w:t>
      </w:r>
    </w:p>
    <w:bookmarkEnd w:id="283"/>
    <w:bookmarkStart w:name="z360" w:id="284"/>
    <w:p>
      <w:pPr>
        <w:spacing w:after="0"/>
        <w:ind w:left="0"/>
        <w:jc w:val="both"/>
      </w:pPr>
      <w:r>
        <w:rPr>
          <w:rFonts w:ascii="Times New Roman"/>
          <w:b w:val="false"/>
          <w:i w:val="false"/>
          <w:color w:val="000000"/>
          <w:sz w:val="28"/>
        </w:rPr>
        <w:t>
      Financing of expenses on varietal testing of agricultural plants shall be performed at the expense of:</w:t>
      </w:r>
    </w:p>
    <w:bookmarkEnd w:id="284"/>
    <w:bookmarkStart w:name="z361" w:id="285"/>
    <w:p>
      <w:pPr>
        <w:spacing w:after="0"/>
        <w:ind w:left="0"/>
        <w:jc w:val="both"/>
      </w:pPr>
      <w:r>
        <w:rPr>
          <w:rFonts w:ascii="Times New Roman"/>
          <w:b w:val="false"/>
          <w:i w:val="false"/>
          <w:color w:val="000000"/>
          <w:sz w:val="28"/>
        </w:rPr>
        <w:t>
      1) budget funds;</w:t>
      </w:r>
    </w:p>
    <w:bookmarkEnd w:id="285"/>
    <w:bookmarkStart w:name="z362" w:id="286"/>
    <w:p>
      <w:pPr>
        <w:spacing w:after="0"/>
        <w:ind w:left="0"/>
        <w:jc w:val="both"/>
      </w:pPr>
      <w:r>
        <w:rPr>
          <w:rFonts w:ascii="Times New Roman"/>
          <w:b w:val="false"/>
          <w:i w:val="false"/>
          <w:color w:val="000000"/>
          <w:sz w:val="28"/>
        </w:rPr>
        <w:t>
      2) funds, received in the manner of paying the services in the scope of state varietal testing;</w:t>
      </w:r>
    </w:p>
    <w:bookmarkEnd w:id="286"/>
    <w:bookmarkStart w:name="z363" w:id="287"/>
    <w:p>
      <w:pPr>
        <w:spacing w:after="0"/>
        <w:ind w:left="0"/>
        <w:jc w:val="both"/>
      </w:pPr>
      <w:r>
        <w:rPr>
          <w:rFonts w:ascii="Times New Roman"/>
          <w:b w:val="false"/>
          <w:i w:val="false"/>
          <w:color w:val="000000"/>
          <w:sz w:val="28"/>
        </w:rPr>
        <w:t>
      3) funds from sale of products, received in the result of varietal testing of agricultural plants;</w:t>
      </w:r>
    </w:p>
    <w:bookmarkEnd w:id="287"/>
    <w:bookmarkStart w:name="z364" w:id="288"/>
    <w:p>
      <w:pPr>
        <w:spacing w:after="0"/>
        <w:ind w:left="0"/>
        <w:jc w:val="both"/>
      </w:pPr>
      <w:r>
        <w:rPr>
          <w:rFonts w:ascii="Times New Roman"/>
          <w:b w:val="false"/>
          <w:i w:val="false"/>
          <w:color w:val="000000"/>
          <w:sz w:val="28"/>
        </w:rPr>
        <w:t>
      3-1) funds, receiving in the manner of paying the services on conducting laboratory varietal testing of original, elite seeds and seeds of the following reproductions;</w:t>
      </w:r>
    </w:p>
    <w:bookmarkEnd w:id="288"/>
    <w:bookmarkStart w:name="z365" w:id="289"/>
    <w:p>
      <w:pPr>
        <w:spacing w:after="0"/>
        <w:ind w:left="0"/>
        <w:jc w:val="both"/>
      </w:pPr>
      <w:r>
        <w:rPr>
          <w:rFonts w:ascii="Times New Roman"/>
          <w:b w:val="false"/>
          <w:i w:val="false"/>
          <w:color w:val="000000"/>
          <w:sz w:val="28"/>
        </w:rPr>
        <w:t>
      3-2) funds from sale of printed publications and information bulletins in the field of varietal testing of agricultural plants;</w:t>
      </w:r>
    </w:p>
    <w:bookmarkEnd w:id="289"/>
    <w:bookmarkStart w:name="z366" w:id="290"/>
    <w:p>
      <w:pPr>
        <w:spacing w:after="0"/>
        <w:ind w:left="0"/>
        <w:jc w:val="both"/>
      </w:pPr>
      <w:r>
        <w:rPr>
          <w:rFonts w:ascii="Times New Roman"/>
          <w:b w:val="false"/>
          <w:i w:val="false"/>
          <w:color w:val="000000"/>
          <w:sz w:val="28"/>
        </w:rPr>
        <w:t>
      4) other sources, not prohibited by the legislation of the Republic of Kazakhstan.</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23-4 as amended by the Law of the Republic of Kazakhstan dated 10.01.2011 № 383-IV (shall be enforced upon expiry of ten calendar days after its first official publication).</w:t>
      </w:r>
      <w:r>
        <w:br/>
      </w:r>
      <w:r>
        <w:rPr>
          <w:rFonts w:ascii="Times New Roman"/>
          <w:b w:val="false"/>
          <w:i w:val="false"/>
          <w:color w:val="000000"/>
          <w:sz w:val="28"/>
        </w:rPr>
        <w:t>
</w:t>
      </w:r>
    </w:p>
    <w:bookmarkStart w:name="z368" w:id="291"/>
    <w:p>
      <w:pPr>
        <w:spacing w:after="0"/>
        <w:ind w:left="0"/>
        <w:jc w:val="left"/>
      </w:pPr>
      <w:r>
        <w:rPr>
          <w:rFonts w:ascii="Times New Roman"/>
          <w:b/>
          <w:i w:val="false"/>
          <w:color w:val="000000"/>
        </w:rPr>
        <w:t xml:space="preserve"> Chapter 6. Resolution of disputes and responsibility in the field of seed production</w:t>
      </w:r>
    </w:p>
    <w:bookmarkEnd w:id="291"/>
    <w:bookmarkStart w:name="z369" w:id="292"/>
    <w:p>
      <w:pPr>
        <w:spacing w:after="0"/>
        <w:ind w:left="0"/>
        <w:jc w:val="left"/>
      </w:pPr>
      <w:r>
        <w:rPr>
          <w:rFonts w:ascii="Times New Roman"/>
          <w:b/>
          <w:i w:val="false"/>
          <w:color w:val="000000"/>
        </w:rPr>
        <w:t xml:space="preserve"> Article 24. Resolution of disputes upon carrying out of the activity in the field of seed production</w:t>
      </w:r>
    </w:p>
    <w:bookmarkEnd w:id="292"/>
    <w:bookmarkStart w:name="z370" w:id="293"/>
    <w:p>
      <w:pPr>
        <w:spacing w:after="0"/>
        <w:ind w:left="0"/>
        <w:jc w:val="both"/>
      </w:pPr>
      <w:r>
        <w:rPr>
          <w:rFonts w:ascii="Times New Roman"/>
          <w:b w:val="false"/>
          <w:i w:val="false"/>
          <w:color w:val="000000"/>
          <w:sz w:val="28"/>
        </w:rPr>
        <w:t>
      Disputes arising upon carrying out of the activity in the field of seed production shall be resolved in accordance with the legislation of the Republic of Kazakhstan.</w:t>
      </w:r>
    </w:p>
    <w:bookmarkEnd w:id="293"/>
    <w:bookmarkStart w:name="z371" w:id="294"/>
    <w:p>
      <w:pPr>
        <w:spacing w:after="0"/>
        <w:ind w:left="0"/>
        <w:jc w:val="left"/>
      </w:pPr>
      <w:r>
        <w:rPr>
          <w:rFonts w:ascii="Times New Roman"/>
          <w:b/>
          <w:i w:val="false"/>
          <w:color w:val="000000"/>
        </w:rPr>
        <w:t xml:space="preserve"> Article 25. Responsibility for violation of the legislation of the Republic of Kazakhstan on seed production</w:t>
      </w:r>
    </w:p>
    <w:bookmarkEnd w:id="294"/>
    <w:bookmarkStart w:name="z372" w:id="295"/>
    <w:p>
      <w:pPr>
        <w:spacing w:after="0"/>
        <w:ind w:left="0"/>
        <w:jc w:val="both"/>
      </w:pPr>
      <w:r>
        <w:rPr>
          <w:rFonts w:ascii="Times New Roman"/>
          <w:b w:val="false"/>
          <w:i w:val="false"/>
          <w:color w:val="000000"/>
          <w:sz w:val="28"/>
        </w:rPr>
        <w:t>
      Violation of the legislation of the Republic of Kazakhstan on seed production shall entail responsibility, established by the Laws of the Republic of Kazakhstan.</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is in the wording of the Law of the Republic of Kazakhstan dated 11.12.2009 № 229-IV (the order of enforcement see Article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