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d428" w14:textId="9b3d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Introduction Amendments and Supplements to the Decree of the President of the Republic of Kazakhstan having the Force of Constitutional law "On State Symbols of the Republic of Kazakhstan"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Constitutional Law of the Republic of Kazakhstan dated January 7, 2006 N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Unofficial translation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Article 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The Decree of the President of the Republic of Kazakhstan having the force of Constitutional Law dated January 24, 1996 N 2797 "On State Symbols of the Republic of Kazakhstan" (Bulletin of the Supreme Council of the Republic of Kazakhstan, 1996, N 1, art. 178; 1997, N 12, art.193) should be introduced with the following amendments and supplements: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The form of act and title should be worded as follows: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"Constitutional Law of the Republic of Kazakhstan "On State Symbols of the Republic of Kazakhstan":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the preamble should be excluded;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item 1 of Article 11 should be supplemented with the words: "Putting the palm of the right hand to the left side of chest";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in Articles 12, 14, and 16 the words "by a Decree", "of a Decree", "a Decree" should be substituted by the words: "by Constitutional Law", "of Constitutional Law"," Constitutional Law".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The music and the text of the National Anthem of the Republic of Kazakhstan approved by sub-item 3) of Article 2 shall be redrafted according to the annex to the present Constitutional Law.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Article 2.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This Constitutional Law shall come into force from the date of its first publication.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President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Annex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to the Constitutional Law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 the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"On Amendments and Supplements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to the Decree of the President of the Republic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Kazakhstan having the force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 Constitutional Law,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"On State Symbols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 the Republic of Kazakhstan"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dated January 7, 2006 N 112-III LRK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Musical version of the National Anthem 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Composer Shamshi Kaldayakov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Kazakstan Respublikasy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Memlekettіk gimnіnіn matіnі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Sozіn zhazgandar: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Zhumeken Nazhіmedenov,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Nursultan Nazarbayev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Altyn kun aspany,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Altyn dan dalasy,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Erlіktіn dastani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Elіme karashy!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Ezhelden ep degen,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Dankymyz shukty goy.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Namysyn bermegen,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Kazagym mykty goy!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Kayyrmasy: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Menің elim, menің elim,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Gulіn bolyp egіlemіn,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Zhyryn bolyp togіlemіn, elim!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Tugan zherіm menің - Kazakstanym!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Urpakka jol ashkan,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Keң baitak zherіm bar.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Bіrlіgі zharaskan,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Tauelsіz elim bar.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Karsy algan uakytty,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Mangіlіk dosynday.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Bіzdіn el bakytty,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Bіzdіn el osynday!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Kayyrmasy: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Menің elim, menің elim,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Gulіn bolyp egіlemіn,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Zhyryn bolyp togіlemіn, elim!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Tugan zherіm menің - Kazakstanym!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National Anthem of the Republic of Kazakhstan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The authors of the text: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Zhumeken Nazhmedenov,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Nursultan Nazarbayev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Interlinear translation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 the national anthem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In the sky, the golden sun,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 the steppe golden grain.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Legend of courage - my country.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 ancient times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Our glory was born,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Proud and strong My Kazakh people.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Chorus: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O my people! Oh, my country!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am a flower grown by you.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am a song coming from your lips.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My Motherland -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My vast expanses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And the way to the future.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have an independent,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United, one people.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As an eternal friend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Welcome the new time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Our happy country, our people.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Chorus: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O my people! Oh, my country!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am a flower grown by you.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am a song coming from your lips.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My Motherland - Kazakhstan.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