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2bec" w14:textId="23a2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Advocate Practice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December 1997 № 195. Repealed by the Law of the Republic of Kazakhstan dated July 5, 2018, № 176-VІ.</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Deprecated by the Law of RK from 05.07.2018 № 176-VІ (enacted upon expiration of ten calendar days after the day of its first official publication).</w:t>
      </w:r>
    </w:p>
    <w:p>
      <w:pPr>
        <w:spacing w:after="0"/>
        <w:ind w:left="0"/>
        <w:jc w:val="both"/>
      </w:pPr>
      <w:r>
        <w:rPr>
          <w:rFonts w:ascii="Times New Roman"/>
          <w:b w:val="false"/>
          <w:i w:val="false"/>
          <w:color w:val="000000"/>
          <w:sz w:val="28"/>
        </w:rPr>
        <w:t>
      Footnote. Throughout the text, the words "a license of an advocate", "licenses of advocates” were respectively substituted by the words "a license for carrying out advocate practice," "licenses for carrying out advocate practice” by Law of the Republic of Kazakhstan No. 230-IV dated 11.12.2009 (shall be enforced from 01.01.2010).</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 Purpose of advocacy</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Advocacy in the Republic of Kazakhstan is designed to promote realization of the human right guaranteed by the state and enshrined in the Constitution of the Republic of Kazakhstan to judicial protection of his rights, freedoms and obtaining qualified legal assistance, as well as to promote a peaceful settlement of the dispute.</w:t>
      </w:r>
    </w:p>
    <w:bookmarkEnd w:id="2"/>
    <w:p>
      <w:pPr>
        <w:spacing w:after="0"/>
        <w:ind w:left="0"/>
        <w:jc w:val="both"/>
      </w:pPr>
      <w:r>
        <w:rPr>
          <w:rFonts w:ascii="Times New Roman"/>
          <w:b w:val="false"/>
          <w:i w:val="false"/>
          <w:color w:val="000000"/>
          <w:sz w:val="28"/>
        </w:rPr>
        <w:t>
      2. Advocacy shall organize practices of advocates on the defense in criminal cases, cases on administrative offences, as well as representation in criminal and civil cases and cases on administrative offences, as well as on rendering of other types of legal assistance in order to protect and promote the realization of the rights, freedoms and legitimate interests of citizens, and the rights and legitimate interests of legal entities.</w:t>
      </w:r>
    </w:p>
    <w:bookmarkStart w:name="z5" w:id="3"/>
    <w:p>
      <w:pPr>
        <w:spacing w:after="0"/>
        <w:ind w:left="0"/>
        <w:jc w:val="both"/>
      </w:pPr>
      <w:r>
        <w:rPr>
          <w:rFonts w:ascii="Times New Roman"/>
          <w:b w:val="false"/>
          <w:i w:val="false"/>
          <w:color w:val="000000"/>
          <w:sz w:val="28"/>
        </w:rPr>
        <w:t>
      Legal assistance rendered by advocates as a part of their advocate practice shall not be considered as an entrepreneurial activity.</w:t>
      </w:r>
    </w:p>
    <w:bookmarkEnd w:id="3"/>
    <w:bookmarkStart w:name="z6" w:id="4"/>
    <w:p>
      <w:pPr>
        <w:spacing w:after="0"/>
        <w:ind w:left="0"/>
        <w:jc w:val="both"/>
      </w:pPr>
      <w:r>
        <w:rPr>
          <w:rFonts w:ascii="Times New Roman"/>
          <w:b w:val="false"/>
          <w:i w:val="false"/>
          <w:color w:val="000000"/>
          <w:sz w:val="28"/>
        </w:rPr>
        <w:t>
      3. Advocate practice is a qualified legal assistance to be rendered on a professional basis by advocates according to the procedure provided for bythis Law in order to protect and promote the realization of the rights, freedoms and legitimate interests of individuals, as well as the rights and legitimate interests of legal entities.</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Laws of the Republic of Kazakhstan No. 230-IV dated 11.12.2009 (shall be enforced from 01.01.2010); No. 523-IV dated 28.12.2011 (shall be enforced upon expiry of ten calendar days after its first official publication); </w:t>
      </w:r>
      <w:r>
        <w:rPr>
          <w:rFonts w:ascii="Times New Roman"/>
          <w:b w:val="false"/>
          <w:i w:val="false"/>
          <w:color w:val="000000"/>
          <w:sz w:val="28"/>
        </w:rPr>
        <w:t>№ 378-V</w:t>
      </w:r>
      <w:r>
        <w:rPr>
          <w:rFonts w:ascii="Times New Roman"/>
          <w:b w:val="false"/>
          <w:i w:val="false"/>
          <w:color w:val="ff0000"/>
          <w:sz w:val="28"/>
        </w:rPr>
        <w:t xml:space="preserve"> dated 31.10.2015 (shall be enforced from 01.01.2016).</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Article 2. Legislation of the Republic of Kazakhstan on advocate practice</w:t>
      </w:r>
    </w:p>
    <w:bookmarkEnd w:id="5"/>
    <w:bookmarkStart w:name="z8" w:id="6"/>
    <w:p>
      <w:pPr>
        <w:spacing w:after="0"/>
        <w:ind w:left="0"/>
        <w:jc w:val="both"/>
      </w:pPr>
      <w:r>
        <w:rPr>
          <w:rFonts w:ascii="Times New Roman"/>
          <w:b w:val="false"/>
          <w:i w:val="false"/>
          <w:color w:val="000000"/>
          <w:sz w:val="28"/>
        </w:rPr>
        <w:t>
      1. The legislation of the Republic of Kazakhstan on advocate practice shall be based on the Constitution of the Republic of Kazakhstan and consist of this Law and other regulatory legal acts of the Republic of Kazakhstan regulating advocate practice.</w:t>
      </w:r>
    </w:p>
    <w:bookmarkEnd w:id="6"/>
    <w:bookmarkStart w:name="z9" w:id="7"/>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 rules of the international treaty shall be applied.</w:t>
      </w:r>
    </w:p>
    <w:bookmarkEnd w:id="7"/>
    <w:bookmarkStart w:name="z10" w:id="8"/>
    <w:p>
      <w:pPr>
        <w:spacing w:after="0"/>
        <w:ind w:left="0"/>
        <w:jc w:val="both"/>
      </w:pPr>
      <w:r>
        <w:rPr>
          <w:rFonts w:ascii="Times New Roman"/>
          <w:b w:val="false"/>
          <w:i w:val="false"/>
          <w:color w:val="000000"/>
          <w:sz w:val="28"/>
        </w:rPr>
        <w:t>
      3. Procedural rights and obligations of advocates when defending and representing in the cases of individuals and legal entities shall be established by the Laws of the Republic of Kazakhstan.</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Law of the Republic of Kazakhstan No. 230-IV dated 11.12.2009 (shall be enforced from 01.01.2010).</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Article 3. The principles of organization and operation of advocacy</w:t>
      </w:r>
    </w:p>
    <w:bookmarkEnd w:id="9"/>
    <w:bookmarkStart w:name="z12" w:id="10"/>
    <w:p>
      <w:pPr>
        <w:spacing w:after="0"/>
        <w:ind w:left="0"/>
        <w:jc w:val="both"/>
      </w:pPr>
      <w:r>
        <w:rPr>
          <w:rFonts w:ascii="Times New Roman"/>
          <w:b w:val="false"/>
          <w:i w:val="false"/>
          <w:color w:val="000000"/>
          <w:sz w:val="28"/>
        </w:rPr>
        <w:t>
      The organization and operation of advocacy shall be based on the following principles:</w:t>
      </w:r>
    </w:p>
    <w:bookmarkEnd w:id="10"/>
    <w:bookmarkStart w:name="z13" w:id="11"/>
    <w:p>
      <w:pPr>
        <w:spacing w:after="0"/>
        <w:ind w:left="0"/>
        <w:jc w:val="both"/>
      </w:pPr>
      <w:r>
        <w:rPr>
          <w:rFonts w:ascii="Times New Roman"/>
          <w:b w:val="false"/>
          <w:i w:val="false"/>
          <w:color w:val="000000"/>
          <w:sz w:val="28"/>
        </w:rPr>
        <w:t>
      1) independence of advocates when carrying out their practice;</w:t>
      </w:r>
    </w:p>
    <w:bookmarkEnd w:id="11"/>
    <w:bookmarkStart w:name="z14" w:id="12"/>
    <w:p>
      <w:pPr>
        <w:spacing w:after="0"/>
        <w:ind w:left="0"/>
        <w:jc w:val="both"/>
      </w:pPr>
      <w:r>
        <w:rPr>
          <w:rFonts w:ascii="Times New Roman"/>
          <w:b w:val="false"/>
          <w:i w:val="false"/>
          <w:color w:val="000000"/>
          <w:sz w:val="28"/>
        </w:rPr>
        <w:t>
      2) carrying out advocate practice by the methods and means not prohibited by legislation;</w:t>
      </w:r>
    </w:p>
    <w:bookmarkEnd w:id="12"/>
    <w:bookmarkStart w:name="z15" w:id="13"/>
    <w:p>
      <w:pPr>
        <w:spacing w:after="0"/>
        <w:ind w:left="0"/>
        <w:jc w:val="both"/>
      </w:pPr>
      <w:r>
        <w:rPr>
          <w:rFonts w:ascii="Times New Roman"/>
          <w:b w:val="false"/>
          <w:i w:val="false"/>
          <w:color w:val="000000"/>
          <w:sz w:val="28"/>
        </w:rPr>
        <w:t>
      3) non-interference in practice of advocates on the part of prosecution office, courts, inquiry and preliminary investigation authorities, other state bodies, other organizations and officials, except as otherwise expressly provided by the legislative acts; 4) compliance with the rules of professional conduct and preservation of advocate secrecy.</w:t>
      </w:r>
    </w:p>
    <w:bookmarkEnd w:id="13"/>
    <w:bookmarkStart w:name="z16" w:id="14"/>
    <w:p>
      <w:pPr>
        <w:spacing w:after="0"/>
        <w:ind w:left="0"/>
        <w:jc w:val="left"/>
      </w:pPr>
      <w:r>
        <w:rPr>
          <w:rFonts w:ascii="Times New Roman"/>
          <w:b/>
          <w:i w:val="false"/>
          <w:color w:val="000000"/>
        </w:rPr>
        <w:t xml:space="preserve"> Article 4. Types of legal assistance rendered by advocates</w:t>
      </w:r>
    </w:p>
    <w:bookmarkEnd w:id="14"/>
    <w:bookmarkStart w:name="z17" w:id="15"/>
    <w:p>
      <w:pPr>
        <w:spacing w:after="0"/>
        <w:ind w:left="0"/>
        <w:jc w:val="both"/>
      </w:pPr>
      <w:r>
        <w:rPr>
          <w:rFonts w:ascii="Times New Roman"/>
          <w:b w:val="false"/>
          <w:i w:val="false"/>
          <w:color w:val="000000"/>
          <w:sz w:val="28"/>
        </w:rPr>
        <w:t>
      1. Advocates when rendering legal assistance:</w:t>
      </w:r>
    </w:p>
    <w:bookmarkEnd w:id="15"/>
    <w:bookmarkStart w:name="z18" w:id="16"/>
    <w:p>
      <w:pPr>
        <w:spacing w:after="0"/>
        <w:ind w:left="0"/>
        <w:jc w:val="both"/>
      </w:pPr>
      <w:r>
        <w:rPr>
          <w:rFonts w:ascii="Times New Roman"/>
          <w:b w:val="false"/>
          <w:i w:val="false"/>
          <w:color w:val="000000"/>
          <w:sz w:val="28"/>
        </w:rPr>
        <w:t>
      1) give consultations and information on legal issues both orally and in writing;</w:t>
      </w:r>
    </w:p>
    <w:bookmarkEnd w:id="16"/>
    <w:bookmarkStart w:name="z19" w:id="17"/>
    <w:p>
      <w:pPr>
        <w:spacing w:after="0"/>
        <w:ind w:left="0"/>
        <w:jc w:val="both"/>
      </w:pPr>
      <w:r>
        <w:rPr>
          <w:rFonts w:ascii="Times New Roman"/>
          <w:b w:val="false"/>
          <w:i w:val="false"/>
          <w:color w:val="000000"/>
          <w:sz w:val="28"/>
        </w:rPr>
        <w:t>
      2) draw up applications, complaints, motions and other legal documents;</w:t>
      </w:r>
    </w:p>
    <w:bookmarkEnd w:id="17"/>
    <w:bookmarkStart w:name="z20" w:id="18"/>
    <w:p>
      <w:pPr>
        <w:spacing w:after="0"/>
        <w:ind w:left="0"/>
        <w:jc w:val="both"/>
      </w:pPr>
      <w:r>
        <w:rPr>
          <w:rFonts w:ascii="Times New Roman"/>
          <w:b w:val="false"/>
          <w:i w:val="false"/>
          <w:color w:val="000000"/>
          <w:sz w:val="28"/>
        </w:rPr>
        <w:t>
      3) participate as a representative of the trustor in civil proceedings;</w:t>
      </w:r>
    </w:p>
    <w:bookmarkEnd w:id="18"/>
    <w:bookmarkStart w:name="z21" w:id="19"/>
    <w:p>
      <w:pPr>
        <w:spacing w:after="0"/>
        <w:ind w:left="0"/>
        <w:jc w:val="both"/>
      </w:pPr>
      <w:r>
        <w:rPr>
          <w:rFonts w:ascii="Times New Roman"/>
          <w:b w:val="false"/>
          <w:i w:val="false"/>
          <w:color w:val="000000"/>
          <w:sz w:val="28"/>
        </w:rPr>
        <w:t>
      4) participate as a defense counselor or representative of the trustor in the criminal and administrative proceedings;</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participate</w:t>
      </w:r>
      <w:r>
        <w:rPr>
          <w:rFonts w:ascii="Times New Roman"/>
          <w:b/>
          <w:i w:val="false"/>
          <w:color w:val="000000"/>
          <w:sz w:val="28"/>
        </w:rPr>
        <w:t xml:space="preserve"> as a representative of a trustor during mediation, in trial cases in arbitration and other dispute resolution bodies;</w:t>
      </w:r>
    </w:p>
    <w:p>
      <w:pPr>
        <w:spacing w:after="0"/>
        <w:ind w:left="0"/>
        <w:jc w:val="both"/>
      </w:pPr>
      <w:r>
        <w:rPr>
          <w:rFonts w:ascii="Times New Roman"/>
          <w:b w:val="false"/>
          <w:i w:val="false"/>
          <w:color w:val="000000"/>
          <w:sz w:val="28"/>
        </w:rPr>
        <w:t>
      6) represent the interests of the trustor in state bodies, social associations and other organizations;</w:t>
      </w:r>
    </w:p>
    <w:bookmarkStart w:name="z24" w:id="20"/>
    <w:p>
      <w:pPr>
        <w:spacing w:after="0"/>
        <w:ind w:left="0"/>
        <w:jc w:val="both"/>
      </w:pPr>
      <w:r>
        <w:rPr>
          <w:rFonts w:ascii="Times New Roman"/>
          <w:b w:val="false"/>
          <w:i w:val="false"/>
          <w:color w:val="000000"/>
          <w:sz w:val="28"/>
        </w:rPr>
        <w:t>
      7) represent the trustor’s interests in state bodies, courts and law enforcement agencies of foreign states, international judicial bodies, non-state bodies of foreign states, unless otherwise provided by the legislation of foreign states, the statutes of international judicial bodies and other international organizations or international treaties of the Republic of Kazakhstan;</w:t>
      </w:r>
    </w:p>
    <w:bookmarkEnd w:id="20"/>
    <w:bookmarkStart w:name="z25" w:id="21"/>
    <w:p>
      <w:pPr>
        <w:spacing w:after="0"/>
        <w:ind w:left="0"/>
        <w:jc w:val="both"/>
      </w:pPr>
      <w:r>
        <w:rPr>
          <w:rFonts w:ascii="Times New Roman"/>
          <w:b w:val="false"/>
          <w:i w:val="false"/>
          <w:color w:val="000000"/>
          <w:sz w:val="28"/>
        </w:rPr>
        <w:t>
      8) participate as a representative of the trustor in enforcement proceedings, as well as during the execution of criminal penalties;</w:t>
      </w:r>
    </w:p>
    <w:bookmarkEnd w:id="21"/>
    <w:bookmarkStart w:name="z26"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conduct</w:t>
      </w:r>
      <w:r>
        <w:rPr>
          <w:rFonts w:ascii="Times New Roman"/>
          <w:b/>
          <w:i w:val="false"/>
          <w:color w:val="000000"/>
          <w:sz w:val="28"/>
        </w:rPr>
        <w:t xml:space="preserve"> conciliation procedures.</w:t>
      </w:r>
    </w:p>
    <w:bookmarkEnd w:id="22"/>
    <w:p>
      <w:pPr>
        <w:spacing w:after="0"/>
        <w:ind w:left="0"/>
        <w:jc w:val="both"/>
      </w:pPr>
      <w:r>
        <w:rPr>
          <w:rFonts w:ascii="Times New Roman"/>
          <w:b w:val="false"/>
          <w:i w:val="false"/>
          <w:color w:val="000000"/>
          <w:sz w:val="28"/>
        </w:rPr>
        <w:t>
      2. Advocates render other legal assistance not prohibited by legislation.</w:t>
      </w:r>
    </w:p>
    <w:bookmarkStart w:name="z27" w:id="23"/>
    <w:p>
      <w:pPr>
        <w:spacing w:after="0"/>
        <w:ind w:left="0"/>
        <w:jc w:val="both"/>
      </w:pPr>
      <w:r>
        <w:rPr>
          <w:rFonts w:ascii="Times New Roman"/>
          <w:b w:val="false"/>
          <w:i w:val="false"/>
          <w:color w:val="000000"/>
          <w:sz w:val="28"/>
        </w:rPr>
        <w:t>
      3. A person seeking assistance shall be free to choose an advocate, except when the advocate is appointed to him to provide free legal assistance (Article 6 of this Law), and as a defense counsel in criminal cases for which his presence is mandatory if the defendant has not chosen or could not choose the advocate.</w:t>
      </w:r>
    </w:p>
    <w:bookmarkEnd w:id="23"/>
    <w:bookmarkStart w:name="z28" w:id="24"/>
    <w:p>
      <w:pPr>
        <w:spacing w:after="0"/>
        <w:ind w:left="0"/>
        <w:jc w:val="both"/>
      </w:pPr>
      <w:r>
        <w:rPr>
          <w:rFonts w:ascii="Times New Roman"/>
          <w:b w:val="false"/>
          <w:i w:val="false"/>
          <w:color w:val="000000"/>
          <w:sz w:val="28"/>
        </w:rPr>
        <w:t>
      4. A professional defense in criminal cases shall be carried out by advocates only.</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is in the wording of Law of the Republic of Kazakhstan No. 230-IV dated 11.12.2009 (shall be enforced from 01.01.2010); as amended by Law of the Republic of Kazakhstan No 125-V dated 03.07.2015 (shall be enforced upon expiry of ten calendar days after its first official publication); </w:t>
      </w:r>
      <w:r>
        <w:rPr>
          <w:rFonts w:ascii="Times New Roman"/>
          <w:b w:val="false"/>
          <w:i w:val="false"/>
          <w:color w:val="000000"/>
          <w:sz w:val="28"/>
        </w:rPr>
        <w:t>№ 378-V</w:t>
      </w:r>
      <w:r>
        <w:rPr>
          <w:rFonts w:ascii="Times New Roman"/>
          <w:b w:val="false"/>
          <w:i w:val="false"/>
          <w:color w:val="ff0000"/>
          <w:sz w:val="28"/>
        </w:rPr>
        <w:t xml:space="preserve"> dated 31.10.2015 (shall be enforced from 01.01.2016); </w:t>
      </w:r>
      <w:r>
        <w:rPr>
          <w:rFonts w:ascii="Times New Roman"/>
          <w:b w:val="false"/>
          <w:i w:val="false"/>
          <w:color w:val="000000"/>
          <w:sz w:val="28"/>
        </w:rPr>
        <w:t>№ 489-V</w:t>
      </w:r>
      <w:r>
        <w:rPr>
          <w:rFonts w:ascii="Times New Roman"/>
          <w:b w:val="false"/>
          <w:i w:val="false"/>
          <w:color w:val="ff0000"/>
          <w:sz w:val="28"/>
        </w:rPr>
        <w:t xml:space="preserve"> dated 08.04.2016 (shall be enforced upon expiry of ten calendar days after the day of its first official publication). </w:t>
      </w:r>
      <w:r>
        <w:br/>
      </w:r>
      <w:r>
        <w:rPr>
          <w:rFonts w:ascii="Times New Roman"/>
          <w:b w:val="false"/>
          <w:i w:val="false"/>
          <w:color w:val="000000"/>
          <w:sz w:val="28"/>
        </w:rPr>
        <w:t>
</w:t>
      </w:r>
    </w:p>
    <w:bookmarkStart w:name="z29" w:id="25"/>
    <w:p>
      <w:pPr>
        <w:spacing w:after="0"/>
        <w:ind w:left="0"/>
        <w:jc w:val="left"/>
      </w:pPr>
      <w:r>
        <w:rPr>
          <w:rFonts w:ascii="Times New Roman"/>
          <w:b/>
          <w:i w:val="false"/>
          <w:color w:val="000000"/>
        </w:rPr>
        <w:t xml:space="preserve"> </w:t>
      </w:r>
      <w:r>
        <w:rPr>
          <w:rFonts w:ascii="Times New Roman"/>
          <w:b/>
          <w:i w:val="false"/>
          <w:color w:val="000000"/>
        </w:rPr>
        <w:t xml:space="preserve">Article 5. Payment of legal aid provided by advocates and reimbursement of expenses related to protection and representation, as well as conciliation procedures </w:t>
      </w:r>
    </w:p>
    <w:bookmarkEnd w:id="25"/>
    <w:p>
      <w:pPr>
        <w:spacing w:after="0"/>
        <w:ind w:left="0"/>
        <w:jc w:val="both"/>
      </w:pPr>
      <w:r>
        <w:rPr>
          <w:rFonts w:ascii="Times New Roman"/>
          <w:b w:val="false"/>
          <w:i w:val="false"/>
          <w:color w:val="ff0000"/>
          <w:sz w:val="28"/>
        </w:rPr>
        <w:t xml:space="preserve">
      Footnote. The title of Article 5 as amended by Law of the Republic of Kazakhstan </w:t>
      </w:r>
      <w:r>
        <w:rPr>
          <w:rFonts w:ascii="Times New Roman"/>
          <w:b w:val="false"/>
          <w:i w:val="false"/>
          <w:color w:val="ff0000"/>
          <w:sz w:val="28"/>
        </w:rPr>
        <w:t>№ 378-V</w:t>
      </w:r>
      <w:r>
        <w:rPr>
          <w:rFonts w:ascii="Times New Roman"/>
          <w:b w:val="false"/>
          <w:i w:val="false"/>
          <w:color w:val="ff0000"/>
          <w:sz w:val="28"/>
        </w:rPr>
        <w:t xml:space="preserve"> dated 31.10.2015 (shall be enforced from 01.01.2016).</w:t>
      </w:r>
    </w:p>
    <w:bookmarkStart w:name="z31" w:id="26"/>
    <w:p>
      <w:pPr>
        <w:spacing w:after="0"/>
        <w:ind w:left="0"/>
        <w:jc w:val="both"/>
      </w:pPr>
      <w:r>
        <w:rPr>
          <w:rFonts w:ascii="Times New Roman"/>
          <w:b w:val="false"/>
          <w:i w:val="false"/>
          <w:color w:val="000000"/>
          <w:sz w:val="28"/>
        </w:rPr>
        <w:t>
      1. The amount of legal aid paid by advocates and reimbursement of expenses related to protection and representation, as well as conciliation procedures, is established by a written agreement of an advocate with the person who applied for help.</w:t>
      </w:r>
    </w:p>
    <w:bookmarkEnd w:id="26"/>
    <w:p>
      <w:pPr>
        <w:spacing w:after="0"/>
        <w:ind w:left="0"/>
        <w:jc w:val="both"/>
      </w:pPr>
      <w:r>
        <w:rPr>
          <w:rFonts w:ascii="Times New Roman"/>
          <w:b w:val="false"/>
          <w:i w:val="false"/>
          <w:color w:val="000000"/>
          <w:sz w:val="28"/>
        </w:rPr>
        <w:t>
      Conclusion of the contract shall be carried out according to the procedure provided for by the civil legislation of the Republic of Kazakhstan.</w:t>
      </w:r>
    </w:p>
    <w:bookmarkStart w:name="z32" w:id="27"/>
    <w:p>
      <w:pPr>
        <w:spacing w:after="0"/>
        <w:ind w:left="0"/>
        <w:jc w:val="both"/>
      </w:pPr>
      <w:r>
        <w:rPr>
          <w:rFonts w:ascii="Times New Roman"/>
          <w:b w:val="false"/>
          <w:i w:val="false"/>
          <w:color w:val="000000"/>
          <w:sz w:val="28"/>
        </w:rPr>
        <w:t>
      One copy of the contract shall be handed over to the person with whom the contract for the rendering of legal assistance has been concluded.</w:t>
      </w:r>
    </w:p>
    <w:bookmarkEnd w:id="27"/>
    <w:bookmarkStart w:name="z33" w:id="28"/>
    <w:p>
      <w:pPr>
        <w:spacing w:after="0"/>
        <w:ind w:left="0"/>
        <w:jc w:val="both"/>
      </w:pPr>
      <w:r>
        <w:rPr>
          <w:rFonts w:ascii="Times New Roman"/>
          <w:b w:val="false"/>
          <w:i w:val="false"/>
          <w:color w:val="000000"/>
          <w:sz w:val="28"/>
        </w:rPr>
        <w:t>
      The essential terms of the contract shall be:</w:t>
      </w:r>
    </w:p>
    <w:bookmarkEnd w:id="28"/>
    <w:bookmarkStart w:name="z34" w:id="29"/>
    <w:p>
      <w:pPr>
        <w:spacing w:after="0"/>
        <w:ind w:left="0"/>
        <w:jc w:val="both"/>
      </w:pPr>
      <w:r>
        <w:rPr>
          <w:rFonts w:ascii="Times New Roman"/>
          <w:b w:val="false"/>
          <w:i w:val="false"/>
          <w:color w:val="000000"/>
          <w:sz w:val="28"/>
        </w:rPr>
        <w:t>
      1) last name, first name and patronymic (if any) of the advocate that took execution of the instructions as a defense counselor or representative;</w:t>
      </w:r>
    </w:p>
    <w:bookmarkEnd w:id="29"/>
    <w:bookmarkStart w:name="z35" w:id="30"/>
    <w:p>
      <w:pPr>
        <w:spacing w:after="0"/>
        <w:ind w:left="0"/>
        <w:jc w:val="both"/>
      </w:pPr>
      <w:r>
        <w:rPr>
          <w:rFonts w:ascii="Times New Roman"/>
          <w:b w:val="false"/>
          <w:i w:val="false"/>
          <w:color w:val="000000"/>
          <w:sz w:val="28"/>
        </w:rPr>
        <w:t>
      2) identification of the form of organization of advocate practice and collegium of advocates to which he or she is a member;</w:t>
      </w:r>
    </w:p>
    <w:bookmarkEnd w:id="30"/>
    <w:bookmarkStart w:name="z36" w:id="31"/>
    <w:p>
      <w:pPr>
        <w:spacing w:after="0"/>
        <w:ind w:left="0"/>
        <w:jc w:val="both"/>
      </w:pPr>
      <w:r>
        <w:rPr>
          <w:rFonts w:ascii="Times New Roman"/>
          <w:b w:val="false"/>
          <w:i w:val="false"/>
          <w:color w:val="000000"/>
          <w:sz w:val="28"/>
        </w:rPr>
        <w:t>
      3) the subject of the instructions;</w:t>
      </w:r>
    </w:p>
    <w:bookmarkEnd w:id="31"/>
    <w:bookmarkStart w:name="z37"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the amount and procedure for payment of legal assistance and reimbursement of advocate's expenses related to protection and representation, as well as conciliation procedures;</w:t>
      </w:r>
    </w:p>
    <w:bookmarkEnd w:id="32"/>
    <w:p>
      <w:pPr>
        <w:spacing w:after="0"/>
        <w:ind w:left="0"/>
        <w:jc w:val="both"/>
      </w:pPr>
      <w:r>
        <w:rPr>
          <w:rFonts w:ascii="Times New Roman"/>
          <w:b w:val="false"/>
          <w:i w:val="false"/>
          <w:color w:val="000000"/>
          <w:sz w:val="28"/>
        </w:rPr>
        <w:t>
      5) the procedure and conditions for termination of the contract.</w:t>
      </w:r>
    </w:p>
    <w:bookmarkStart w:name="z39" w:id="33"/>
    <w:p>
      <w:pPr>
        <w:spacing w:after="0"/>
        <w:ind w:left="0"/>
        <w:jc w:val="both"/>
      </w:pPr>
      <w:r>
        <w:rPr>
          <w:rFonts w:ascii="Times New Roman"/>
          <w:b w:val="false"/>
          <w:i w:val="false"/>
          <w:color w:val="000000"/>
          <w:sz w:val="28"/>
        </w:rPr>
        <w:t>
      Contracts that makes the amount of payment for legal assistance rendered by advocates conditional on the outcome of the case or the success of the advocate practice, or contracts for which the advocate receives a portion of the sum awarded shall not be allowed except for contracts on cases of property disputes, the parties to which are individuals, non-state legal entities carrying out an entrepreneurial activity.</w:t>
      </w:r>
    </w:p>
    <w:bookmarkEnd w:id="33"/>
    <w:bookmarkStart w:name="z40" w:id="34"/>
    <w:p>
      <w:pPr>
        <w:spacing w:after="0"/>
        <w:ind w:left="0"/>
        <w:jc w:val="both"/>
      </w:pPr>
      <w:r>
        <w:rPr>
          <w:rFonts w:ascii="Times New Roman"/>
          <w:b w:val="false"/>
          <w:i w:val="false"/>
          <w:color w:val="000000"/>
          <w:sz w:val="28"/>
        </w:rPr>
        <w:t>
      Receiving cash by the advocate in payment for legal assistance, including oral legal consultations and the costs linked to the execution of the instructions, without the issuance of the appropriate financial document shall not be allowed.</w:t>
      </w:r>
    </w:p>
    <w:bookmarkEnd w:id="34"/>
    <w:bookmarkStart w:name="z41" w:id="35"/>
    <w:p>
      <w:pPr>
        <w:spacing w:after="0"/>
        <w:ind w:left="0"/>
        <w:jc w:val="both"/>
      </w:pPr>
      <w:r>
        <w:rPr>
          <w:rFonts w:ascii="Times New Roman"/>
          <w:b w:val="false"/>
          <w:i w:val="false"/>
          <w:color w:val="000000"/>
          <w:sz w:val="28"/>
        </w:rPr>
        <w:t>
      2. In the cases provided by legislation, payment for legal assistance rendered by the advocate, for travel, transportation and other costs shall be made according to resolutions of inquiry and preliminary investigation bodies and rulings of the courts from the budget.</w:t>
      </w:r>
    </w:p>
    <w:bookmarkEnd w:id="35"/>
    <w:bookmarkStart w:name="z42" w:id="36"/>
    <w:p>
      <w:pPr>
        <w:spacing w:after="0"/>
        <w:ind w:left="0"/>
        <w:jc w:val="both"/>
      </w:pPr>
      <w:r>
        <w:rPr>
          <w:rFonts w:ascii="Times New Roman"/>
          <w:b w:val="false"/>
          <w:i w:val="false"/>
          <w:color w:val="000000"/>
          <w:sz w:val="28"/>
        </w:rPr>
        <w:t>
      3. The amount of payment for legal assistance provided by an advocate and reimbursement of expenses related to protection and representation, as well as conciliation procedures, in cases provided for by paragraph 2 of this article is established by the Government of the Republic of Kazakhstan.</w:t>
      </w:r>
    </w:p>
    <w:bookmarkEnd w:id="36"/>
    <w:p>
      <w:pPr>
        <w:spacing w:after="0"/>
        <w:ind w:left="0"/>
        <w:jc w:val="both"/>
      </w:pPr>
      <w:r>
        <w:rPr>
          <w:rFonts w:ascii="Times New Roman"/>
          <w:b w:val="false"/>
          <w:i w:val="false"/>
          <w:color w:val="000000"/>
          <w:sz w:val="28"/>
        </w:rPr>
        <w:t>
      The procedure for payment of legal aid provided by an advocate and reimbursement of expenses related to protection and representation, as well as conciliation procedures, in cases provided for in paragraph 2 of this article, is established by the rules for payment of legal assistance approved by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is in the wording of Law of the Republic of Kazakhstan No. 230-IV dated 11.12.2009 (shall be enforced from01.01.2010); as amended by Laws of the Republic of Kazakhstan No. 523-IV dated 28.12.2011 (shall be enforced upon expiry of ten calendar days after its first official publication); by Constitutional Law of the Republic of Kazakhstan No. 121-V dated 03.07.2013 (shall be enforced upon expiry of ten calendar days after its first official publication); as amended by Law of the Republic of Kazakhstan </w:t>
      </w:r>
      <w:r>
        <w:rPr>
          <w:rFonts w:ascii="Times New Roman"/>
          <w:b w:val="false"/>
          <w:i w:val="false"/>
          <w:color w:val="000000"/>
          <w:sz w:val="28"/>
        </w:rPr>
        <w:t>№ 239-V</w:t>
      </w:r>
      <w:r>
        <w:rPr>
          <w:rFonts w:ascii="Times New Roman"/>
          <w:b w:val="false"/>
          <w:i w:val="false"/>
          <w:color w:val="ff0000"/>
          <w:sz w:val="28"/>
        </w:rPr>
        <w:t xml:space="preserve"> dated 29.09.2014 (shall be enforced upon expiry of ten calendar days after the day of its first official publication); </w:t>
      </w:r>
      <w:r>
        <w:rPr>
          <w:rFonts w:ascii="Times New Roman"/>
          <w:b w:val="false"/>
          <w:i w:val="false"/>
          <w:color w:val="000000"/>
          <w:sz w:val="28"/>
        </w:rPr>
        <w:t>№ 378-V</w:t>
      </w:r>
      <w:r>
        <w:rPr>
          <w:rFonts w:ascii="Times New Roman"/>
          <w:b w:val="false"/>
          <w:i w:val="false"/>
          <w:color w:val="ff0000"/>
          <w:sz w:val="28"/>
        </w:rPr>
        <w:t xml:space="preserve"> dated 31.10.2015 (shall be enforced from 01.01.2016).</w:t>
      </w:r>
      <w:r>
        <w:br/>
      </w:r>
      <w:r>
        <w:rPr>
          <w:rFonts w:ascii="Times New Roman"/>
          <w:b w:val="false"/>
          <w:i w:val="false"/>
          <w:color w:val="000000"/>
          <w:sz w:val="28"/>
        </w:rPr>
        <w:t>
</w:t>
      </w:r>
    </w:p>
    <w:bookmarkStart w:name="z43" w:id="37"/>
    <w:p>
      <w:pPr>
        <w:spacing w:after="0"/>
        <w:ind w:left="0"/>
        <w:jc w:val="left"/>
      </w:pPr>
      <w:r>
        <w:rPr>
          <w:rFonts w:ascii="Times New Roman"/>
          <w:b/>
          <w:i w:val="false"/>
          <w:color w:val="000000"/>
        </w:rPr>
        <w:t xml:space="preserve"> Article 6. Rendering of free legal assistance</w:t>
      </w:r>
    </w:p>
    <w:bookmarkEnd w:id="37"/>
    <w:bookmarkStart w:name="z44" w:id="38"/>
    <w:p>
      <w:pPr>
        <w:spacing w:after="0"/>
        <w:ind w:left="0"/>
        <w:jc w:val="both"/>
      </w:pPr>
      <w:r>
        <w:rPr>
          <w:rFonts w:ascii="Times New Roman"/>
          <w:b w:val="false"/>
          <w:i w:val="false"/>
          <w:color w:val="000000"/>
          <w:sz w:val="28"/>
        </w:rPr>
        <w:t>
      1. Advocates render free legal assistance to:</w:t>
      </w:r>
    </w:p>
    <w:bookmarkEnd w:id="38"/>
    <w:bookmarkStart w:name="z45" w:id="39"/>
    <w:p>
      <w:pPr>
        <w:spacing w:after="0"/>
        <w:ind w:left="0"/>
        <w:jc w:val="both"/>
      </w:pPr>
      <w:r>
        <w:rPr>
          <w:rFonts w:ascii="Times New Roman"/>
          <w:b w:val="false"/>
          <w:i w:val="false"/>
          <w:color w:val="000000"/>
          <w:sz w:val="28"/>
        </w:rPr>
        <w:t>
      1) plaintiffs in court cases for compensation for damage caused by death of the breadwinner, injury or other health damage related to work;</w:t>
      </w:r>
    </w:p>
    <w:bookmarkEnd w:id="39"/>
    <w:bookmarkStart w:name="z46" w:id="40"/>
    <w:p>
      <w:pPr>
        <w:spacing w:after="0"/>
        <w:ind w:left="0"/>
        <w:jc w:val="both"/>
      </w:pPr>
      <w:r>
        <w:rPr>
          <w:rFonts w:ascii="Times New Roman"/>
          <w:b w:val="false"/>
          <w:i w:val="false"/>
          <w:color w:val="000000"/>
          <w:sz w:val="28"/>
        </w:rPr>
        <w:t>
      2) plaintiffs and defendants that are participants of the Great Patriotic War and persons equated to them, military servicemen of compulsory service, disabled persons of groups I and II, pensioners by age, if the dispute considered by the court is not linked to entrepreneurial activity;</w:t>
      </w:r>
    </w:p>
    <w:bookmarkEnd w:id="40"/>
    <w:bookmarkStart w:name="z47" w:id="41"/>
    <w:p>
      <w:pPr>
        <w:spacing w:after="0"/>
        <w:ind w:left="0"/>
        <w:jc w:val="both"/>
      </w:pPr>
      <w:r>
        <w:rPr>
          <w:rFonts w:ascii="Times New Roman"/>
          <w:b w:val="false"/>
          <w:i w:val="false"/>
          <w:color w:val="000000"/>
          <w:sz w:val="28"/>
        </w:rPr>
        <w:t>
      3) individuals on the issues of recovery of alimony, award of pensions and benefits, rehabilitation, receipt of refugee or oralman status, to minors without parental care, if necessary, written legal documents shall be drawn up.</w:t>
      </w:r>
    </w:p>
    <w:bookmarkEnd w:id="41"/>
    <w:bookmarkStart w:name="z48" w:id="42"/>
    <w:p>
      <w:pPr>
        <w:spacing w:after="0"/>
        <w:ind w:left="0"/>
        <w:jc w:val="both"/>
      </w:pPr>
      <w:r>
        <w:rPr>
          <w:rFonts w:ascii="Times New Roman"/>
          <w:b w:val="false"/>
          <w:i w:val="false"/>
          <w:color w:val="000000"/>
          <w:sz w:val="28"/>
        </w:rPr>
        <w:t>
      2. In the cases provided for by paragraph 1 of this Article, as well as in other cases established by the legislation of the Republic of Kazakhstan, payment forstate-guaranteed legal assistance rendered by an advocateshall be made using budget funds.</w:t>
      </w:r>
    </w:p>
    <w:bookmarkEnd w:id="42"/>
    <w:bookmarkStart w:name="z49" w:id="43"/>
    <w:p>
      <w:pPr>
        <w:spacing w:after="0"/>
        <w:ind w:left="0"/>
        <w:jc w:val="both"/>
      </w:pPr>
      <w:r>
        <w:rPr>
          <w:rFonts w:ascii="Times New Roman"/>
          <w:b w:val="false"/>
          <w:i w:val="false"/>
          <w:color w:val="000000"/>
          <w:sz w:val="28"/>
        </w:rPr>
        <w:t>
      3. Grounds for legal assistance being rendered by an advocate using the budget funds shall be established by the Law of the Republic of Kazakhstan "On State-guaranteed legal assistance" and by the legislation of the Republic of Kazakhstan on administrative offenses, criminal procedure, civil procedure legislation of the Republic of Kazakhstan.</w:t>
      </w:r>
    </w:p>
    <w:bookmarkEnd w:id="43"/>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If it is not possible to render legal assistance in the form of legal advice immediately after the </w:t>
      </w:r>
      <w:r>
        <w:rPr>
          <w:rFonts w:ascii="Times New Roman"/>
          <w:b/>
          <w:i w:val="false"/>
          <w:color w:val="000000"/>
          <w:sz w:val="28"/>
        </w:rPr>
        <w:t>applicant's appeal, he must be informed in an accessible form about the time of reception within a period not exceeding three working days from the time of his appeal. Legal counseling is carried out at the applicant's place of stay if he is unable to appear at the designated place of reception due to a serious illness, disability associated with difficulties in movement. The duration of legal assistance in the form of legal advice in such cases should not exceed one hour. If necessary, the specified term can be extended by the chairman of the presidium of the Bar of the Region, the city of republican significance, the capital. On the same issue, a person can receive legal assistance once.</w:t>
      </w:r>
    </w:p>
    <w:bookmarkEnd w:id="44"/>
    <w:p>
      <w:pPr>
        <w:spacing w:after="0"/>
        <w:ind w:left="0"/>
        <w:jc w:val="both"/>
      </w:pPr>
      <w:r>
        <w:rPr>
          <w:rFonts w:ascii="Times New Roman"/>
          <w:b w:val="false"/>
          <w:i w:val="false"/>
          <w:color w:val="000000"/>
          <w:sz w:val="28"/>
        </w:rPr>
        <w:t>
      5. Accounting of free legal assistance in the form of legal consultation rendered by the advocate shall be conducted by the advocate rendering such assistance according to the procedure provided for by the Government of the Republic of Kazakhstan.</w:t>
      </w:r>
    </w:p>
    <w:bookmarkStart w:name="z52" w:id="45"/>
    <w:p>
      <w:pPr>
        <w:spacing w:after="0"/>
        <w:ind w:left="0"/>
        <w:jc w:val="both"/>
      </w:pPr>
      <w:r>
        <w:rPr>
          <w:rFonts w:ascii="Times New Roman"/>
          <w:b w:val="false"/>
          <w:i w:val="false"/>
          <w:color w:val="000000"/>
          <w:sz w:val="28"/>
        </w:rPr>
        <w:t>
      Payment for legal assistance in the form of legal consultation rendered by the advocate shall be made using the budget funds on the basis of the act of rendered services of the advocate and the application of the appropriate collegium of advocates.</w:t>
      </w:r>
    </w:p>
    <w:bookmarkEnd w:id="45"/>
    <w:bookmarkStart w:name="z53" w:id="46"/>
    <w:p>
      <w:pPr>
        <w:spacing w:after="0"/>
        <w:ind w:left="0"/>
        <w:jc w:val="both"/>
      </w:pPr>
      <w:r>
        <w:rPr>
          <w:rFonts w:ascii="Times New Roman"/>
          <w:b w:val="false"/>
          <w:i w:val="false"/>
          <w:color w:val="000000"/>
          <w:sz w:val="28"/>
        </w:rPr>
        <w:t>
      The amount and procedure of payment for legal assistance rendered by the advocate and reimbursement of costs linked to the defense and representation, as well as the procedure for accounting of legal assistance rendered by the advocate shall be established by the Government of the Republic of Kazakhstan.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is in the wording of Law of the Republic of Kazakhstan No.123-V dated 03.07.2013 (shall be enforced upon expiry of ten calendar days after its first official publication); as amended by Law of the Republic of Kazakhstan </w:t>
      </w:r>
      <w:r>
        <w:rPr>
          <w:rFonts w:ascii="Times New Roman"/>
          <w:b w:val="false"/>
          <w:i w:val="false"/>
          <w:color w:val="000000"/>
          <w:sz w:val="28"/>
        </w:rPr>
        <w:t>№ 433-V</w:t>
      </w:r>
      <w:r>
        <w:rPr>
          <w:rFonts w:ascii="Times New Roman"/>
          <w:b w:val="false"/>
          <w:i w:val="false"/>
          <w:color w:val="ff0000"/>
          <w:sz w:val="28"/>
        </w:rPr>
        <w:t xml:space="preserve"> dated 03.12.2015 (shall be enforced from 01.01.2016).</w:t>
      </w:r>
      <w:r>
        <w:br/>
      </w:r>
      <w:r>
        <w:rPr>
          <w:rFonts w:ascii="Times New Roman"/>
          <w:b w:val="false"/>
          <w:i w:val="false"/>
          <w:color w:val="000000"/>
          <w:sz w:val="28"/>
        </w:rPr>
        <w:t>
</w:t>
      </w:r>
    </w:p>
    <w:bookmarkStart w:name="z54" w:id="47"/>
    <w:p>
      <w:pPr>
        <w:spacing w:after="0"/>
        <w:ind w:left="0"/>
        <w:jc w:val="left"/>
      </w:pPr>
      <w:r>
        <w:rPr>
          <w:rFonts w:ascii="Times New Roman"/>
          <w:b/>
          <w:i w:val="false"/>
          <w:color w:val="000000"/>
        </w:rPr>
        <w:t xml:space="preserve"> Chapter 2. Status of an advocate</w:t>
      </w:r>
    </w:p>
    <w:bookmarkEnd w:id="47"/>
    <w:bookmarkStart w:name="z55" w:id="48"/>
    <w:p>
      <w:pPr>
        <w:spacing w:after="0"/>
        <w:ind w:left="0"/>
        <w:jc w:val="left"/>
      </w:pPr>
      <w:r>
        <w:rPr>
          <w:rFonts w:ascii="Times New Roman"/>
          <w:b/>
          <w:i w:val="false"/>
          <w:color w:val="000000"/>
        </w:rPr>
        <w:t xml:space="preserve"> Article 7. An advocate in the Republic of Kazakhstan</w:t>
      </w:r>
    </w:p>
    <w:bookmarkEnd w:id="48"/>
    <w:bookmarkStart w:name="z56" w:id="49"/>
    <w:p>
      <w:pPr>
        <w:spacing w:after="0"/>
        <w:ind w:left="0"/>
        <w:jc w:val="both"/>
      </w:pPr>
      <w:r>
        <w:rPr>
          <w:rFonts w:ascii="Times New Roman"/>
          <w:b w:val="false"/>
          <w:i w:val="false"/>
          <w:color w:val="000000"/>
          <w:sz w:val="28"/>
        </w:rPr>
        <w:t>
      1. An advocate is a citizen of the Republic of Kazakhstan that has a law degree, obtained a license for carrying out advocate practice, necessarily a member of the collegium of advocates and rendering legal assistance on a professional basis within the framework of advocate practice regulated by this Law.</w:t>
      </w:r>
    </w:p>
    <w:bookmarkEnd w:id="49"/>
    <w:bookmarkStart w:name="z57" w:id="50"/>
    <w:p>
      <w:pPr>
        <w:spacing w:after="0"/>
        <w:ind w:left="0"/>
        <w:jc w:val="both"/>
      </w:pPr>
      <w:r>
        <w:rPr>
          <w:rFonts w:ascii="Times New Roman"/>
          <w:b w:val="false"/>
          <w:i w:val="false"/>
          <w:color w:val="000000"/>
          <w:sz w:val="28"/>
        </w:rPr>
        <w:t>
      2. An advocate cannot be a person recognized by the courts as incapable or partially capable or has unspent or unexpunged convictions as provided for by the law.</w:t>
      </w:r>
    </w:p>
    <w:bookmarkEnd w:id="50"/>
    <w:bookmarkStart w:name="z58" w:id="51"/>
    <w:p>
      <w:pPr>
        <w:spacing w:after="0"/>
        <w:ind w:left="0"/>
        <w:jc w:val="both"/>
      </w:pPr>
      <w:r>
        <w:rPr>
          <w:rFonts w:ascii="Times New Roman"/>
          <w:b w:val="false"/>
          <w:i w:val="false"/>
          <w:color w:val="000000"/>
          <w:sz w:val="28"/>
        </w:rPr>
        <w:t xml:space="preserve">
      </w:t>
      </w:r>
      <w:r>
        <w:rPr>
          <w:rFonts w:ascii="Times New Roman"/>
          <w:b/>
          <w:i w:val="false"/>
          <w:color w:val="000000"/>
          <w:sz w:val="28"/>
        </w:rPr>
        <w:t>An advocate also cannot be a person:</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has been released from criminal liability on the basis of paragraphs 3), 4), 9), 10) and 12) of the first part of Article 35 or article 36 of the Criminal Procedure Code of the Republic of Kazakhstan for committing an intentional crime;</w:t>
      </w:r>
    </w:p>
    <w:p>
      <w:pPr>
        <w:spacing w:after="0"/>
        <w:ind w:left="0"/>
        <w:jc w:val="both"/>
      </w:pPr>
      <w:r>
        <w:rPr>
          <w:rFonts w:ascii="Times New Roman"/>
          <w:b w:val="false"/>
          <w:i w:val="false"/>
          <w:color w:val="000000"/>
          <w:sz w:val="28"/>
        </w:rPr>
        <w:t xml:space="preserve">
      </w:t>
      </w:r>
      <w:r>
        <w:rPr>
          <w:rFonts w:ascii="Times New Roman"/>
          <w:b/>
          <w:i w:val="false"/>
          <w:color w:val="000000"/>
          <w:sz w:val="28"/>
        </w:rPr>
        <w:t>dismissed from the state, military service, from the prosecutor's office, other law enforcement agencies, special state bodies, courts and justice bodies or expelled from the Bar association for negative reasons;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deprived</w:t>
      </w:r>
      <w:r>
        <w:rPr>
          <w:rFonts w:ascii="Times New Roman"/>
          <w:b/>
          <w:i w:val="false"/>
          <w:color w:val="000000"/>
          <w:sz w:val="28"/>
        </w:rPr>
        <w:t xml:space="preserve"> of a license to practice as an advocate;</w:t>
      </w:r>
    </w:p>
    <w:p>
      <w:pPr>
        <w:spacing w:after="0"/>
        <w:ind w:left="0"/>
        <w:jc w:val="both"/>
      </w:pPr>
      <w:r>
        <w:rPr>
          <w:rFonts w:ascii="Times New Roman"/>
          <w:b w:val="false"/>
          <w:i w:val="false"/>
          <w:color w:val="000000"/>
          <w:sz w:val="28"/>
        </w:rPr>
        <w:t xml:space="preserve">
      </w:t>
      </w:r>
      <w:r>
        <w:rPr>
          <w:rFonts w:ascii="Times New Roman"/>
          <w:b/>
          <w:i w:val="false"/>
          <w:color w:val="000000"/>
          <w:sz w:val="28"/>
        </w:rPr>
        <w:t>whose</w:t>
      </w:r>
      <w:r>
        <w:rPr>
          <w:rFonts w:ascii="Times New Roman"/>
          <w:b/>
          <w:i w:val="false"/>
          <w:color w:val="000000"/>
          <w:sz w:val="28"/>
        </w:rPr>
        <w:t xml:space="preserve"> license was terminated on the grounds provided for in paragraph 3 and subparagraphs 3), 4) and 5) of paragraph 5 of Article 12 of this Law, within three years after the occurrence of such events.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 is in the wording of Law of the Republic of Kazakhstan No. 230-IV dated 11.12.2009 (shall be enforced from 01.01.2010); as amended by Laws of the Republic of Kazakhstan No. 523-IV dated 28.12.2011 (shall be enforced upon expiry of ten calendar days after its first official publication); No. 553-IV dated 13.02.2012 (shall be enforced upon expiry of ten calendar days after its first official publication); </w:t>
      </w:r>
      <w:r>
        <w:rPr>
          <w:rFonts w:ascii="Times New Roman"/>
          <w:b w:val="false"/>
          <w:i w:val="false"/>
          <w:color w:val="000000"/>
          <w:sz w:val="28"/>
        </w:rPr>
        <w:t>№ 233-V</w:t>
      </w:r>
      <w:r>
        <w:rPr>
          <w:rFonts w:ascii="Times New Roman"/>
          <w:b w:val="false"/>
          <w:i w:val="false"/>
          <w:color w:val="ff0000"/>
          <w:sz w:val="28"/>
        </w:rPr>
        <w:t xml:space="preserve"> dated 04.07.2014 (shall be enforced from 01.01.2015).</w:t>
      </w:r>
      <w:r>
        <w:br/>
      </w:r>
      <w:r>
        <w:rPr>
          <w:rFonts w:ascii="Times New Roman"/>
          <w:b w:val="false"/>
          <w:i w:val="false"/>
          <w:color w:val="000000"/>
          <w:sz w:val="28"/>
        </w:rPr>
        <w:t>
</w:t>
      </w:r>
    </w:p>
    <w:bookmarkStart w:name="z59" w:id="52"/>
    <w:p>
      <w:pPr>
        <w:spacing w:after="0"/>
        <w:ind w:left="0"/>
        <w:jc w:val="left"/>
      </w:pPr>
      <w:r>
        <w:rPr>
          <w:rFonts w:ascii="Times New Roman"/>
          <w:b/>
          <w:i w:val="false"/>
          <w:color w:val="000000"/>
        </w:rPr>
        <w:t xml:space="preserve"> Article 8. Assistants and trainees of an advocate</w:t>
      </w:r>
    </w:p>
    <w:bookmarkEnd w:id="52"/>
    <w:bookmarkStart w:name="z60" w:id="53"/>
    <w:p>
      <w:pPr>
        <w:spacing w:after="0"/>
        <w:ind w:left="0"/>
        <w:jc w:val="both"/>
      </w:pPr>
      <w:r>
        <w:rPr>
          <w:rFonts w:ascii="Times New Roman"/>
          <w:b w:val="false"/>
          <w:i w:val="false"/>
          <w:color w:val="000000"/>
          <w:sz w:val="28"/>
        </w:rPr>
        <w:t>
      1. Advocates can have assistants and trainees.</w:t>
      </w:r>
    </w:p>
    <w:bookmarkEnd w:id="53"/>
    <w:bookmarkStart w:name="z61" w:id="54"/>
    <w:p>
      <w:pPr>
        <w:spacing w:after="0"/>
        <w:ind w:left="0"/>
        <w:jc w:val="both"/>
      </w:pPr>
      <w:r>
        <w:rPr>
          <w:rFonts w:ascii="Times New Roman"/>
          <w:b w:val="false"/>
          <w:i w:val="false"/>
          <w:color w:val="000000"/>
          <w:sz w:val="28"/>
        </w:rPr>
        <w:t>
      2. Assistants of an advocate can work on the basis of an employment contract in the legal consultation office, advocate office or for the advocate engaged in advocate practice individually.</w:t>
      </w:r>
    </w:p>
    <w:bookmarkEnd w:id="54"/>
    <w:bookmarkStart w:name="z62" w:id="55"/>
    <w:p>
      <w:pPr>
        <w:spacing w:after="0"/>
        <w:ind w:left="0"/>
        <w:jc w:val="both"/>
      </w:pPr>
      <w:r>
        <w:rPr>
          <w:rFonts w:ascii="Times New Roman"/>
          <w:b w:val="false"/>
          <w:i w:val="false"/>
          <w:color w:val="000000"/>
          <w:sz w:val="28"/>
        </w:rPr>
        <w:t>
      Assistants of the advocate shall have the right, as instructed by the advocate and under his/her responsibility, to perform orders of the advocate.</w:t>
      </w:r>
    </w:p>
    <w:bookmarkEnd w:id="55"/>
    <w:bookmarkStart w:name="z63" w:id="56"/>
    <w:p>
      <w:pPr>
        <w:spacing w:after="0"/>
        <w:ind w:left="0"/>
        <w:jc w:val="both"/>
      </w:pPr>
      <w:r>
        <w:rPr>
          <w:rFonts w:ascii="Times New Roman"/>
          <w:b w:val="false"/>
          <w:i w:val="false"/>
          <w:color w:val="000000"/>
          <w:sz w:val="28"/>
        </w:rPr>
        <w:t>
      3. A trainee of an advocate can be a citizen of the Republic of Kazakhstan that has a law degree.</w:t>
      </w:r>
    </w:p>
    <w:bookmarkEnd w:id="56"/>
    <w:bookmarkStart w:name="z64" w:id="57"/>
    <w:p>
      <w:pPr>
        <w:spacing w:after="0"/>
        <w:ind w:left="0"/>
        <w:jc w:val="both"/>
      </w:pPr>
      <w:r>
        <w:rPr>
          <w:rFonts w:ascii="Times New Roman"/>
          <w:b w:val="false"/>
          <w:i w:val="false"/>
          <w:color w:val="000000"/>
          <w:sz w:val="28"/>
        </w:rPr>
        <w:t>
      The purpose of the traineeship shall be to acquire professional knowledge and practical skills of advocate practice.</w:t>
      </w:r>
    </w:p>
    <w:bookmarkEnd w:id="57"/>
    <w:bookmarkStart w:name="z65" w:id="58"/>
    <w:p>
      <w:pPr>
        <w:spacing w:after="0"/>
        <w:ind w:left="0"/>
        <w:jc w:val="both"/>
      </w:pPr>
      <w:r>
        <w:rPr>
          <w:rFonts w:ascii="Times New Roman"/>
          <w:b w:val="false"/>
          <w:i w:val="false"/>
          <w:color w:val="000000"/>
          <w:sz w:val="28"/>
        </w:rPr>
        <w:t>
      The person that meets the requirements provided for by paragraph 2 of Article 7 of this Law, and wishing to undertake traineeship, shall refer to the presidium of the collegium of advocates with the application for admission to the traineeship enclosing the documents, the list of which is established by the Regulations on procedure for undertaking traineeship by trainees of the advocates, approved by the Order of the Minister of Justice of the Republic of Kazakhstan, taking into account the recommendations of the Republican collegium of advocates.</w:t>
      </w:r>
    </w:p>
    <w:bookmarkEnd w:id="58"/>
    <w:bookmarkStart w:name="z66" w:id="59"/>
    <w:p>
      <w:pPr>
        <w:spacing w:after="0"/>
        <w:ind w:left="0"/>
        <w:jc w:val="both"/>
      </w:pPr>
      <w:r>
        <w:rPr>
          <w:rFonts w:ascii="Times New Roman"/>
          <w:b w:val="false"/>
          <w:i w:val="false"/>
          <w:color w:val="000000"/>
          <w:sz w:val="28"/>
        </w:rPr>
        <w:t>
      4. After the results of consideration of the application the presidium of the collegium of advocates shall take one of the following decisions:</w:t>
      </w:r>
    </w:p>
    <w:bookmarkEnd w:id="59"/>
    <w:bookmarkStart w:name="z67" w:id="60"/>
    <w:p>
      <w:pPr>
        <w:spacing w:after="0"/>
        <w:ind w:left="0"/>
        <w:jc w:val="both"/>
      </w:pPr>
      <w:r>
        <w:rPr>
          <w:rFonts w:ascii="Times New Roman"/>
          <w:b w:val="false"/>
          <w:i w:val="false"/>
          <w:color w:val="000000"/>
          <w:sz w:val="28"/>
        </w:rPr>
        <w:t>
      1) on admission to the traineeship;</w:t>
      </w:r>
    </w:p>
    <w:bookmarkEnd w:id="60"/>
    <w:bookmarkStart w:name="z68" w:id="61"/>
    <w:p>
      <w:pPr>
        <w:spacing w:after="0"/>
        <w:ind w:left="0"/>
        <w:jc w:val="both"/>
      </w:pPr>
      <w:r>
        <w:rPr>
          <w:rFonts w:ascii="Times New Roman"/>
          <w:b w:val="false"/>
          <w:i w:val="false"/>
          <w:color w:val="000000"/>
          <w:sz w:val="28"/>
        </w:rPr>
        <w:t>
      2) on denial of admission to the traineeship.</w:t>
      </w:r>
    </w:p>
    <w:bookmarkEnd w:id="61"/>
    <w:bookmarkStart w:name="z69" w:id="62"/>
    <w:p>
      <w:pPr>
        <w:spacing w:after="0"/>
        <w:ind w:left="0"/>
        <w:jc w:val="both"/>
      </w:pPr>
      <w:r>
        <w:rPr>
          <w:rFonts w:ascii="Times New Roman"/>
          <w:b w:val="false"/>
          <w:i w:val="false"/>
          <w:color w:val="000000"/>
          <w:sz w:val="28"/>
        </w:rPr>
        <w:t>
      5. Denial of admission to the traineeship in view of the large set of admitted trainees of advocates shall not be allowed.</w:t>
      </w:r>
    </w:p>
    <w:bookmarkEnd w:id="62"/>
    <w:bookmarkStart w:name="z70" w:id="63"/>
    <w:p>
      <w:pPr>
        <w:spacing w:after="0"/>
        <w:ind w:left="0"/>
        <w:jc w:val="both"/>
      </w:pPr>
      <w:r>
        <w:rPr>
          <w:rFonts w:ascii="Times New Roman"/>
          <w:b w:val="false"/>
          <w:i w:val="false"/>
          <w:color w:val="000000"/>
          <w:sz w:val="28"/>
        </w:rPr>
        <w:t>
      6. Traineeship shall be led by the advocate with experience in advocate practice for at least five years. Duration of the traineeship shall be from six months to one year. Traineeship for the same advocate may be undertaken by no more than two trainees at a time.</w:t>
      </w:r>
    </w:p>
    <w:bookmarkEnd w:id="63"/>
    <w:bookmarkStart w:name="z71" w:id="64"/>
    <w:p>
      <w:pPr>
        <w:spacing w:after="0"/>
        <w:ind w:left="0"/>
        <w:jc w:val="both"/>
      </w:pPr>
      <w:r>
        <w:rPr>
          <w:rFonts w:ascii="Times New Roman"/>
          <w:b w:val="false"/>
          <w:i w:val="false"/>
          <w:color w:val="000000"/>
          <w:sz w:val="28"/>
        </w:rPr>
        <w:t>
      Period of work as a trainee shall be credited to the experience in the legal profession.</w:t>
      </w:r>
    </w:p>
    <w:bookmarkEnd w:id="64"/>
    <w:bookmarkStart w:name="z72" w:id="65"/>
    <w:p>
      <w:pPr>
        <w:spacing w:after="0"/>
        <w:ind w:left="0"/>
        <w:jc w:val="both"/>
      </w:pPr>
      <w:r>
        <w:rPr>
          <w:rFonts w:ascii="Times New Roman"/>
          <w:b w:val="false"/>
          <w:i w:val="false"/>
          <w:color w:val="000000"/>
          <w:sz w:val="28"/>
        </w:rPr>
        <w:t>
      7. Organization of traineeship shall be conducted by the presidium of the collegium of advocates in accordance with the Regulations on procedure for undertaking traineeship by trainees of the advocates, approved by the Order of the Minister of Justice of the Republic of Kazakhstan, taking into account the recommendations of the Republican collegium of advocates.</w:t>
      </w:r>
    </w:p>
    <w:bookmarkEnd w:id="65"/>
    <w:bookmarkStart w:name="z73" w:id="66"/>
    <w:p>
      <w:pPr>
        <w:spacing w:after="0"/>
        <w:ind w:left="0"/>
        <w:jc w:val="both"/>
      </w:pPr>
      <w:r>
        <w:rPr>
          <w:rFonts w:ascii="Times New Roman"/>
          <w:b w:val="false"/>
          <w:i w:val="false"/>
          <w:color w:val="000000"/>
          <w:sz w:val="28"/>
        </w:rPr>
        <w:t>
      The decision to refuse approval of the report on passage of traineeship shall be substantiated and may be appealed in court.</w:t>
      </w:r>
    </w:p>
    <w:bookmarkEnd w:id="66"/>
    <w:bookmarkStart w:name="z74" w:id="67"/>
    <w:p>
      <w:pPr>
        <w:spacing w:after="0"/>
        <w:ind w:left="0"/>
        <w:jc w:val="both"/>
      </w:pPr>
      <w:r>
        <w:rPr>
          <w:rFonts w:ascii="Times New Roman"/>
          <w:b w:val="false"/>
          <w:i w:val="false"/>
          <w:color w:val="000000"/>
          <w:sz w:val="28"/>
        </w:rPr>
        <w:t>
      A person that did not pass traineeship shall be readmitted to the traineeship on the general grounds.</w:t>
      </w:r>
    </w:p>
    <w:bookmarkEnd w:id="67"/>
    <w:bookmarkStart w:name="z75" w:id="68"/>
    <w:p>
      <w:pPr>
        <w:spacing w:after="0"/>
        <w:ind w:left="0"/>
        <w:jc w:val="both"/>
      </w:pPr>
      <w:r>
        <w:rPr>
          <w:rFonts w:ascii="Times New Roman"/>
          <w:b w:val="false"/>
          <w:i w:val="false"/>
          <w:color w:val="000000"/>
          <w:sz w:val="28"/>
        </w:rPr>
        <w:t>
      8. Traineeships shall not be undertaken by the persons, terminated powers of the judge on the grounds, specified in subparagraphs 1), 2), 3), 9), 10) and 12) of paragraph 1 of Article 34 of the Constitutional Law of the Republic of Kazakhstan "On the Judicial System and Status of Judges of the Republic of Kazakhstan."</w:t>
      </w:r>
    </w:p>
    <w:bookmarkEnd w:id="68"/>
    <w:bookmarkStart w:name="z76" w:id="69"/>
    <w:p>
      <w:pPr>
        <w:spacing w:after="0"/>
        <w:ind w:left="0"/>
        <w:jc w:val="both"/>
      </w:pPr>
      <w:r>
        <w:rPr>
          <w:rFonts w:ascii="Times New Roman"/>
          <w:b w:val="false"/>
          <w:i w:val="false"/>
          <w:color w:val="000000"/>
          <w:sz w:val="28"/>
        </w:rPr>
        <w:t>
      9. An assistant and trainee of the advocate shall have no right to carry out advocate practice independently.</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Law of the Republic of Kazakhstan No. 523-IV dated 28.12.2011 (shall be enforced upon expiry of ten calendar days after its first official publication); as amended by Laws of the Republic of Kazakhstan No. 565-IV dated 17.02.2012 (shall be enforced from 01.07.2012); by Constitutional Law of the Republic of Kazakhstan No. 121-V dated 03.07.2013 (shall be enforced upon expiry of ten calendar days after its first official publication).</w:t>
      </w:r>
      <w:r>
        <w:br/>
      </w:r>
      <w:r>
        <w:rPr>
          <w:rFonts w:ascii="Times New Roman"/>
          <w:b w:val="false"/>
          <w:i w:val="false"/>
          <w:color w:val="000000"/>
          <w:sz w:val="28"/>
        </w:rPr>
        <w:t>
</w:t>
      </w:r>
    </w:p>
    <w:bookmarkStart w:name="z77" w:id="70"/>
    <w:p>
      <w:pPr>
        <w:spacing w:after="0"/>
        <w:ind w:left="0"/>
        <w:jc w:val="left"/>
      </w:pPr>
      <w:r>
        <w:rPr>
          <w:rFonts w:ascii="Times New Roman"/>
          <w:b/>
          <w:i w:val="false"/>
          <w:color w:val="000000"/>
        </w:rPr>
        <w:t xml:space="preserve"> Article 8-1. A commission for attestation of persons seeking to carry out advocate practice </w:t>
      </w:r>
    </w:p>
    <w:bookmarkEnd w:id="70"/>
    <w:bookmarkStart w:name="z78" w:id="71"/>
    <w:p>
      <w:pPr>
        <w:spacing w:after="0"/>
        <w:ind w:left="0"/>
        <w:jc w:val="both"/>
      </w:pPr>
      <w:r>
        <w:rPr>
          <w:rFonts w:ascii="Times New Roman"/>
          <w:b w:val="false"/>
          <w:i w:val="false"/>
          <w:color w:val="000000"/>
          <w:sz w:val="28"/>
        </w:rPr>
        <w:t>
      1. The persons that have passed traineeship shall be attested by the commission for attestation of persons seeking to carry out advocate practice, formed in territorial justice bodies of regions, the cities of the republican significance and the capital.</w:t>
      </w:r>
    </w:p>
    <w:bookmarkEnd w:id="71"/>
    <w:bookmarkStart w:name="z79" w:id="72"/>
    <w:p>
      <w:pPr>
        <w:spacing w:after="0"/>
        <w:ind w:left="0"/>
        <w:jc w:val="both"/>
      </w:pPr>
      <w:r>
        <w:rPr>
          <w:rFonts w:ascii="Times New Roman"/>
          <w:b w:val="false"/>
          <w:i w:val="false"/>
          <w:color w:val="000000"/>
          <w:sz w:val="28"/>
        </w:rPr>
        <w:t>
      The commission for attestation of the persons seeking to carry out advocate practice shall be composed of seven members, including three advocates, whose candidates shall be determined by the presidiums of the collegiums of advocates of regions, the cities of the republican significance and the capital.</w:t>
      </w:r>
    </w:p>
    <w:bookmarkEnd w:id="72"/>
    <w:bookmarkStart w:name="z80" w:id="73"/>
    <w:p>
      <w:pPr>
        <w:spacing w:after="0"/>
        <w:ind w:left="0"/>
        <w:jc w:val="both"/>
      </w:pPr>
      <w:r>
        <w:rPr>
          <w:rFonts w:ascii="Times New Roman"/>
          <w:b w:val="false"/>
          <w:i w:val="false"/>
          <w:color w:val="000000"/>
          <w:sz w:val="28"/>
        </w:rPr>
        <w:t>
      Personal composition of commissions for attestation of the persons seeking to carry out advocate practice and their operating procedure shall be approved by the orders of the Minister of Justice of the Republic of Kazakhstan.</w:t>
      </w:r>
    </w:p>
    <w:bookmarkEnd w:id="73"/>
    <w:bookmarkStart w:name="z81" w:id="74"/>
    <w:p>
      <w:pPr>
        <w:spacing w:after="0"/>
        <w:ind w:left="0"/>
        <w:jc w:val="both"/>
      </w:pPr>
      <w:r>
        <w:rPr>
          <w:rFonts w:ascii="Times New Roman"/>
          <w:b w:val="false"/>
          <w:i w:val="false"/>
          <w:color w:val="000000"/>
          <w:sz w:val="28"/>
        </w:rPr>
        <w:t>
      2. The following shall be exempt from attestation:</w:t>
      </w:r>
    </w:p>
    <w:bookmarkEnd w:id="74"/>
    <w:bookmarkStart w:name="z82" w:id="75"/>
    <w:p>
      <w:pPr>
        <w:spacing w:after="0"/>
        <w:ind w:left="0"/>
        <w:jc w:val="both"/>
      </w:pPr>
      <w:r>
        <w:rPr>
          <w:rFonts w:ascii="Times New Roman"/>
          <w:b w:val="false"/>
          <w:i w:val="false"/>
          <w:color w:val="000000"/>
          <w:sz w:val="28"/>
        </w:rPr>
        <w:t>
      1) the persons that have passed the qualification examination in the Qualification Commission in the Supreme Judicial Council of the Republic of Kazakhstan, have successfully undergone traineeship in court and received a positive review of the plenary session of the regional or equivalent court;</w:t>
      </w:r>
    </w:p>
    <w:bookmarkEnd w:id="75"/>
    <w:bookmarkStart w:name="z83" w:id="76"/>
    <w:p>
      <w:pPr>
        <w:spacing w:after="0"/>
        <w:ind w:left="0"/>
        <w:jc w:val="both"/>
      </w:pPr>
      <w:r>
        <w:rPr>
          <w:rFonts w:ascii="Times New Roman"/>
          <w:b w:val="false"/>
          <w:i w:val="false"/>
          <w:color w:val="000000"/>
          <w:sz w:val="28"/>
        </w:rPr>
        <w:t>
      2) the persons that terminated powers of the judge on the grounds, specified in subparagraphs 1), 2), 3), 9), 10) and 12) of paragraph 1 of Article 34 of the Constitutional law of the Republic of Kazakhstan "On the Judicial System and Status of Judges of the Republic of Kazakhstan";</w:t>
      </w:r>
    </w:p>
    <w:bookmarkEnd w:id="76"/>
    <w:bookmarkStart w:name="z84" w:id="77"/>
    <w:p>
      <w:pPr>
        <w:spacing w:after="0"/>
        <w:ind w:left="0"/>
        <w:jc w:val="both"/>
      </w:pPr>
      <w:r>
        <w:rPr>
          <w:rFonts w:ascii="Times New Roman"/>
          <w:b w:val="false"/>
          <w:i w:val="false"/>
          <w:color w:val="000000"/>
          <w:sz w:val="28"/>
        </w:rPr>
        <w:t>
      3) the persons that have been dismissed from the prosecution and investigation bodies, while having work experience as a prosecutor or investigator for at least ten years, except for dismissed for negative reasons.</w:t>
      </w:r>
    </w:p>
    <w:bookmarkEnd w:id="77"/>
    <w:bookmarkStart w:name="z85" w:id="78"/>
    <w:p>
      <w:pPr>
        <w:spacing w:after="0"/>
        <w:ind w:left="0"/>
        <w:jc w:val="both"/>
      </w:pPr>
      <w:r>
        <w:rPr>
          <w:rFonts w:ascii="Times New Roman"/>
          <w:b w:val="false"/>
          <w:i w:val="false"/>
          <w:color w:val="000000"/>
          <w:sz w:val="28"/>
        </w:rPr>
        <w:t>
      3. The main tasks of the commission for attestation of the persons seeking to carry out advocate practice shall be:</w:t>
      </w:r>
    </w:p>
    <w:bookmarkEnd w:id="78"/>
    <w:bookmarkStart w:name="z86" w:id="79"/>
    <w:p>
      <w:pPr>
        <w:spacing w:after="0"/>
        <w:ind w:left="0"/>
        <w:jc w:val="both"/>
      </w:pPr>
      <w:r>
        <w:rPr>
          <w:rFonts w:ascii="Times New Roman"/>
          <w:b w:val="false"/>
          <w:i w:val="false"/>
          <w:color w:val="000000"/>
          <w:sz w:val="28"/>
        </w:rPr>
        <w:t>
      1) ensuring a quality selection of applicants for obtaining a license for carrying out advocate practice;</w:t>
      </w:r>
    </w:p>
    <w:bookmarkEnd w:id="79"/>
    <w:bookmarkStart w:name="z87" w:id="80"/>
    <w:p>
      <w:pPr>
        <w:spacing w:after="0"/>
        <w:ind w:left="0"/>
        <w:jc w:val="both"/>
      </w:pPr>
      <w:r>
        <w:rPr>
          <w:rFonts w:ascii="Times New Roman"/>
          <w:b w:val="false"/>
          <w:i w:val="false"/>
          <w:color w:val="000000"/>
          <w:sz w:val="28"/>
        </w:rPr>
        <w:t>
      2) ensuring transparency and openness of meetings.</w:t>
      </w:r>
    </w:p>
    <w:bookmarkEnd w:id="80"/>
    <w:bookmarkStart w:name="z88" w:id="81"/>
    <w:p>
      <w:pPr>
        <w:spacing w:after="0"/>
        <w:ind w:left="0"/>
        <w:jc w:val="both"/>
      </w:pPr>
      <w:r>
        <w:rPr>
          <w:rFonts w:ascii="Times New Roman"/>
          <w:b w:val="false"/>
          <w:i w:val="false"/>
          <w:color w:val="000000"/>
          <w:sz w:val="28"/>
        </w:rPr>
        <w:t>
      4. Representatives of mass media shall be entitled to be present at the session of the commission for attestation of the persons seeking to carry out advocate practice.</w:t>
      </w:r>
    </w:p>
    <w:bookmarkEnd w:id="81"/>
    <w:bookmarkStart w:name="z89" w:id="82"/>
    <w:p>
      <w:pPr>
        <w:spacing w:after="0"/>
        <w:ind w:left="0"/>
        <w:jc w:val="both"/>
      </w:pPr>
      <w:r>
        <w:rPr>
          <w:rFonts w:ascii="Times New Roman"/>
          <w:b w:val="false"/>
          <w:i w:val="false"/>
          <w:color w:val="000000"/>
          <w:sz w:val="28"/>
        </w:rPr>
        <w:t>
      5. In order to ensure openness and transparency at the sessions of the commission for attestation of the persons seeking to carry out advocate practice, audio and (or) video recording shall be conducted or shorthand noted shall be taken. Stenogram, audio and (or) video received during the session, shall be attached to the minutes of the session and stored together with the materials of the commission for attestation of the persons seeking to carry out advocate practice.</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Footnote.The Chapter 2 was supplemented by Article 8-1 in accordance with Law of the Republic of Kazakhstan No. 523-IV dated 28.12.2011 (shall be enforced upon expiry of ten calendar days after its first official publication); as amended by Law of the Republic of Kazakhstan No. 565-IV dated 17.02.2012 (shall be enforced from 01.07.2012).</w:t>
      </w:r>
      <w:r>
        <w:br/>
      </w:r>
      <w:r>
        <w:rPr>
          <w:rFonts w:ascii="Times New Roman"/>
          <w:b w:val="false"/>
          <w:i w:val="false"/>
          <w:color w:val="000000"/>
          <w:sz w:val="28"/>
        </w:rPr>
        <w:t>
</w:t>
      </w:r>
    </w:p>
    <w:bookmarkStart w:name="z90" w:id="83"/>
    <w:p>
      <w:pPr>
        <w:spacing w:after="0"/>
        <w:ind w:left="0"/>
        <w:jc w:val="left"/>
      </w:pPr>
      <w:r>
        <w:rPr>
          <w:rFonts w:ascii="Times New Roman"/>
          <w:b/>
          <w:i w:val="false"/>
          <w:color w:val="000000"/>
        </w:rPr>
        <w:t xml:space="preserve"> Article 8-2. The procedure and conditions for conducting attestation</w:t>
      </w:r>
    </w:p>
    <w:bookmarkEnd w:id="83"/>
    <w:bookmarkStart w:name="z91"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 procedure and conditions for attestation of persons who have completed training and claiming to engage in advocacy are determined by the rules approved by the Ministry of Justice of the Republic of Kazakhstan.</w:t>
      </w:r>
    </w:p>
    <w:bookmarkEnd w:id="84"/>
    <w:p>
      <w:pPr>
        <w:spacing w:after="0"/>
        <w:ind w:left="0"/>
        <w:jc w:val="both"/>
      </w:pPr>
      <w:r>
        <w:rPr>
          <w:rFonts w:ascii="Times New Roman"/>
          <w:b w:val="false"/>
          <w:i w:val="false"/>
          <w:color w:val="000000"/>
          <w:sz w:val="28"/>
        </w:rPr>
        <w:t>
      2. A person seeking to carry out advocate practice after passing the traineeship shall submit an application for admission to his/her attestation to the commission for attestation of persons seeking to carry out advocate practice, according to the place of residence through the territorial justice bodies of regions, the cities of republican significance and the capital enclosing the documents provided by the legislation of the Republic of Kazakhstan.</w:t>
      </w:r>
    </w:p>
    <w:bookmarkStart w:name="z93" w:id="85"/>
    <w:p>
      <w:pPr>
        <w:spacing w:after="0"/>
        <w:ind w:left="0"/>
        <w:jc w:val="both"/>
      </w:pPr>
      <w:r>
        <w:rPr>
          <w:rFonts w:ascii="Times New Roman"/>
          <w:b w:val="false"/>
          <w:i w:val="false"/>
          <w:color w:val="000000"/>
          <w:sz w:val="28"/>
        </w:rPr>
        <w:t>
      3. In the case of improper formalization or submission of an incomplete set of documents, the application together with the submitted documents shall be returned to the applicant by the territorial justice bodies of regions, the cities of republican significance and the capital without consideration no later than five working days from the date of receipt with written notice of the reason for the return.</w:t>
      </w:r>
    </w:p>
    <w:bookmarkEnd w:id="85"/>
    <w:bookmarkStart w:name="z94" w:id="86"/>
    <w:p>
      <w:pPr>
        <w:spacing w:after="0"/>
        <w:ind w:left="0"/>
        <w:jc w:val="both"/>
      </w:pPr>
      <w:r>
        <w:rPr>
          <w:rFonts w:ascii="Times New Roman"/>
          <w:b w:val="false"/>
          <w:i w:val="false"/>
          <w:color w:val="000000"/>
          <w:sz w:val="28"/>
        </w:rPr>
        <w:t>
      4. Following consideration of the materials the commission for attestation of the persons seeking to carry out advocate practice, shall issue a substantiated decision on admission or denial of admission to the attestation.</w:t>
      </w:r>
    </w:p>
    <w:bookmarkEnd w:id="86"/>
    <w:bookmarkStart w:name="z95" w:id="87"/>
    <w:p>
      <w:pPr>
        <w:spacing w:after="0"/>
        <w:ind w:left="0"/>
        <w:jc w:val="both"/>
      </w:pPr>
      <w:r>
        <w:rPr>
          <w:rFonts w:ascii="Times New Roman"/>
          <w:b w:val="false"/>
          <w:i w:val="false"/>
          <w:color w:val="000000"/>
          <w:sz w:val="28"/>
        </w:rPr>
        <w:t>
      Denial of admission to the attestation shall be made if the applicant does not meet the requirements established by this Law.</w:t>
      </w:r>
    </w:p>
    <w:bookmarkEnd w:id="87"/>
    <w:bookmarkStart w:name="z96" w:id="88"/>
    <w:p>
      <w:pPr>
        <w:spacing w:after="0"/>
        <w:ind w:left="0"/>
        <w:jc w:val="both"/>
      </w:pPr>
      <w:r>
        <w:rPr>
          <w:rFonts w:ascii="Times New Roman"/>
          <w:b w:val="false"/>
          <w:i w:val="false"/>
          <w:color w:val="000000"/>
          <w:sz w:val="28"/>
        </w:rPr>
        <w:t xml:space="preserve">
      The decision on denial of admission to the attestation shall be sent to the applicant by the territorial justice bodies of regions, the cities of republican significance and the capital no later than fifteen working days from the date of receipt of the application. </w:t>
      </w:r>
    </w:p>
    <w:bookmarkEnd w:id="88"/>
    <w:bookmarkStart w:name="z97" w:id="89"/>
    <w:p>
      <w:pPr>
        <w:spacing w:after="0"/>
        <w:ind w:left="0"/>
        <w:jc w:val="both"/>
      </w:pPr>
      <w:r>
        <w:rPr>
          <w:rFonts w:ascii="Times New Roman"/>
          <w:b w:val="false"/>
          <w:i w:val="false"/>
          <w:color w:val="000000"/>
          <w:sz w:val="28"/>
        </w:rPr>
        <w:t>
      The decision on denial of admission can be appealed in court.</w:t>
      </w:r>
    </w:p>
    <w:bookmarkEnd w:id="89"/>
    <w:bookmarkStart w:name="z98" w:id="90"/>
    <w:p>
      <w:pPr>
        <w:spacing w:after="0"/>
        <w:ind w:left="0"/>
        <w:jc w:val="both"/>
      </w:pPr>
      <w:r>
        <w:rPr>
          <w:rFonts w:ascii="Times New Roman"/>
          <w:b w:val="false"/>
          <w:i w:val="false"/>
          <w:color w:val="000000"/>
          <w:sz w:val="28"/>
        </w:rPr>
        <w:t>
      5. The applicant admitted for attestation shall be notified in writing by territorial justice bodies of regions, the cities of republican significance and the capital about the place, date, time and procedure for conducting attestation no later than ten calendar days before the event.</w:t>
      </w:r>
    </w:p>
    <w:bookmarkEnd w:id="90"/>
    <w:bookmarkStart w:name="z99" w:id="91"/>
    <w:p>
      <w:pPr>
        <w:spacing w:after="0"/>
        <w:ind w:left="0"/>
        <w:jc w:val="both"/>
      </w:pPr>
      <w:r>
        <w:rPr>
          <w:rFonts w:ascii="Times New Roman"/>
          <w:b w:val="false"/>
          <w:i w:val="false"/>
          <w:color w:val="000000"/>
          <w:sz w:val="28"/>
        </w:rPr>
        <w:t>
      6. Attestation shall be carried out as required, but not less than once per quarter.</w:t>
      </w:r>
    </w:p>
    <w:bookmarkEnd w:id="91"/>
    <w:bookmarkStart w:name="z100" w:id="92"/>
    <w:p>
      <w:pPr>
        <w:spacing w:after="0"/>
        <w:ind w:left="0"/>
        <w:jc w:val="both"/>
      </w:pPr>
      <w:r>
        <w:rPr>
          <w:rFonts w:ascii="Times New Roman"/>
          <w:b w:val="false"/>
          <w:i w:val="false"/>
          <w:color w:val="000000"/>
          <w:sz w:val="28"/>
        </w:rPr>
        <w:t>
      7. Attestation consists of two phases:</w:t>
      </w:r>
    </w:p>
    <w:bookmarkEnd w:id="92"/>
    <w:bookmarkStart w:name="z101" w:id="93"/>
    <w:p>
      <w:pPr>
        <w:spacing w:after="0"/>
        <w:ind w:left="0"/>
        <w:jc w:val="both"/>
      </w:pPr>
      <w:r>
        <w:rPr>
          <w:rFonts w:ascii="Times New Roman"/>
          <w:b w:val="false"/>
          <w:i w:val="false"/>
          <w:color w:val="000000"/>
          <w:sz w:val="28"/>
        </w:rPr>
        <w:t>
      1) taking a computerized test on knowledge of the legislation of the Republic of Kazakhstan;</w:t>
      </w:r>
    </w:p>
    <w:bookmarkEnd w:id="93"/>
    <w:bookmarkStart w:name="z102" w:id="94"/>
    <w:p>
      <w:pPr>
        <w:spacing w:after="0"/>
        <w:ind w:left="0"/>
        <w:jc w:val="both"/>
      </w:pPr>
      <w:r>
        <w:rPr>
          <w:rFonts w:ascii="Times New Roman"/>
          <w:b w:val="false"/>
          <w:i w:val="false"/>
          <w:color w:val="000000"/>
          <w:sz w:val="28"/>
        </w:rPr>
        <w:t>
      2) examination of the applicant's knowledge by examination tickets.</w:t>
      </w:r>
    </w:p>
    <w:bookmarkEnd w:id="94"/>
    <w:bookmarkStart w:name="z103" w:id="95"/>
    <w:p>
      <w:pPr>
        <w:spacing w:after="0"/>
        <w:ind w:left="0"/>
        <w:jc w:val="both"/>
      </w:pPr>
      <w:r>
        <w:rPr>
          <w:rFonts w:ascii="Times New Roman"/>
          <w:b w:val="false"/>
          <w:i w:val="false"/>
          <w:color w:val="000000"/>
          <w:sz w:val="28"/>
        </w:rPr>
        <w:t>
      8. The applicant may opt to be attested in Kazakh or Russian language.</w:t>
      </w:r>
    </w:p>
    <w:bookmarkEnd w:id="95"/>
    <w:bookmarkStart w:name="z104" w:id="96"/>
    <w:p>
      <w:pPr>
        <w:spacing w:after="0"/>
        <w:ind w:left="0"/>
        <w:jc w:val="both"/>
      </w:pPr>
      <w:r>
        <w:rPr>
          <w:rFonts w:ascii="Times New Roman"/>
          <w:b w:val="false"/>
          <w:i w:val="false"/>
          <w:color w:val="000000"/>
          <w:sz w:val="28"/>
        </w:rPr>
        <w:t>
      Testing shall be conducted with the use of computer technology.</w:t>
      </w:r>
    </w:p>
    <w:bookmarkEnd w:id="96"/>
    <w:bookmarkStart w:name="z105" w:id="97"/>
    <w:p>
      <w:pPr>
        <w:spacing w:after="0"/>
        <w:ind w:left="0"/>
        <w:jc w:val="both"/>
      </w:pPr>
      <w:r>
        <w:rPr>
          <w:rFonts w:ascii="Times New Roman"/>
          <w:b w:val="false"/>
          <w:i w:val="false"/>
          <w:color w:val="000000"/>
          <w:sz w:val="28"/>
        </w:rPr>
        <w:t>
      9. According to results of the attestation, the commission for attestation of the persons seeking to carry out advocate practice, not later than the day after the attestation, shall issue a substantiated decision on attestation or on non-attestation.</w:t>
      </w:r>
    </w:p>
    <w:bookmarkEnd w:id="97"/>
    <w:bookmarkStart w:name="z106" w:id="98"/>
    <w:p>
      <w:pPr>
        <w:spacing w:after="0"/>
        <w:ind w:left="0"/>
        <w:jc w:val="both"/>
      </w:pPr>
      <w:r>
        <w:rPr>
          <w:rFonts w:ascii="Times New Roman"/>
          <w:b w:val="false"/>
          <w:i w:val="false"/>
          <w:color w:val="000000"/>
          <w:sz w:val="28"/>
        </w:rPr>
        <w:t>
      The commission's decision on attestation of the persons seeking to carry out advocate practice can be appealed in court.</w:t>
      </w:r>
    </w:p>
    <w:bookmarkEnd w:id="98"/>
    <w:bookmarkStart w:name="z107" w:id="99"/>
    <w:p>
      <w:pPr>
        <w:spacing w:after="0"/>
        <w:ind w:left="0"/>
        <w:jc w:val="both"/>
      </w:pPr>
      <w:r>
        <w:rPr>
          <w:rFonts w:ascii="Times New Roman"/>
          <w:b w:val="false"/>
          <w:i w:val="false"/>
          <w:color w:val="000000"/>
          <w:sz w:val="28"/>
        </w:rPr>
        <w:t>
      A decision on attestation shall be valid for a period of six years from the date of its issuance.</w:t>
      </w:r>
    </w:p>
    <w:bookmarkEnd w:id="99"/>
    <w:bookmarkStart w:name="z108" w:id="100"/>
    <w:p>
      <w:pPr>
        <w:spacing w:after="0"/>
        <w:ind w:left="0"/>
        <w:jc w:val="both"/>
      </w:pPr>
      <w:r>
        <w:rPr>
          <w:rFonts w:ascii="Times New Roman"/>
          <w:b w:val="false"/>
          <w:i w:val="false"/>
          <w:color w:val="000000"/>
          <w:sz w:val="28"/>
        </w:rPr>
        <w:t>
      The applicant that has not passed attestation shall be allowed to repeated attestation no earlier than one year.</w:t>
      </w:r>
    </w:p>
    <w:bookmarkEnd w:id="100"/>
    <w:bookmarkStart w:name="z109" w:id="101"/>
    <w:p>
      <w:pPr>
        <w:spacing w:after="0"/>
        <w:ind w:left="0"/>
        <w:jc w:val="both"/>
      </w:pPr>
      <w:r>
        <w:rPr>
          <w:rFonts w:ascii="Times New Roman"/>
          <w:b w:val="false"/>
          <w:i w:val="false"/>
          <w:color w:val="000000"/>
          <w:sz w:val="28"/>
        </w:rPr>
        <w:t>
      10. When undertaking attestation, an applicant shall not be allowed to use information, special and other materials, means of communications, as well as any records.</w:t>
      </w:r>
    </w:p>
    <w:bookmarkEnd w:id="101"/>
    <w:bookmarkStart w:name="z110" w:id="102"/>
    <w:p>
      <w:pPr>
        <w:spacing w:after="0"/>
        <w:ind w:left="0"/>
        <w:jc w:val="both"/>
      </w:pPr>
      <w:r>
        <w:rPr>
          <w:rFonts w:ascii="Times New Roman"/>
          <w:b w:val="false"/>
          <w:i w:val="false"/>
          <w:color w:val="000000"/>
          <w:sz w:val="28"/>
        </w:rPr>
        <w:t>
      In case of violation of the said requirements the applicant shall be disqualified from attestation by the commission for attestation of the persons seeking to carry out advocate practice.</w:t>
      </w:r>
    </w:p>
    <w:bookmarkEnd w:id="102"/>
    <w:bookmarkStart w:name="z111" w:id="103"/>
    <w:p>
      <w:pPr>
        <w:spacing w:after="0"/>
        <w:ind w:left="0"/>
        <w:jc w:val="both"/>
      </w:pPr>
      <w:r>
        <w:rPr>
          <w:rFonts w:ascii="Times New Roman"/>
          <w:b w:val="false"/>
          <w:i w:val="false"/>
          <w:color w:val="000000"/>
          <w:sz w:val="28"/>
        </w:rPr>
        <w:t>
      The applicant disqualified from attestation shall be entitled to re-apply for admission to attestation upon expiry of three months from the date of the decision.</w:t>
      </w:r>
    </w:p>
    <w:bookmarkEnd w:id="103"/>
    <w:bookmarkStart w:name="z112" w:id="104"/>
    <w:p>
      <w:pPr>
        <w:spacing w:after="0"/>
        <w:ind w:left="0"/>
        <w:jc w:val="both"/>
      </w:pPr>
      <w:r>
        <w:rPr>
          <w:rFonts w:ascii="Times New Roman"/>
          <w:b w:val="false"/>
          <w:i w:val="false"/>
          <w:color w:val="000000"/>
          <w:sz w:val="28"/>
        </w:rPr>
        <w:t>
      11. The applicant that failed to appear for attestation for a valid reason shall be called to the next session of the commission for attestation of the persons seeking to carry out advocate practice, in accordance with paragraph 5 of this Article.</w:t>
      </w:r>
    </w:p>
    <w:bookmarkEnd w:id="104"/>
    <w:bookmarkStart w:name="z113" w:id="105"/>
    <w:p>
      <w:pPr>
        <w:spacing w:after="0"/>
        <w:ind w:left="0"/>
        <w:jc w:val="both"/>
      </w:pPr>
      <w:r>
        <w:rPr>
          <w:rFonts w:ascii="Times New Roman"/>
          <w:b w:val="false"/>
          <w:i w:val="false"/>
          <w:color w:val="000000"/>
          <w:sz w:val="28"/>
        </w:rPr>
        <w:t>
      In the case of repeated non-appearance, his/her application shall be left without consideration and returned him by the territorial justice bodies of regions, the cities of republican significance and the capital together with the documents submitted.</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 is supplemented by Article 8-2 in accordance with Law of the Republic of Kazakhstan No. 523-IV dated 28.12.2011 (shall be enforced upon expiry of ten calendar days after its first official publication); as amended by Law of the Republic of Kazakhstan </w:t>
      </w:r>
      <w:r>
        <w:rPr>
          <w:rFonts w:ascii="Times New Roman"/>
          <w:b w:val="false"/>
          <w:i w:val="false"/>
          <w:color w:val="000000"/>
          <w:sz w:val="28"/>
        </w:rPr>
        <w:t>№ 239-V</w:t>
      </w:r>
      <w:r>
        <w:rPr>
          <w:rFonts w:ascii="Times New Roman"/>
          <w:b w:val="false"/>
          <w:i w:val="false"/>
          <w:color w:val="ff0000"/>
          <w:sz w:val="28"/>
        </w:rPr>
        <w:t xml:space="preserve"> dated 29.09.2014 (shall be enforced upon expiry of ten calendar days after the day of its first official publication).</w:t>
      </w:r>
      <w:r>
        <w:br/>
      </w:r>
      <w:r>
        <w:rPr>
          <w:rFonts w:ascii="Times New Roman"/>
          <w:b w:val="false"/>
          <w:i w:val="false"/>
          <w:color w:val="000000"/>
          <w:sz w:val="28"/>
        </w:rPr>
        <w:t>
</w:t>
      </w:r>
    </w:p>
    <w:bookmarkStart w:name="z114" w:id="106"/>
    <w:p>
      <w:pPr>
        <w:spacing w:after="0"/>
        <w:ind w:left="0"/>
        <w:jc w:val="left"/>
      </w:pPr>
      <w:r>
        <w:rPr>
          <w:rFonts w:ascii="Times New Roman"/>
          <w:b/>
          <w:i w:val="false"/>
          <w:color w:val="000000"/>
        </w:rPr>
        <w:t xml:space="preserve"> Article 9. A license for carrying out advocate practice</w:t>
      </w:r>
    </w:p>
    <w:bookmarkEnd w:id="106"/>
    <w:bookmarkStart w:name="z115" w:id="107"/>
    <w:p>
      <w:pPr>
        <w:spacing w:after="0"/>
        <w:ind w:left="0"/>
        <w:jc w:val="both"/>
      </w:pPr>
      <w:r>
        <w:rPr>
          <w:rFonts w:ascii="Times New Roman"/>
          <w:b w:val="false"/>
          <w:i w:val="false"/>
          <w:color w:val="000000"/>
          <w:sz w:val="28"/>
        </w:rPr>
        <w:t>
      1. A license for carrying out advocate practice is a permit for carrying out advocate practice and shall be issued by the licensor after passage of the traineeship and attestation according to the procedure and under the conditions established by the legislation of the Republic of Kazakhstan.</w:t>
      </w:r>
    </w:p>
    <w:bookmarkEnd w:id="107"/>
    <w:bookmarkStart w:name="z116" w:id="108"/>
    <w:p>
      <w:pPr>
        <w:spacing w:after="0"/>
        <w:ind w:left="0"/>
        <w:jc w:val="both"/>
      </w:pPr>
      <w:r>
        <w:rPr>
          <w:rFonts w:ascii="Times New Roman"/>
          <w:b w:val="false"/>
          <w:i w:val="false"/>
          <w:color w:val="000000"/>
          <w:sz w:val="28"/>
        </w:rPr>
        <w:t>
      2. A licensor shall keep a register of licenses for carrying out advocate practice, ensure placement of register information on the internet resource, as well as lists of licensees carrying out advocate practice.</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Law of the Republic of Kazakhstan No. 523-IV dated 28.12.2011 (shall be enforced upon expiry of ten calendar days after its first official publication).</w:t>
      </w:r>
      <w:r>
        <w:br/>
      </w:r>
      <w:r>
        <w:rPr>
          <w:rFonts w:ascii="Times New Roman"/>
          <w:b w:val="false"/>
          <w:i w:val="false"/>
          <w:color w:val="000000"/>
          <w:sz w:val="28"/>
        </w:rPr>
        <w:t>
</w:t>
      </w:r>
    </w:p>
    <w:bookmarkStart w:name="z117" w:id="109"/>
    <w:p>
      <w:pPr>
        <w:spacing w:after="0"/>
        <w:ind w:left="0"/>
        <w:jc w:val="left"/>
      </w:pPr>
      <w:r>
        <w:rPr>
          <w:rFonts w:ascii="Times New Roman"/>
          <w:b/>
          <w:i w:val="false"/>
          <w:color w:val="000000"/>
        </w:rPr>
        <w:t xml:space="preserve"> </w:t>
      </w:r>
      <w:r>
        <w:rPr>
          <w:rFonts w:ascii="Times New Roman"/>
          <w:b/>
          <w:i w:val="false"/>
          <w:color w:val="000000"/>
        </w:rPr>
        <w:t>Article 10. Refusal to issue a license</w:t>
      </w:r>
    </w:p>
    <w:bookmarkEnd w:id="109"/>
    <w:p>
      <w:pPr>
        <w:spacing w:after="0"/>
        <w:ind w:left="0"/>
        <w:jc w:val="both"/>
      </w:pPr>
      <w:r>
        <w:rPr>
          <w:rFonts w:ascii="Times New Roman"/>
          <w:b w:val="false"/>
          <w:i w:val="false"/>
          <w:color w:val="000000"/>
          <w:sz w:val="28"/>
        </w:rPr>
        <w:t xml:space="preserve">
      </w:t>
      </w:r>
      <w:r>
        <w:rPr>
          <w:rFonts w:ascii="Times New Roman"/>
          <w:b/>
          <w:i w:val="false"/>
          <w:color w:val="000000"/>
          <w:sz w:val="28"/>
        </w:rPr>
        <w:t>The license is denied on the grounds provided by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in the new wording of the Law of the Republic of Kazakhstan dated 16.05.2014 </w:t>
      </w:r>
      <w:r>
        <w:rPr>
          <w:rFonts w:ascii="Times New Roman"/>
          <w:b w:val="false"/>
          <w:i w:val="false"/>
          <w:color w:val="ff0000"/>
          <w:sz w:val="28"/>
        </w:rPr>
        <w:t>№ 203-V</w:t>
      </w:r>
      <w:r>
        <w:rPr>
          <w:rFonts w:ascii="Times New Roman"/>
          <w:b w:val="false"/>
          <w:i w:val="false"/>
          <w:color w:val="ff0000"/>
          <w:sz w:val="28"/>
        </w:rPr>
        <w:t xml:space="preserve">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Suspension of the license for carrying out advocate practice </w:t>
      </w:r>
    </w:p>
    <w:bookmarkStart w:name="z119" w:id="110"/>
    <w:p>
      <w:pPr>
        <w:spacing w:after="0"/>
        <w:ind w:left="0"/>
        <w:jc w:val="both"/>
      </w:pPr>
      <w:r>
        <w:rPr>
          <w:rFonts w:ascii="Times New Roman"/>
          <w:b w:val="false"/>
          <w:i w:val="false"/>
          <w:color w:val="000000"/>
          <w:sz w:val="28"/>
        </w:rPr>
        <w:t>
      1. The procedure for suspension of the license for carrying out advocate practice shall be established by the Laws of the Republic of Kazakhstan.</w:t>
      </w:r>
    </w:p>
    <w:bookmarkEnd w:id="110"/>
    <w:bookmarkStart w:name="z120" w:id="111"/>
    <w:p>
      <w:pPr>
        <w:spacing w:after="0"/>
        <w:ind w:left="0"/>
        <w:jc w:val="both"/>
      </w:pPr>
      <w:r>
        <w:rPr>
          <w:rFonts w:ascii="Times New Roman"/>
          <w:b w:val="false"/>
          <w:i w:val="false"/>
          <w:color w:val="000000"/>
          <w:sz w:val="28"/>
        </w:rPr>
        <w:t>
      2. In addition to the general grounds provided for by the Laws of the Republic of Kazakhstan, the license for carrying out advocate practice shall be suspended for the period of:</w:t>
      </w:r>
    </w:p>
    <w:bookmarkEnd w:id="111"/>
    <w:bookmarkStart w:name="z121" w:id="112"/>
    <w:p>
      <w:pPr>
        <w:spacing w:after="0"/>
        <w:ind w:left="0"/>
        <w:jc w:val="both"/>
      </w:pPr>
      <w:r>
        <w:rPr>
          <w:rFonts w:ascii="Times New Roman"/>
          <w:b w:val="false"/>
          <w:i w:val="false"/>
          <w:color w:val="000000"/>
          <w:sz w:val="28"/>
        </w:rPr>
        <w:t>
      1) being by a person on state service;</w:t>
      </w:r>
    </w:p>
    <w:bookmarkEnd w:id="112"/>
    <w:bookmarkStart w:name="z122" w:id="113"/>
    <w:p>
      <w:pPr>
        <w:spacing w:after="0"/>
        <w:ind w:left="0"/>
        <w:jc w:val="both"/>
      </w:pPr>
      <w:r>
        <w:rPr>
          <w:rFonts w:ascii="Times New Roman"/>
          <w:b w:val="false"/>
          <w:i w:val="false"/>
          <w:color w:val="000000"/>
          <w:sz w:val="28"/>
        </w:rPr>
        <w:t>
      2) performance of his/her powers of the deputy of the Parliament of the Republic of Kazakhstan, the deputy of maslikhat that carries out his/her activities on a continuous or exempt basis that paid using the budget funds;</w:t>
      </w:r>
    </w:p>
    <w:bookmarkEnd w:id="113"/>
    <w:bookmarkStart w:name="z123" w:id="114"/>
    <w:p>
      <w:pPr>
        <w:spacing w:after="0"/>
        <w:ind w:left="0"/>
        <w:jc w:val="both"/>
      </w:pPr>
      <w:r>
        <w:rPr>
          <w:rFonts w:ascii="Times New Roman"/>
          <w:b w:val="false"/>
          <w:i w:val="false"/>
          <w:color w:val="000000"/>
          <w:sz w:val="28"/>
        </w:rPr>
        <w:t>
      3) undergoing compulsory military service;</w:t>
      </w:r>
    </w:p>
    <w:bookmarkEnd w:id="114"/>
    <w:bookmarkStart w:name="z124" w:id="115"/>
    <w:p>
      <w:pPr>
        <w:spacing w:after="0"/>
        <w:ind w:left="0"/>
        <w:jc w:val="both"/>
      </w:pPr>
      <w:r>
        <w:rPr>
          <w:rFonts w:ascii="Times New Roman"/>
          <w:b w:val="false"/>
          <w:i w:val="false"/>
          <w:color w:val="000000"/>
          <w:sz w:val="28"/>
        </w:rPr>
        <w:t>
      4) his/her expulsion from members of the collegium of advocates on the grounds specified in subparagraphs 4) and 7) of paragraph 1 of Article 31 of this Law;</w:t>
      </w:r>
    </w:p>
    <w:bookmarkEnd w:id="115"/>
    <w:bookmarkStart w:name="z125" w:id="116"/>
    <w:p>
      <w:pPr>
        <w:spacing w:after="0"/>
        <w:ind w:left="0"/>
        <w:jc w:val="both"/>
      </w:pPr>
      <w:r>
        <w:rPr>
          <w:rFonts w:ascii="Times New Roman"/>
          <w:b w:val="false"/>
          <w:i w:val="false"/>
          <w:color w:val="000000"/>
          <w:sz w:val="28"/>
        </w:rPr>
        <w:t>
      5) the lack of actual office space of the advocate exercising professional activities individually without registration of the legal entity;</w:t>
      </w:r>
    </w:p>
    <w:bookmarkEnd w:id="116"/>
    <w:bookmarkStart w:name="z126" w:id="117"/>
    <w:p>
      <w:pPr>
        <w:spacing w:after="0"/>
        <w:ind w:left="0"/>
        <w:jc w:val="both"/>
      </w:pPr>
      <w:r>
        <w:rPr>
          <w:rFonts w:ascii="Times New Roman"/>
          <w:b w:val="false"/>
          <w:i w:val="false"/>
          <w:color w:val="000000"/>
          <w:sz w:val="28"/>
        </w:rPr>
        <w:t>
      6) carrying out entrepreneurial or other payable activity by the advocate, except for teaching, research and creative activity;</w:t>
      </w:r>
    </w:p>
    <w:bookmarkEnd w:id="117"/>
    <w:bookmarkStart w:name="z127" w:id="118"/>
    <w:p>
      <w:pPr>
        <w:spacing w:after="0"/>
        <w:ind w:left="0"/>
        <w:jc w:val="both"/>
      </w:pPr>
      <w:r>
        <w:rPr>
          <w:rFonts w:ascii="Times New Roman"/>
          <w:b w:val="false"/>
          <w:i w:val="false"/>
          <w:color w:val="000000"/>
          <w:sz w:val="28"/>
        </w:rPr>
        <w:t>
      7) advocate’s failure to perform his/her powers on the basis of his/her application, which specifies the period of suspension.</w:t>
      </w:r>
    </w:p>
    <w:bookmarkEnd w:id="118"/>
    <w:bookmarkStart w:name="z128" w:id="119"/>
    <w:p>
      <w:pPr>
        <w:spacing w:after="0"/>
        <w:ind w:left="0"/>
        <w:jc w:val="both"/>
      </w:pPr>
      <w:r>
        <w:rPr>
          <w:rFonts w:ascii="Times New Roman"/>
          <w:b w:val="false"/>
          <w:i w:val="false"/>
          <w:color w:val="000000"/>
          <w:sz w:val="28"/>
        </w:rPr>
        <w:t>
      In the indicated cases, licenses for carrying out advocate practice shall be suspended by the licensor based on the motion of the presidium of the collegium of advocates or submission of the territorial body of justice, or based on the application of the advocate. The advocate, courts, law enforcement bodies and collegium of advocates shall be notified about the taken decision.</w:t>
      </w:r>
    </w:p>
    <w:bookmarkEnd w:id="119"/>
    <w:bookmarkStart w:name="z129"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The validity of the license for engaging in advocacy is suspended for a period of six months in cases of systematic violation (three or more times during the twelve consecutive calendar months) of the requirements provided for in the Law of the Republic of Kazakhstan on Countering the Legalization (Laundering) of Criminally Obtained Incomes and Financing of Terrorism.</w:t>
      </w:r>
    </w:p>
    <w:bookmarkEnd w:id="120"/>
    <w:p>
      <w:pPr>
        <w:spacing w:after="0"/>
        <w:ind w:left="0"/>
        <w:jc w:val="both"/>
      </w:pPr>
      <w:r>
        <w:rPr>
          <w:rFonts w:ascii="Times New Roman"/>
          <w:b w:val="false"/>
          <w:i w:val="false"/>
          <w:color w:val="000000"/>
          <w:sz w:val="28"/>
        </w:rPr>
        <w:t>
      In the indicated case, the license shall be suspended by the licensor. The advocate, courts, law enforcement bodies and collegium of advocates shall be notified about the taken decision.</w:t>
      </w:r>
    </w:p>
    <w:bookmarkStart w:name="z131" w:id="121"/>
    <w:p>
      <w:pPr>
        <w:spacing w:after="0"/>
        <w:ind w:left="0"/>
        <w:jc w:val="both"/>
      </w:pPr>
      <w:r>
        <w:rPr>
          <w:rFonts w:ascii="Times New Roman"/>
          <w:b w:val="false"/>
          <w:i w:val="false"/>
          <w:color w:val="000000"/>
          <w:sz w:val="28"/>
        </w:rPr>
        <w:t>
      3. Suspension of the license for carrying out advocate practice shall entail a ban to carry out advocate practice for the period of suspension.</w:t>
      </w:r>
    </w:p>
    <w:bookmarkEnd w:id="121"/>
    <w:bookmarkStart w:name="z132" w:id="122"/>
    <w:p>
      <w:pPr>
        <w:spacing w:after="0"/>
        <w:ind w:left="0"/>
        <w:jc w:val="both"/>
      </w:pPr>
      <w:r>
        <w:rPr>
          <w:rFonts w:ascii="Times New Roman"/>
          <w:b w:val="false"/>
          <w:i w:val="false"/>
          <w:color w:val="000000"/>
          <w:sz w:val="28"/>
        </w:rPr>
        <w:t>
      4. The renewal of the license for carrying out advocate practice, which was suspended on grounds provided for in paragraph 2 of this Article, shall be implemented at the request of the advocate within ten calendar days based on the order of the licensor and documents proving termination of the grounds for its suspension. The advocate, courts, law enforcement bodies and collegium of advocates shall be notified on the renewal of the license for carrying out advocate practice.</w:t>
      </w:r>
    </w:p>
    <w:bookmarkEnd w:id="122"/>
    <w:bookmarkStart w:name="z133" w:id="123"/>
    <w:p>
      <w:pPr>
        <w:spacing w:after="0"/>
        <w:ind w:left="0"/>
        <w:jc w:val="both"/>
      </w:pPr>
      <w:r>
        <w:rPr>
          <w:rFonts w:ascii="Times New Roman"/>
          <w:b w:val="false"/>
          <w:i w:val="false"/>
          <w:color w:val="000000"/>
          <w:sz w:val="28"/>
        </w:rPr>
        <w:t>
      5. The advocate shall have the right to appeal in court the decision to suspend or refuse to renew a license for carrying out advocate practice.</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is in the wording of Law of the Republic of Kazakhstan No. 523-IV dated 28.12.2011 (shall be enforced upon expiry of ten calendar days after its first official publication); as amended by Law of the Republic of Kazakhstan No. 19-V dated 21.06.2012 (shall be enforced upon expiry of ten calendar days after its first official publication); </w:t>
      </w:r>
      <w:r>
        <w:rPr>
          <w:rFonts w:ascii="Times New Roman"/>
          <w:b w:val="false"/>
          <w:i w:val="false"/>
          <w:color w:val="000000"/>
          <w:sz w:val="28"/>
        </w:rPr>
        <w:t>№ 206-V</w:t>
      </w:r>
      <w:r>
        <w:rPr>
          <w:rFonts w:ascii="Times New Roman"/>
          <w:b w:val="false"/>
          <w:i w:val="false"/>
          <w:color w:val="ff0000"/>
          <w:sz w:val="28"/>
        </w:rPr>
        <w:t xml:space="preserve"> dated 10.06.2014 (shall be enforced upon expiry of ten calendar days after the day its first official publication).</w:t>
      </w:r>
      <w:r>
        <w:br/>
      </w:r>
      <w:r>
        <w:rPr>
          <w:rFonts w:ascii="Times New Roman"/>
          <w:b w:val="false"/>
          <w:i w:val="false"/>
          <w:color w:val="000000"/>
          <w:sz w:val="28"/>
        </w:rPr>
        <w:t>
</w:t>
      </w:r>
    </w:p>
    <w:bookmarkStart w:name="z134" w:id="124"/>
    <w:p>
      <w:pPr>
        <w:spacing w:after="0"/>
        <w:ind w:left="0"/>
        <w:jc w:val="left"/>
      </w:pPr>
      <w:r>
        <w:rPr>
          <w:rFonts w:ascii="Times New Roman"/>
          <w:b/>
          <w:i w:val="false"/>
          <w:color w:val="000000"/>
        </w:rPr>
        <w:t xml:space="preserve"> Article 12. Deprivation and termination of a license for carrying out advocate practice</w:t>
      </w:r>
    </w:p>
    <w:bookmarkEnd w:id="124"/>
    <w:bookmarkStart w:name="z135" w:id="125"/>
    <w:p>
      <w:pPr>
        <w:spacing w:after="0"/>
        <w:ind w:left="0"/>
        <w:jc w:val="both"/>
      </w:pPr>
      <w:r>
        <w:rPr>
          <w:rFonts w:ascii="Times New Roman"/>
          <w:b w:val="false"/>
          <w:i w:val="false"/>
          <w:color w:val="000000"/>
          <w:sz w:val="28"/>
        </w:rPr>
        <w:t>
      1. Deprivation of a license for carrying out advocate practice shall be performed in accordance with the Code of the Republic of Kazakhstan on administrative offences.</w:t>
      </w:r>
    </w:p>
    <w:bookmarkEnd w:id="125"/>
    <w:bookmarkStart w:name="z136" w:id="126"/>
    <w:p>
      <w:pPr>
        <w:spacing w:after="0"/>
        <w:ind w:left="0"/>
        <w:jc w:val="both"/>
      </w:pPr>
      <w:r>
        <w:rPr>
          <w:rFonts w:ascii="Times New Roman"/>
          <w:b w:val="false"/>
          <w:i w:val="false"/>
          <w:color w:val="000000"/>
          <w:sz w:val="28"/>
        </w:rPr>
        <w:t xml:space="preserve">
      </w:t>
      </w:r>
      <w:r>
        <w:rPr>
          <w:rFonts w:ascii="Times New Roman"/>
          <w:b/>
          <w:i w:val="false"/>
          <w:color w:val="000000"/>
          <w:sz w:val="28"/>
        </w:rPr>
        <w:t>2. Termination of the license to engage in advocacy is carried out in the manner prescribed by the legislation of the Republic of Kazakhstan on permits and notifications.</w:t>
      </w:r>
    </w:p>
    <w:bookmarkEnd w:id="126"/>
    <w:p>
      <w:pPr>
        <w:spacing w:after="0"/>
        <w:ind w:left="0"/>
        <w:jc w:val="both"/>
      </w:pPr>
      <w:r>
        <w:rPr>
          <w:rFonts w:ascii="Times New Roman"/>
          <w:b w:val="false"/>
          <w:i w:val="false"/>
          <w:color w:val="000000"/>
          <w:sz w:val="28"/>
        </w:rPr>
        <w:t>
      3. In addition to the grounds specified in paragraph 2 of this Article, the termination of the license for carrying out advocate practice shall be performed through the courts at the suit of the licensor in cases of:</w:t>
      </w:r>
    </w:p>
    <w:bookmarkStart w:name="z138" w:id="127"/>
    <w:p>
      <w:pPr>
        <w:spacing w:after="0"/>
        <w:ind w:left="0"/>
        <w:jc w:val="both"/>
      </w:pPr>
      <w:r>
        <w:rPr>
          <w:rFonts w:ascii="Times New Roman"/>
          <w:b w:val="false"/>
          <w:i w:val="false"/>
          <w:color w:val="000000"/>
          <w:sz w:val="28"/>
        </w:rPr>
        <w:t>
      1) gross or repeated violation by the advocate of the legislation of the Republic of Kazakhstan during the performance of his/her professional duties, of the principles of organization and operation of advocacy;</w:t>
      </w:r>
    </w:p>
    <w:bookmarkEnd w:id="127"/>
    <w:bookmarkStart w:name="z139" w:id="128"/>
    <w:p>
      <w:pPr>
        <w:spacing w:after="0"/>
        <w:ind w:left="0"/>
        <w:jc w:val="both"/>
      </w:pPr>
      <w:r>
        <w:rPr>
          <w:rFonts w:ascii="Times New Roman"/>
          <w:b w:val="false"/>
          <w:i w:val="false"/>
          <w:color w:val="000000"/>
          <w:sz w:val="28"/>
        </w:rPr>
        <w:t>
      2) inability of the advocate to perform his/her professional duties due to insufficient qualifications.</w:t>
      </w:r>
    </w:p>
    <w:bookmarkEnd w:id="128"/>
    <w:bookmarkStart w:name="z140" w:id="129"/>
    <w:p>
      <w:pPr>
        <w:spacing w:after="0"/>
        <w:ind w:left="0"/>
        <w:jc w:val="both"/>
      </w:pPr>
      <w:r>
        <w:rPr>
          <w:rFonts w:ascii="Times New Roman"/>
          <w:b w:val="false"/>
          <w:i w:val="false"/>
          <w:color w:val="000000"/>
          <w:sz w:val="28"/>
        </w:rPr>
        <w:t>
      4. The basis for the preparation of the statement of claim on the termination of the license for carrying out advocate practice in the cases specified in paragraph 3 of this Article shall be the motion of the presidium of the collegium of advocates.</w:t>
      </w:r>
    </w:p>
    <w:bookmarkEnd w:id="129"/>
    <w:bookmarkStart w:name="z141" w:id="130"/>
    <w:p>
      <w:pPr>
        <w:spacing w:after="0"/>
        <w:ind w:left="0"/>
        <w:jc w:val="both"/>
      </w:pPr>
      <w:r>
        <w:rPr>
          <w:rFonts w:ascii="Times New Roman"/>
          <w:b w:val="false"/>
          <w:i w:val="false"/>
          <w:color w:val="000000"/>
          <w:sz w:val="28"/>
        </w:rPr>
        <w:t>
      The basis for the preparation of the statement of claim on the termination of the license for carrying out advocate practice in the case specified in subparagraph 1) of paragraph 3 of this Article shall be the submission of the territorial body of justice.</w:t>
      </w:r>
    </w:p>
    <w:bookmarkEnd w:id="130"/>
    <w:bookmarkStart w:name="z142" w:id="131"/>
    <w:p>
      <w:pPr>
        <w:spacing w:after="0"/>
        <w:ind w:left="0"/>
        <w:jc w:val="both"/>
      </w:pPr>
      <w:r>
        <w:rPr>
          <w:rFonts w:ascii="Times New Roman"/>
          <w:b w:val="false"/>
          <w:i w:val="false"/>
          <w:color w:val="000000"/>
          <w:sz w:val="28"/>
        </w:rPr>
        <w:t>
      A licensor based on the court decision shall issue an order on termination of the license for carrying out advocate practice, a copy of which shall be sent to the person whose license has been terminated. Courts, law enforcement bodies and collegium of advocates shall be notified on termination of the license for carrying out advocate practice.</w:t>
      </w:r>
    </w:p>
    <w:bookmarkEnd w:id="131"/>
    <w:bookmarkStart w:name="z143" w:id="132"/>
    <w:p>
      <w:pPr>
        <w:spacing w:after="0"/>
        <w:ind w:left="0"/>
        <w:jc w:val="both"/>
      </w:pPr>
      <w:r>
        <w:rPr>
          <w:rFonts w:ascii="Times New Roman"/>
          <w:b w:val="false"/>
          <w:i w:val="false"/>
          <w:color w:val="000000"/>
          <w:sz w:val="28"/>
        </w:rPr>
        <w:t>
      5. In addition to the grounds specified in paragraph 2 of this Article, the termination of the license for carrying out advocate practice shall be performed by the licensor in cases of:</w:t>
      </w:r>
    </w:p>
    <w:bookmarkEnd w:id="132"/>
    <w:bookmarkStart w:name="z144" w:id="133"/>
    <w:p>
      <w:pPr>
        <w:spacing w:after="0"/>
        <w:ind w:left="0"/>
        <w:jc w:val="both"/>
      </w:pPr>
      <w:r>
        <w:rPr>
          <w:rFonts w:ascii="Times New Roman"/>
          <w:b w:val="false"/>
          <w:i w:val="false"/>
          <w:color w:val="000000"/>
          <w:sz w:val="28"/>
        </w:rPr>
        <w:t>
      1) recognition of the advocate as incapable or partially capable, dead or missing by court decision that has entered into legal force;</w:t>
      </w:r>
    </w:p>
    <w:bookmarkEnd w:id="133"/>
    <w:bookmarkStart w:name="z145" w:id="134"/>
    <w:p>
      <w:pPr>
        <w:spacing w:after="0"/>
        <w:ind w:left="0"/>
        <w:jc w:val="both"/>
      </w:pPr>
      <w:r>
        <w:rPr>
          <w:rFonts w:ascii="Times New Roman"/>
          <w:b w:val="false"/>
          <w:i w:val="false"/>
          <w:color w:val="000000"/>
          <w:sz w:val="28"/>
        </w:rPr>
        <w:t>
      2) termination by the advocate of the citizenship of the Republic of Kazakhstan;</w:t>
      </w:r>
    </w:p>
    <w:bookmarkEnd w:id="134"/>
    <w:bookmarkStart w:name="z146" w:id="135"/>
    <w:p>
      <w:pPr>
        <w:spacing w:after="0"/>
        <w:ind w:left="0"/>
        <w:jc w:val="both"/>
      </w:pPr>
      <w:r>
        <w:rPr>
          <w:rFonts w:ascii="Times New Roman"/>
          <w:b w:val="false"/>
          <w:i w:val="false"/>
          <w:color w:val="000000"/>
          <w:sz w:val="28"/>
        </w:rPr>
        <w:t xml:space="preserve">
      </w:t>
      </w:r>
      <w:r>
        <w:rPr>
          <w:rFonts w:ascii="Times New Roman"/>
          <w:b/>
          <w:i w:val="false"/>
          <w:color w:val="000000"/>
          <w:sz w:val="28"/>
        </w:rPr>
        <w:t>3) the release of an advocate from criminal liability for the commission of an intentional crime on the basis of paragraphs 3), 4), 9), 10) and 12) of the first part of Article 35 or Article 36 of the Criminal Procedure Code of the Republic of Kazakhstan;</w:t>
      </w:r>
    </w:p>
    <w:bookmarkEnd w:id="135"/>
    <w:p>
      <w:pPr>
        <w:spacing w:after="0"/>
        <w:ind w:left="0"/>
        <w:jc w:val="both"/>
      </w:pPr>
      <w:r>
        <w:rPr>
          <w:rFonts w:ascii="Times New Roman"/>
          <w:b w:val="false"/>
          <w:i w:val="false"/>
          <w:color w:val="000000"/>
          <w:sz w:val="28"/>
        </w:rPr>
        <w:t>
      4) entry into force of a guilty verdict against the advocate for the commission of an intentional crime;</w:t>
      </w:r>
    </w:p>
    <w:bookmarkStart w:name="z148" w:id="136"/>
    <w:p>
      <w:pPr>
        <w:spacing w:after="0"/>
        <w:ind w:left="0"/>
        <w:jc w:val="both"/>
      </w:pPr>
      <w:r>
        <w:rPr>
          <w:rFonts w:ascii="Times New Roman"/>
          <w:b w:val="false"/>
          <w:i w:val="false"/>
          <w:color w:val="000000"/>
          <w:sz w:val="28"/>
        </w:rPr>
        <w:t>
      5) entry into force of the court decision on the application of compulsory medical treatment to the advocate.</w:t>
      </w:r>
    </w:p>
    <w:bookmarkEnd w:id="136"/>
    <w:bookmarkStart w:name="z149" w:id="137"/>
    <w:p>
      <w:pPr>
        <w:spacing w:after="0"/>
        <w:ind w:left="0"/>
        <w:jc w:val="both"/>
      </w:pPr>
      <w:r>
        <w:rPr>
          <w:rFonts w:ascii="Times New Roman"/>
          <w:b w:val="false"/>
          <w:i w:val="false"/>
          <w:color w:val="000000"/>
          <w:sz w:val="28"/>
        </w:rPr>
        <w:t>
      6. The basis for the decision to terminate the license for carrying out advocate practice in the cases specified in paragraph 5 of this Article shall be the submission of the territorial body of justice.</w:t>
      </w:r>
    </w:p>
    <w:bookmarkEnd w:id="137"/>
    <w:bookmarkStart w:name="z150" w:id="138"/>
    <w:p>
      <w:pPr>
        <w:spacing w:after="0"/>
        <w:ind w:left="0"/>
        <w:jc w:val="both"/>
      </w:pPr>
      <w:r>
        <w:rPr>
          <w:rFonts w:ascii="Times New Roman"/>
          <w:b w:val="false"/>
          <w:i w:val="false"/>
          <w:color w:val="000000"/>
          <w:sz w:val="28"/>
        </w:rPr>
        <w:t>
      A licensor shall issue an order for the termination of the license for carrying out advocate practice, a copy of which shall be sent to the person whose license has been terminated. Courts, law enforcement bodies and collegium of advocates shall be notified on termination of the license for carrying out advocate practice.</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is in the wording of Law No. 230-IV dated 11.12.2009 (shall be enforced from on 01.01.2010); as amended by Law of the Republic of Kazakhstan No. 523-IV dated 28.12.2011 (shall be enforced upon expiry of ten calendar days after its first official publication); </w:t>
      </w:r>
      <w:r>
        <w:rPr>
          <w:rFonts w:ascii="Times New Roman"/>
          <w:b w:val="false"/>
          <w:i w:val="false"/>
          <w:color w:val="000000"/>
          <w:sz w:val="28"/>
        </w:rPr>
        <w:t>№ 203-V</w:t>
      </w:r>
      <w:r>
        <w:rPr>
          <w:rFonts w:ascii="Times New Roman"/>
          <w:b w:val="false"/>
          <w:i w:val="false"/>
          <w:color w:val="ff0000"/>
          <w:sz w:val="28"/>
        </w:rPr>
        <w:t xml:space="preserve"> dated 16.05.2014 (shall be enforced upon expiry of six months after the day its first official publication); </w:t>
      </w:r>
      <w:r>
        <w:rPr>
          <w:rFonts w:ascii="Times New Roman"/>
          <w:b w:val="false"/>
          <w:i w:val="false"/>
          <w:color w:val="000000"/>
          <w:sz w:val="28"/>
        </w:rPr>
        <w:t>№ 233-V</w:t>
      </w:r>
      <w:r>
        <w:rPr>
          <w:rFonts w:ascii="Times New Roman"/>
          <w:b w:val="false"/>
          <w:i w:val="false"/>
          <w:color w:val="ff0000"/>
          <w:sz w:val="28"/>
        </w:rPr>
        <w:t xml:space="preserve"> dated 04.07.2014 (shall be enforced from 01.01.2015).</w:t>
      </w:r>
      <w:r>
        <w:br/>
      </w:r>
      <w:r>
        <w:rPr>
          <w:rFonts w:ascii="Times New Roman"/>
          <w:b w:val="false"/>
          <w:i w:val="false"/>
          <w:color w:val="000000"/>
          <w:sz w:val="28"/>
        </w:rPr>
        <w:t>
</w:t>
      </w:r>
    </w:p>
    <w:bookmarkStart w:name="z151" w:id="139"/>
    <w:p>
      <w:pPr>
        <w:spacing w:after="0"/>
        <w:ind w:left="0"/>
        <w:jc w:val="left"/>
      </w:pPr>
      <w:r>
        <w:rPr>
          <w:rFonts w:ascii="Times New Roman"/>
          <w:b/>
          <w:i w:val="false"/>
          <w:color w:val="000000"/>
        </w:rPr>
        <w:t xml:space="preserve"> Article 13. Authentication of advocate’s powers</w:t>
      </w:r>
    </w:p>
    <w:bookmarkEnd w:id="139"/>
    <w:bookmarkStart w:name="z152" w:id="140"/>
    <w:p>
      <w:pPr>
        <w:spacing w:after="0"/>
        <w:ind w:left="0"/>
        <w:jc w:val="both"/>
      </w:pPr>
      <w:r>
        <w:rPr>
          <w:rFonts w:ascii="Times New Roman"/>
          <w:b w:val="false"/>
          <w:i w:val="false"/>
          <w:color w:val="000000"/>
          <w:sz w:val="28"/>
        </w:rPr>
        <w:t>
      1. The powers of an advocate to conduct a particular case shall be authenticated by a warrant issued by the legal consultation office or advocate’s office, and when carrying out his/her practice individually without registration of a legal entity – by the presidium of the collegium of advocates. Form of the warrant shall be approved by the Ministry of Justice of the Republic of Kazakhstan. Control and accounting of the issuance of warrants shall be exercised by the presidium of the collegium of advocates.</w:t>
      </w:r>
    </w:p>
    <w:bookmarkEnd w:id="140"/>
    <w:bookmarkStart w:name="z153" w:id="141"/>
    <w:p>
      <w:pPr>
        <w:spacing w:after="0"/>
        <w:ind w:left="0"/>
        <w:jc w:val="both"/>
      </w:pPr>
      <w:r>
        <w:rPr>
          <w:rFonts w:ascii="Times New Roman"/>
          <w:b w:val="false"/>
          <w:i w:val="false"/>
          <w:color w:val="000000"/>
          <w:sz w:val="28"/>
        </w:rPr>
        <w:t>
      The powers of a foreign advocate carrying out his/her practice on the basis of a relevant international treaty ratified by the Republic of Kazakhstan shall be confirmed by identity documents, by the documents identifying the status and powers of the advocate for rendering legal assistance.</w:t>
      </w:r>
    </w:p>
    <w:bookmarkEnd w:id="141"/>
    <w:bookmarkStart w:name="z154" w:id="142"/>
    <w:p>
      <w:pPr>
        <w:spacing w:after="0"/>
        <w:ind w:left="0"/>
        <w:jc w:val="both"/>
      </w:pPr>
      <w:r>
        <w:rPr>
          <w:rFonts w:ascii="Times New Roman"/>
          <w:b w:val="false"/>
          <w:i w:val="false"/>
          <w:color w:val="000000"/>
          <w:sz w:val="28"/>
        </w:rPr>
        <w:t>
      2. An advocate shall be entitled to carry out advocate practice over the whole territory of the Republic of Kazakhstan, as well as outside, if it is necessary to fulfill the accepted instructions and do not contradict to the legislation of the relevant states and international treaties of the Republic of Kazakhstan.</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Laws of the Republic of Kazakhstan No. 425 dated 03.06.2003; No. 523-IV dated 28.12.2011 (shall be enforced upon expiry of ten calendar days after its first official publication).</w:t>
      </w:r>
      <w:r>
        <w:br/>
      </w:r>
      <w:r>
        <w:rPr>
          <w:rFonts w:ascii="Times New Roman"/>
          <w:b w:val="false"/>
          <w:i w:val="false"/>
          <w:color w:val="000000"/>
          <w:sz w:val="28"/>
        </w:rPr>
        <w:t>
</w:t>
      </w:r>
    </w:p>
    <w:bookmarkStart w:name="z155" w:id="143"/>
    <w:p>
      <w:pPr>
        <w:spacing w:after="0"/>
        <w:ind w:left="0"/>
        <w:jc w:val="left"/>
      </w:pPr>
      <w:r>
        <w:rPr>
          <w:rFonts w:ascii="Times New Roman"/>
          <w:b/>
          <w:i w:val="false"/>
          <w:color w:val="000000"/>
        </w:rPr>
        <w:t xml:space="preserve"> Article 14. An advocate’s rights</w:t>
      </w:r>
    </w:p>
    <w:bookmarkEnd w:id="143"/>
    <w:bookmarkStart w:name="z156" w:id="144"/>
    <w:p>
      <w:pPr>
        <w:spacing w:after="0"/>
        <w:ind w:left="0"/>
        <w:jc w:val="both"/>
      </w:pPr>
      <w:r>
        <w:rPr>
          <w:rFonts w:ascii="Times New Roman"/>
          <w:b w:val="false"/>
          <w:i w:val="false"/>
          <w:color w:val="000000"/>
          <w:sz w:val="28"/>
        </w:rPr>
        <w:t>
      1. An advocate shall be entitled to render any legal assistance to the person seeking assistance.</w:t>
      </w:r>
    </w:p>
    <w:bookmarkEnd w:id="144"/>
    <w:bookmarkStart w:name="z157" w:id="145"/>
    <w:p>
      <w:pPr>
        <w:spacing w:after="0"/>
        <w:ind w:left="0"/>
        <w:jc w:val="both"/>
      </w:pPr>
      <w:r>
        <w:rPr>
          <w:rFonts w:ascii="Times New Roman"/>
          <w:b w:val="false"/>
          <w:i w:val="false"/>
          <w:color w:val="000000"/>
          <w:sz w:val="28"/>
        </w:rPr>
        <w:t>
      2. An advocate on his/her behalf shall conclude a written contract on rendering legal assistance with a person that approached him/her.</w:t>
      </w:r>
    </w:p>
    <w:bookmarkEnd w:id="145"/>
    <w:bookmarkStart w:name="z158" w:id="146"/>
    <w:p>
      <w:pPr>
        <w:spacing w:after="0"/>
        <w:ind w:left="0"/>
        <w:jc w:val="both"/>
      </w:pPr>
      <w:r>
        <w:rPr>
          <w:rFonts w:ascii="Times New Roman"/>
          <w:b w:val="false"/>
          <w:i w:val="false"/>
          <w:color w:val="000000"/>
          <w:sz w:val="28"/>
        </w:rPr>
        <w:t>
      3. An advocate acting as a defense counselor or a representative shall be entitled, in accordance with the procedural law:</w:t>
      </w:r>
    </w:p>
    <w:bookmarkEnd w:id="146"/>
    <w:bookmarkStart w:name="z159" w:id="147"/>
    <w:p>
      <w:pPr>
        <w:spacing w:after="0"/>
        <w:ind w:left="0"/>
        <w:jc w:val="both"/>
      </w:pPr>
      <w:r>
        <w:rPr>
          <w:rFonts w:ascii="Times New Roman"/>
          <w:b w:val="false"/>
          <w:i w:val="false"/>
          <w:color w:val="000000"/>
          <w:sz w:val="28"/>
        </w:rPr>
        <w:t>
      1) to defend and represent the rights and interests of the persons seeking legal assistance in all courts, state bodies and other bodies and organizations, competence of which includes the resolution of the issues concerned;</w:t>
      </w:r>
    </w:p>
    <w:bookmarkEnd w:id="147"/>
    <w:bookmarkStart w:name="z160" w:id="148"/>
    <w:p>
      <w:pPr>
        <w:spacing w:after="0"/>
        <w:ind w:left="0"/>
        <w:jc w:val="both"/>
      </w:pPr>
      <w:r>
        <w:rPr>
          <w:rFonts w:ascii="Times New Roman"/>
          <w:b w:val="false"/>
          <w:i w:val="false"/>
          <w:color w:val="000000"/>
          <w:sz w:val="28"/>
        </w:rPr>
        <w:t>
      2) to request and receive the information necessary for carrying out advocate practice from all state bodies and non-state organizations;</w:t>
      </w:r>
    </w:p>
    <w:bookmarkEnd w:id="148"/>
    <w:bookmarkStart w:name="z161" w:id="149"/>
    <w:p>
      <w:pPr>
        <w:spacing w:after="0"/>
        <w:ind w:left="0"/>
        <w:jc w:val="both"/>
      </w:pPr>
      <w:r>
        <w:rPr>
          <w:rFonts w:ascii="Times New Roman"/>
          <w:b w:val="false"/>
          <w:i w:val="false"/>
          <w:color w:val="000000"/>
          <w:sz w:val="28"/>
        </w:rPr>
        <w:t>
      3) to collect independently factual data necessary for rendering legal assistance, and to give evidence;</w:t>
      </w:r>
    </w:p>
    <w:bookmarkEnd w:id="149"/>
    <w:bookmarkStart w:name="z162" w:id="150"/>
    <w:p>
      <w:pPr>
        <w:spacing w:after="0"/>
        <w:ind w:left="0"/>
        <w:jc w:val="both"/>
      </w:pPr>
      <w:r>
        <w:rPr>
          <w:rFonts w:ascii="Times New Roman"/>
          <w:b w:val="false"/>
          <w:i w:val="false"/>
          <w:color w:val="000000"/>
          <w:sz w:val="28"/>
        </w:rPr>
        <w:t>
      4) to become familiar with the materials relating to the person seeking assistance, including the procedural documents, investigative and legal cases, and to record the information contained therein in any manner not prohibited by the legislative acts;</w:t>
      </w:r>
    </w:p>
    <w:bookmarkEnd w:id="150"/>
    <w:bookmarkStart w:name="z163" w:id="151"/>
    <w:p>
      <w:pPr>
        <w:spacing w:after="0"/>
        <w:ind w:left="0"/>
        <w:jc w:val="both"/>
      </w:pPr>
      <w:r>
        <w:rPr>
          <w:rFonts w:ascii="Times New Roman"/>
          <w:b w:val="false"/>
          <w:i w:val="false"/>
          <w:color w:val="000000"/>
          <w:sz w:val="28"/>
        </w:rPr>
        <w:t>
      5) from the date of admission to the participation in the case, to have visits in private with his/her defendant with no limitation on the quantity, duration and under the conditions that ensure the confidentiality of such visits;</w:t>
      </w:r>
    </w:p>
    <w:bookmarkEnd w:id="151"/>
    <w:bookmarkStart w:name="z164" w:id="152"/>
    <w:p>
      <w:pPr>
        <w:spacing w:after="0"/>
        <w:ind w:left="0"/>
        <w:jc w:val="both"/>
      </w:pPr>
      <w:r>
        <w:rPr>
          <w:rFonts w:ascii="Times New Roman"/>
          <w:b w:val="false"/>
          <w:i w:val="false"/>
          <w:color w:val="000000"/>
          <w:sz w:val="28"/>
        </w:rPr>
        <w:t>
      6) to request on a contractual basis of the opinion of experts to clarify issues that arise in connection with the rendering of legal assistance and requiring special knowledge in the scope of science, technology, arts and other fields;</w:t>
      </w:r>
    </w:p>
    <w:bookmarkEnd w:id="152"/>
    <w:bookmarkStart w:name="z165" w:id="153"/>
    <w:p>
      <w:pPr>
        <w:spacing w:after="0"/>
        <w:ind w:left="0"/>
        <w:jc w:val="both"/>
      </w:pPr>
      <w:r>
        <w:rPr>
          <w:rFonts w:ascii="Times New Roman"/>
          <w:b w:val="false"/>
          <w:i w:val="false"/>
          <w:color w:val="000000"/>
          <w:sz w:val="28"/>
        </w:rPr>
        <w:t>
      7) to file motions, to make complaints in the prescribed manner against officials of bodies of justice, prosecution, inquiry, preliminary investigation and court, as well as other officials that infringe the rights and legally protected interests of persons seeking assistance;</w:t>
      </w:r>
    </w:p>
    <w:bookmarkEnd w:id="153"/>
    <w:bookmarkStart w:name="z166" w:id="154"/>
    <w:p>
      <w:pPr>
        <w:spacing w:after="0"/>
        <w:ind w:left="0"/>
        <w:jc w:val="both"/>
      </w:pPr>
      <w:r>
        <w:rPr>
          <w:rFonts w:ascii="Times New Roman"/>
          <w:b w:val="false"/>
          <w:i w:val="false"/>
          <w:color w:val="000000"/>
          <w:sz w:val="28"/>
        </w:rPr>
        <w:t>
      8) to become familiar with the information constituting state secrets, as well as with the information containing military, commercial, official and other secrets protected by law, if necessary for the maintenance of the defense or representation when conducting inquiry, preliminary investigation and in court, according to the procedure provided for by legislative acts;</w:t>
      </w:r>
    </w:p>
    <w:bookmarkEnd w:id="154"/>
    <w:bookmarkStart w:name="z167" w:id="155"/>
    <w:p>
      <w:pPr>
        <w:spacing w:after="0"/>
        <w:ind w:left="0"/>
        <w:jc w:val="both"/>
      </w:pPr>
      <w:r>
        <w:rPr>
          <w:rFonts w:ascii="Times New Roman"/>
          <w:b w:val="false"/>
          <w:i w:val="false"/>
          <w:color w:val="000000"/>
          <w:sz w:val="28"/>
        </w:rPr>
        <w:t>
      9) to use all means not prohibited by law and methods of protection of the rights and legitimate interests of the persons seeking legal assistance;</w:t>
      </w:r>
    </w:p>
    <w:bookmarkEnd w:id="1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9-1) </w:t>
      </w:r>
      <w:r>
        <w:rPr>
          <w:rFonts w:ascii="Times New Roman"/>
          <w:b/>
          <w:i w:val="false"/>
          <w:color w:val="000000"/>
          <w:sz w:val="28"/>
        </w:rPr>
        <w:t xml:space="preserve">to </w:t>
      </w:r>
      <w:r>
        <w:rPr>
          <w:rFonts w:ascii="Times New Roman"/>
          <w:b/>
          <w:i w:val="false"/>
          <w:color w:val="000000"/>
          <w:sz w:val="28"/>
        </w:rPr>
        <w:t>conduct conciliation procedures;</w:t>
      </w:r>
    </w:p>
    <w:bookmarkStart w:name="z168" w:id="156"/>
    <w:p>
      <w:pPr>
        <w:spacing w:after="0"/>
        <w:ind w:left="0"/>
        <w:jc w:val="both"/>
      </w:pPr>
      <w:r>
        <w:rPr>
          <w:rFonts w:ascii="Times New Roman"/>
          <w:b w:val="false"/>
          <w:i w:val="false"/>
          <w:color w:val="000000"/>
          <w:sz w:val="28"/>
        </w:rPr>
        <w:t>
      10) to perform other actions that do not contradict to the legislation.</w:t>
      </w:r>
    </w:p>
    <w:bookmarkEnd w:id="156"/>
    <w:bookmarkStart w:name="z169" w:id="157"/>
    <w:p>
      <w:pPr>
        <w:spacing w:after="0"/>
        <w:ind w:left="0"/>
        <w:jc w:val="both"/>
      </w:pPr>
      <w:r>
        <w:rPr>
          <w:rFonts w:ascii="Times New Roman"/>
          <w:b w:val="false"/>
          <w:i w:val="false"/>
          <w:color w:val="000000"/>
          <w:sz w:val="28"/>
        </w:rPr>
        <w:t>
      4. A state body or official cannot refuse to recognize the right of an advocate to represent the interests of the person seeking legal assistance.</w:t>
      </w:r>
    </w:p>
    <w:bookmarkEnd w:id="157"/>
    <w:bookmarkStart w:name="z170" w:id="158"/>
    <w:p>
      <w:pPr>
        <w:spacing w:after="0"/>
        <w:ind w:left="0"/>
        <w:jc w:val="both"/>
      </w:pPr>
      <w:r>
        <w:rPr>
          <w:rFonts w:ascii="Times New Roman"/>
          <w:b w:val="false"/>
          <w:i w:val="false"/>
          <w:color w:val="000000"/>
          <w:sz w:val="28"/>
        </w:rPr>
        <w:t>
      5. An advocate shall enjoy the right of free access to administrative buildings of courts, prosecution office, bodies conducting criminal proceedings in accordance with the established procedure upon presentation of the identity document of the advocate.</w:t>
      </w:r>
    </w:p>
    <w:bookmarkEnd w:id="158"/>
    <w:bookmarkStart w:name="z171" w:id="159"/>
    <w:p>
      <w:pPr>
        <w:spacing w:after="0"/>
        <w:ind w:left="0"/>
        <w:jc w:val="both"/>
      </w:pPr>
      <w:r>
        <w:rPr>
          <w:rFonts w:ascii="Times New Roman"/>
          <w:b w:val="false"/>
          <w:i w:val="false"/>
          <w:color w:val="000000"/>
          <w:sz w:val="28"/>
        </w:rPr>
        <w:t xml:space="preserve">
      </w:t>
      </w:r>
      <w:r>
        <w:rPr>
          <w:rFonts w:ascii="Times New Roman"/>
          <w:b/>
          <w:i w:val="false"/>
          <w:color w:val="000000"/>
          <w:sz w:val="28"/>
        </w:rPr>
        <w:t>The advocate's access to the places of detention of detainees held in custody and serving their sentences is carried out in accordance with the established admission regime.</w:t>
      </w:r>
    </w:p>
    <w:bookmarkEnd w:id="159"/>
    <w:p>
      <w:pPr>
        <w:spacing w:after="0"/>
        <w:ind w:left="0"/>
        <w:jc w:val="both"/>
      </w:pPr>
      <w:r>
        <w:rPr>
          <w:rFonts w:ascii="Times New Roman"/>
          <w:b w:val="false"/>
          <w:i w:val="false"/>
          <w:color w:val="000000"/>
          <w:sz w:val="28"/>
        </w:rPr>
        <w:t>
      6. An advocate shall have the right to state-guaranteed social protection that is implemented at the expense of compulsory insurance.</w:t>
      </w:r>
    </w:p>
    <w:bookmarkStart w:name="z173" w:id="160"/>
    <w:p>
      <w:pPr>
        <w:spacing w:after="0"/>
        <w:ind w:left="0"/>
        <w:jc w:val="both"/>
      </w:pPr>
      <w:r>
        <w:rPr>
          <w:rFonts w:ascii="Times New Roman"/>
          <w:b w:val="false"/>
          <w:i w:val="false"/>
          <w:color w:val="000000"/>
          <w:sz w:val="28"/>
        </w:rPr>
        <w:t>
      Social security contributions shall be paid by advocates in accordance with current legislation.</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 as amended by Laws of the Republic of Kazakhstan No. 425 dated 03.06.2003; No. 230-IV dated 11.12.2009 (shall be enforced from 01.01.2010); </w:t>
      </w:r>
      <w:r>
        <w:rPr>
          <w:rFonts w:ascii="Times New Roman"/>
          <w:b w:val="false"/>
          <w:i w:val="false"/>
          <w:color w:val="000000"/>
          <w:sz w:val="28"/>
        </w:rPr>
        <w:t>№ 233-V</w:t>
      </w:r>
      <w:r>
        <w:rPr>
          <w:rFonts w:ascii="Times New Roman"/>
          <w:b w:val="false"/>
          <w:i w:val="false"/>
          <w:color w:val="ff0000"/>
          <w:sz w:val="28"/>
        </w:rPr>
        <w:t xml:space="preserve"> dated 04.07.2014 (shall be enforced from 01.01.2015); </w:t>
      </w:r>
      <w:r>
        <w:rPr>
          <w:rFonts w:ascii="Times New Roman"/>
          <w:b w:val="false"/>
          <w:i w:val="false"/>
          <w:color w:val="000000"/>
          <w:sz w:val="28"/>
        </w:rPr>
        <w:t>№ 378-V</w:t>
      </w:r>
      <w:r>
        <w:rPr>
          <w:rFonts w:ascii="Times New Roman"/>
          <w:b w:val="false"/>
          <w:i w:val="false"/>
          <w:color w:val="ff0000"/>
          <w:sz w:val="28"/>
        </w:rPr>
        <w:t xml:space="preserve"> dated 31.10.2015 (shall be enforced from 01.01.2016).</w:t>
      </w:r>
      <w:r>
        <w:br/>
      </w:r>
      <w:r>
        <w:rPr>
          <w:rFonts w:ascii="Times New Roman"/>
          <w:b w:val="false"/>
          <w:i w:val="false"/>
          <w:color w:val="000000"/>
          <w:sz w:val="28"/>
        </w:rPr>
        <w:t>
</w:t>
      </w:r>
    </w:p>
    <w:bookmarkStart w:name="z174" w:id="161"/>
    <w:p>
      <w:pPr>
        <w:spacing w:after="0"/>
        <w:ind w:left="0"/>
        <w:jc w:val="left"/>
      </w:pPr>
      <w:r>
        <w:rPr>
          <w:rFonts w:ascii="Times New Roman"/>
          <w:b/>
          <w:i w:val="false"/>
          <w:color w:val="000000"/>
        </w:rPr>
        <w:t xml:space="preserve"> Article 15. Advocate’s obligations</w:t>
      </w:r>
    </w:p>
    <w:bookmarkEnd w:id="161"/>
    <w:bookmarkStart w:name="z175" w:id="162"/>
    <w:p>
      <w:pPr>
        <w:spacing w:after="0"/>
        <w:ind w:left="0"/>
        <w:jc w:val="both"/>
      </w:pPr>
      <w:r>
        <w:rPr>
          <w:rFonts w:ascii="Times New Roman"/>
          <w:b w:val="false"/>
          <w:i w:val="false"/>
          <w:color w:val="000000"/>
          <w:sz w:val="28"/>
        </w:rPr>
        <w:t>
      1. An advocate shall be obliged:</w:t>
      </w:r>
    </w:p>
    <w:bookmarkEnd w:id="162"/>
    <w:bookmarkStart w:name="z176" w:id="163"/>
    <w:p>
      <w:pPr>
        <w:spacing w:after="0"/>
        <w:ind w:left="0"/>
        <w:jc w:val="both"/>
      </w:pPr>
      <w:r>
        <w:rPr>
          <w:rFonts w:ascii="Times New Roman"/>
          <w:b w:val="false"/>
          <w:i w:val="false"/>
          <w:color w:val="000000"/>
          <w:sz w:val="28"/>
        </w:rPr>
        <w:t>
      1) to observe norms of legislations of the Republic of Kazakhstan and the Code of professional ethics of advocates when performing his/her professional duties;</w:t>
      </w:r>
    </w:p>
    <w:bookmarkEnd w:id="163"/>
    <w:bookmarkStart w:name="z177" w:id="164"/>
    <w:p>
      <w:pPr>
        <w:spacing w:after="0"/>
        <w:ind w:left="0"/>
        <w:jc w:val="both"/>
      </w:pPr>
      <w:r>
        <w:rPr>
          <w:rFonts w:ascii="Times New Roman"/>
          <w:b w:val="false"/>
          <w:i w:val="false"/>
          <w:color w:val="000000"/>
          <w:sz w:val="28"/>
        </w:rPr>
        <w:t>
      2) to be guided by principles of organization and operation of advocacy in his/her professional activities;</w:t>
      </w:r>
    </w:p>
    <w:bookmarkEnd w:id="164"/>
    <w:bookmarkStart w:name="z178" w:id="165"/>
    <w:p>
      <w:pPr>
        <w:spacing w:after="0"/>
        <w:ind w:left="0"/>
        <w:jc w:val="both"/>
      </w:pPr>
      <w:r>
        <w:rPr>
          <w:rFonts w:ascii="Times New Roman"/>
          <w:b w:val="false"/>
          <w:i w:val="false"/>
          <w:color w:val="000000"/>
          <w:sz w:val="28"/>
        </w:rPr>
        <w:t>
      3) to continuously improve his/her professional qualifications;</w:t>
      </w:r>
    </w:p>
    <w:bookmarkEnd w:id="165"/>
    <w:bookmarkStart w:name="z179" w:id="166"/>
    <w:p>
      <w:pPr>
        <w:spacing w:after="0"/>
        <w:ind w:left="0"/>
        <w:jc w:val="both"/>
      </w:pPr>
      <w:r>
        <w:rPr>
          <w:rFonts w:ascii="Times New Roman"/>
          <w:b w:val="false"/>
          <w:i w:val="false"/>
          <w:color w:val="000000"/>
          <w:sz w:val="28"/>
        </w:rPr>
        <w:t>
      4) to keep confidential information that became known to him in connection with the rendering of legal assistance, and not to disclose it without the consent of the person seeking assistance;</w:t>
      </w:r>
    </w:p>
    <w:bookmarkEnd w:id="166"/>
    <w:bookmarkStart w:name="z180" w:id="167"/>
    <w:p>
      <w:pPr>
        <w:spacing w:after="0"/>
        <w:ind w:left="0"/>
        <w:jc w:val="both"/>
      </w:pPr>
      <w:r>
        <w:rPr>
          <w:rFonts w:ascii="Times New Roman"/>
          <w:b w:val="false"/>
          <w:i w:val="false"/>
          <w:color w:val="000000"/>
          <w:sz w:val="28"/>
        </w:rPr>
        <w:t>
      5) within one month after joining the collegium of advocates, and after the establishment of a commercial organization to transfer into trust management shares (stakes) in the authorized capital of commercial organizations and other property belonging to him/her, the use of which results in revenue generation, except for the money legally owned by him, as well as the property let for rent. Property trust management agreement shall be notarized. The advocate shall have the right not to transfer into trust management bonds, shares of open-end and interval mutual funds belonging to him/her. The advocate shall have the right to receive income from the property transferred into trust management;</w:t>
      </w:r>
    </w:p>
    <w:bookmarkEnd w:id="167"/>
    <w:bookmarkStart w:name="z181" w:id="168"/>
    <w:p>
      <w:pPr>
        <w:spacing w:after="0"/>
        <w:ind w:left="0"/>
        <w:jc w:val="both"/>
      </w:pPr>
      <w:r>
        <w:rPr>
          <w:rFonts w:ascii="Times New Roman"/>
          <w:b w:val="false"/>
          <w:i w:val="false"/>
          <w:color w:val="000000"/>
          <w:sz w:val="28"/>
        </w:rPr>
        <w:t>
      6) to perform any actions not prohibited by law in order to establish the factual circumstances aimed at ensuring the rights, freedoms and legitimate interests of the trustor.</w:t>
      </w:r>
    </w:p>
    <w:bookmarkEnd w:id="168"/>
    <w:bookmarkStart w:name="z182" w:id="169"/>
    <w:p>
      <w:pPr>
        <w:spacing w:after="0"/>
        <w:ind w:left="0"/>
        <w:jc w:val="both"/>
      </w:pPr>
      <w:r>
        <w:rPr>
          <w:rFonts w:ascii="Times New Roman"/>
          <w:b w:val="false"/>
          <w:i w:val="false"/>
          <w:color w:val="000000"/>
          <w:sz w:val="28"/>
        </w:rPr>
        <w:t>
      2. An advocate shall be obliged to refuse instructions on rendering legal assistance in cases where:</w:t>
      </w:r>
    </w:p>
    <w:bookmarkEnd w:id="169"/>
    <w:bookmarkStart w:name="z183" w:id="170"/>
    <w:p>
      <w:pPr>
        <w:spacing w:after="0"/>
        <w:ind w:left="0"/>
        <w:jc w:val="both"/>
      </w:pPr>
      <w:r>
        <w:rPr>
          <w:rFonts w:ascii="Times New Roman"/>
          <w:b w:val="false"/>
          <w:i w:val="false"/>
          <w:color w:val="000000"/>
          <w:sz w:val="28"/>
        </w:rPr>
        <w:t>
      1) there is a personal interest of the advocate in the outcome of the case, contrary to the interests of the person seeking legal assistance;</w:t>
      </w:r>
    </w:p>
    <w:bookmarkEnd w:id="170"/>
    <w:bookmarkStart w:name="z184" w:id="171"/>
    <w:p>
      <w:pPr>
        <w:spacing w:after="0"/>
        <w:ind w:left="0"/>
        <w:jc w:val="both"/>
      </w:pPr>
      <w:r>
        <w:rPr>
          <w:rFonts w:ascii="Times New Roman"/>
          <w:b w:val="false"/>
          <w:i w:val="false"/>
          <w:color w:val="000000"/>
          <w:sz w:val="28"/>
        </w:rPr>
        <w:t>
      2) there are grounds under procedural legislation of the Republic of Kazakhstan.</w:t>
      </w:r>
    </w:p>
    <w:bookmarkEnd w:id="171"/>
    <w:bookmarkStart w:name="z185" w:id="172"/>
    <w:p>
      <w:pPr>
        <w:spacing w:after="0"/>
        <w:ind w:left="0"/>
        <w:jc w:val="both"/>
      </w:pPr>
      <w:r>
        <w:rPr>
          <w:rFonts w:ascii="Times New Roman"/>
          <w:b w:val="false"/>
          <w:i w:val="false"/>
          <w:color w:val="000000"/>
          <w:sz w:val="28"/>
        </w:rPr>
        <w:t>
      3. An advocate shall be prohibited from taking up the legal position on the case that worsening the position of the person seeking assistance, using his/her powers to the detriment of a person whose interests he/she protects or represents.</w:t>
      </w:r>
    </w:p>
    <w:bookmarkEnd w:id="172"/>
    <w:bookmarkStart w:name="z186" w:id="173"/>
    <w:p>
      <w:pPr>
        <w:spacing w:after="0"/>
        <w:ind w:left="0"/>
        <w:jc w:val="both"/>
      </w:pPr>
      <w:r>
        <w:rPr>
          <w:rFonts w:ascii="Times New Roman"/>
          <w:b w:val="false"/>
          <w:i w:val="false"/>
          <w:color w:val="000000"/>
          <w:sz w:val="28"/>
        </w:rPr>
        <w:t>
      4. An advocate shall not have the right to refuse the accepted instructions in a criminal case and in case of an unjust judgment, from viewpoint of the defendant or the the advocate, shall be obliged to appeal in accordance with the established procedure.</w:t>
      </w:r>
    </w:p>
    <w:bookmarkEnd w:id="173"/>
    <w:bookmarkStart w:name="z187"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i w:val="false"/>
          <w:color w:val="000000"/>
          <w:sz w:val="28"/>
        </w:rPr>
        <w:t>An advocate is prohibited to work in the civil service and be engaged in entrepreneurial activities, holding another paid position, except in cases when he joins the supervisory board of a commercial organization, by choosing or appointing an arbitrator to resolve the dispute, as well as engaging in teaching, scientific or creative activities.</w:t>
      </w:r>
    </w:p>
    <w:bookmarkEnd w:id="174"/>
    <w:p>
      <w:pPr>
        <w:spacing w:after="0"/>
        <w:ind w:left="0"/>
        <w:jc w:val="both"/>
      </w:pPr>
      <w:r>
        <w:rPr>
          <w:rFonts w:ascii="Times New Roman"/>
          <w:b w:val="false"/>
          <w:i w:val="false"/>
          <w:color w:val="000000"/>
          <w:sz w:val="28"/>
        </w:rPr>
        <w:t>
      The advocate shall have the right to be elected on paid elective or appointive position in the collegium of advocates, the Republican collegium of advocates and international social associations of advocates.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is in the wording of Law of the Republic of Kazakhstan No. 523-IV dated 28.12.2011 (shall be enforced upon expiry of ten calendar days after its first official publication); as amended by Law of the Republic of Kazakhstan </w:t>
      </w:r>
      <w:r>
        <w:rPr>
          <w:rFonts w:ascii="Times New Roman"/>
          <w:b w:val="false"/>
          <w:i w:val="false"/>
          <w:color w:val="000000"/>
          <w:sz w:val="28"/>
        </w:rPr>
        <w:t>№ 489-V</w:t>
      </w:r>
      <w:r>
        <w:rPr>
          <w:rFonts w:ascii="Times New Roman"/>
          <w:b w:val="false"/>
          <w:i w:val="false"/>
          <w:color w:val="ff0000"/>
          <w:sz w:val="28"/>
        </w:rPr>
        <w:t xml:space="preserve"> dated 08.04.2016 (shall be enforced upon expiry of ten calendar days after the day its first official publication).</w:t>
      </w:r>
      <w:r>
        <w:br/>
      </w:r>
      <w:r>
        <w:rPr>
          <w:rFonts w:ascii="Times New Roman"/>
          <w:b w:val="false"/>
          <w:i w:val="false"/>
          <w:color w:val="000000"/>
          <w:sz w:val="28"/>
        </w:rPr>
        <w:t>
</w:t>
      </w:r>
    </w:p>
    <w:bookmarkStart w:name="z189" w:id="175"/>
    <w:p>
      <w:pPr>
        <w:spacing w:after="0"/>
        <w:ind w:left="0"/>
        <w:jc w:val="left"/>
      </w:pPr>
      <w:r>
        <w:rPr>
          <w:rFonts w:ascii="Times New Roman"/>
          <w:b/>
          <w:i w:val="false"/>
          <w:color w:val="000000"/>
        </w:rPr>
        <w:t xml:space="preserve"> Article 16. Professional standards of advocate’s conduct </w:t>
      </w:r>
    </w:p>
    <w:bookmarkEnd w:id="175"/>
    <w:bookmarkStart w:name="z190" w:id="176"/>
    <w:p>
      <w:pPr>
        <w:spacing w:after="0"/>
        <w:ind w:left="0"/>
        <w:jc w:val="both"/>
      </w:pPr>
      <w:r>
        <w:rPr>
          <w:rFonts w:ascii="Times New Roman"/>
          <w:b w:val="false"/>
          <w:i w:val="false"/>
          <w:color w:val="000000"/>
          <w:sz w:val="28"/>
        </w:rPr>
        <w:t>
      An advocate when rendering legal assistance must comply with the following professional rules:</w:t>
      </w:r>
    </w:p>
    <w:bookmarkEnd w:id="176"/>
    <w:bookmarkStart w:name="z191" w:id="177"/>
    <w:p>
      <w:pPr>
        <w:spacing w:after="0"/>
        <w:ind w:left="0"/>
        <w:jc w:val="both"/>
      </w:pPr>
      <w:r>
        <w:rPr>
          <w:rFonts w:ascii="Times New Roman"/>
          <w:b w:val="false"/>
          <w:i w:val="false"/>
          <w:color w:val="000000"/>
          <w:sz w:val="28"/>
        </w:rPr>
        <w:t>
      1) show diligence and eagerness, not avoiding the commission of necessary actions that requires greater effort or more time consuming;</w:t>
      </w:r>
    </w:p>
    <w:bookmarkEnd w:id="177"/>
    <w:bookmarkStart w:name="z192" w:id="178"/>
    <w:p>
      <w:pPr>
        <w:spacing w:after="0"/>
        <w:ind w:left="0"/>
        <w:jc w:val="both"/>
      </w:pPr>
      <w:r>
        <w:rPr>
          <w:rFonts w:ascii="Times New Roman"/>
          <w:b w:val="false"/>
          <w:i w:val="false"/>
          <w:color w:val="000000"/>
          <w:sz w:val="28"/>
        </w:rPr>
        <w:t>
      2) behave correctly with respect to the bodies and officials considering legal issues;</w:t>
      </w:r>
    </w:p>
    <w:bookmarkEnd w:id="178"/>
    <w:bookmarkStart w:name="z193" w:id="179"/>
    <w:p>
      <w:pPr>
        <w:spacing w:after="0"/>
        <w:ind w:left="0"/>
        <w:jc w:val="both"/>
      </w:pPr>
      <w:r>
        <w:rPr>
          <w:rFonts w:ascii="Times New Roman"/>
          <w:b w:val="false"/>
          <w:i w:val="false"/>
          <w:color w:val="000000"/>
          <w:sz w:val="28"/>
        </w:rPr>
        <w:t>
      3) avoid unnecessary protraction of the case, illegal methods of rendering legal assistance, fraud, shaping and limiting his/her professional conduct in accordance with the rights and legitimate interests of the person seeking assistance;</w:t>
      </w:r>
    </w:p>
    <w:bookmarkEnd w:id="179"/>
    <w:bookmarkStart w:name="z194" w:id="180"/>
    <w:p>
      <w:pPr>
        <w:spacing w:after="0"/>
        <w:ind w:left="0"/>
        <w:jc w:val="both"/>
      </w:pPr>
      <w:r>
        <w:rPr>
          <w:rFonts w:ascii="Times New Roman"/>
          <w:b w:val="false"/>
          <w:i w:val="false"/>
          <w:color w:val="000000"/>
          <w:sz w:val="28"/>
        </w:rPr>
        <w:t>
      4) keep faithful to the interests of the person seeking assistance, and not to take any actions contrary to his/her interests.</w:t>
      </w:r>
    </w:p>
    <w:bookmarkEnd w:id="180"/>
    <w:bookmarkStart w:name="z195" w:id="181"/>
    <w:p>
      <w:pPr>
        <w:spacing w:after="0"/>
        <w:ind w:left="0"/>
        <w:jc w:val="left"/>
      </w:pPr>
      <w:r>
        <w:rPr>
          <w:rFonts w:ascii="Times New Roman"/>
          <w:b/>
          <w:i w:val="false"/>
          <w:color w:val="000000"/>
        </w:rPr>
        <w:t xml:space="preserve"> Article 17. Guarantees of advocate practice</w:t>
      </w:r>
    </w:p>
    <w:bookmarkEnd w:id="181"/>
    <w:bookmarkStart w:name="z196" w:id="182"/>
    <w:p>
      <w:pPr>
        <w:spacing w:after="0"/>
        <w:ind w:left="0"/>
        <w:jc w:val="both"/>
      </w:pPr>
      <w:r>
        <w:rPr>
          <w:rFonts w:ascii="Times New Roman"/>
          <w:b w:val="false"/>
          <w:i w:val="false"/>
          <w:color w:val="000000"/>
          <w:sz w:val="28"/>
        </w:rPr>
        <w:t>
      1. Interference in advocate practice carried out in accordance with the legislation, or resistance to such practice by any means shall be prohibited.</w:t>
      </w:r>
    </w:p>
    <w:bookmarkEnd w:id="182"/>
    <w:bookmarkStart w:name="z197" w:id="183"/>
    <w:p>
      <w:pPr>
        <w:spacing w:after="0"/>
        <w:ind w:left="0"/>
        <w:jc w:val="both"/>
      </w:pPr>
      <w:r>
        <w:rPr>
          <w:rFonts w:ascii="Times New Roman"/>
          <w:b w:val="false"/>
          <w:i w:val="false"/>
          <w:color w:val="000000"/>
          <w:sz w:val="28"/>
        </w:rPr>
        <w:t>
      2. The identification of an advocate with the person to whom legal assistance is rendered shall be prohibited.</w:t>
      </w:r>
    </w:p>
    <w:bookmarkEnd w:id="183"/>
    <w:bookmarkStart w:name="z198" w:id="184"/>
    <w:p>
      <w:pPr>
        <w:spacing w:after="0"/>
        <w:ind w:left="0"/>
        <w:jc w:val="both"/>
      </w:pPr>
      <w:r>
        <w:rPr>
          <w:rFonts w:ascii="Times New Roman"/>
          <w:b w:val="false"/>
          <w:i w:val="false"/>
          <w:color w:val="000000"/>
          <w:sz w:val="28"/>
        </w:rPr>
        <w:t>
      3. Questioning an advocate as a witness about the circumstances that became known to him in connection with the exercise of his/her professional duties shall be prohibited.</w:t>
      </w:r>
    </w:p>
    <w:bookmarkEnd w:id="184"/>
    <w:bookmarkStart w:name="z199" w:id="185"/>
    <w:p>
      <w:pPr>
        <w:spacing w:after="0"/>
        <w:ind w:left="0"/>
        <w:jc w:val="both"/>
      </w:pPr>
      <w:r>
        <w:rPr>
          <w:rFonts w:ascii="Times New Roman"/>
          <w:b w:val="false"/>
          <w:i w:val="false"/>
          <w:color w:val="000000"/>
          <w:sz w:val="28"/>
        </w:rPr>
        <w:t>
      4. Requiring from advocates, their assistants and trainees, chief executives and employees of the presidium of the collegium of advocates, legal consultation offices, advocate offices provision of any information relating to the rendering of legal assistance to a certain person, except for cases established by law.</w:t>
      </w:r>
    </w:p>
    <w:bookmarkEnd w:id="185"/>
    <w:bookmarkStart w:name="z200" w:id="186"/>
    <w:p>
      <w:pPr>
        <w:spacing w:after="0"/>
        <w:ind w:left="0"/>
        <w:jc w:val="both"/>
      </w:pPr>
      <w:r>
        <w:rPr>
          <w:rFonts w:ascii="Times New Roman"/>
          <w:b w:val="false"/>
          <w:i w:val="false"/>
          <w:color w:val="000000"/>
          <w:sz w:val="28"/>
        </w:rPr>
        <w:t>
      5. Advocate record keeping, and other related materials and documents, as well as advocate’s property, including mobile communications, audio equipment, computer equipment, shall not be subject to search, inspection, seizure, confiscation and check, except for cases provided by the Laws of the Republic of Kazakhstan.</w:t>
      </w:r>
    </w:p>
    <w:bookmarkEnd w:id="186"/>
    <w:bookmarkStart w:name="z201" w:id="187"/>
    <w:p>
      <w:pPr>
        <w:spacing w:after="0"/>
        <w:ind w:left="0"/>
        <w:jc w:val="both"/>
      </w:pPr>
      <w:r>
        <w:rPr>
          <w:rFonts w:ascii="Times New Roman"/>
          <w:b w:val="false"/>
          <w:i w:val="false"/>
          <w:color w:val="000000"/>
          <w:sz w:val="28"/>
        </w:rPr>
        <w:t>
      6. The refusal to an advocate to grant visits in private with his/her defendant in conditions that ensure the confidentiality of such visits, as well as limitation of their quantity and duration shall be prohibited.</w:t>
      </w:r>
    </w:p>
    <w:bookmarkEnd w:id="187"/>
    <w:bookmarkStart w:name="z202" w:id="188"/>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Is excluded by Law of the Republic of Kazakhstan </w:t>
      </w:r>
      <w:r>
        <w:rPr>
          <w:rFonts w:ascii="Times New Roman"/>
          <w:b w:val="false"/>
          <w:i/>
          <w:color w:val="000000"/>
          <w:sz w:val="28"/>
        </w:rPr>
        <w:t xml:space="preserve">No. 523-IV </w:t>
      </w:r>
      <w:r>
        <w:rPr>
          <w:rFonts w:ascii="Times New Roman"/>
          <w:b w:val="false"/>
          <w:i/>
          <w:color w:val="000000"/>
          <w:sz w:val="28"/>
        </w:rPr>
        <w:t>dated 28.12.2011 (shall be enforced upon expiry of ten calendar days after its first official publication)</w:t>
      </w:r>
    </w:p>
    <w:bookmarkEnd w:id="188"/>
    <w:bookmarkStart w:name="z204" w:id="189"/>
    <w:p>
      <w:pPr>
        <w:spacing w:after="0"/>
        <w:ind w:left="0"/>
        <w:jc w:val="both"/>
      </w:pPr>
      <w:r>
        <w:rPr>
          <w:rFonts w:ascii="Times New Roman"/>
          <w:b w:val="false"/>
          <w:i w:val="false"/>
          <w:color w:val="000000"/>
          <w:sz w:val="28"/>
        </w:rPr>
        <w:t>
      8. The bodies of inquiry and preliminary investigation in cases provided for by the procedural law shall be obliged to notify an advocate on the need to participate in investigative and other procedural actions within the period agreed with the advocate.</w:t>
      </w:r>
    </w:p>
    <w:bookmarkEnd w:id="189"/>
    <w:bookmarkStart w:name="z205" w:id="190"/>
    <w:p>
      <w:pPr>
        <w:spacing w:after="0"/>
        <w:ind w:left="0"/>
        <w:jc w:val="both"/>
      </w:pPr>
      <w:r>
        <w:rPr>
          <w:rFonts w:ascii="Times New Roman"/>
          <w:b w:val="false"/>
          <w:i w:val="false"/>
          <w:color w:val="000000"/>
          <w:sz w:val="28"/>
        </w:rPr>
        <w:t>
      9. Public servants and chief executives of non-state organizations must give a written response to the advocate’s request related to the rendering of legal assistance on a particular case within ten days.</w:t>
      </w:r>
    </w:p>
    <w:bookmarkEnd w:id="190"/>
    <w:bookmarkStart w:name="z206" w:id="191"/>
    <w:p>
      <w:pPr>
        <w:spacing w:after="0"/>
        <w:ind w:left="0"/>
        <w:jc w:val="both"/>
      </w:pPr>
      <w:r>
        <w:rPr>
          <w:rFonts w:ascii="Times New Roman"/>
          <w:b w:val="false"/>
          <w:i w:val="false"/>
          <w:color w:val="000000"/>
          <w:sz w:val="28"/>
        </w:rPr>
        <w:t>
      10. The persons that have committed unlawful interference with the practice of advocates or impeding the implementation of such practice, shall be liable in accordance with the law.</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No. 425 dated 03.06.2003; No. 230-IV dated 11.12.2009 (shall be enforced from 01.01.2010); No. 523-IV dated 28.12.2011 (shall be enforced upon expiry of ten calendar days after its first official publication); by Constitutional Law of the Republic of Kazakhstan No. 121-V dated 03.07.2013 (shall be enforced upon expiry of ten calendar days after its first official publication).</w:t>
      </w:r>
      <w:r>
        <w:br/>
      </w:r>
      <w:r>
        <w:rPr>
          <w:rFonts w:ascii="Times New Roman"/>
          <w:b w:val="false"/>
          <w:i w:val="false"/>
          <w:color w:val="000000"/>
          <w:sz w:val="28"/>
        </w:rPr>
        <w:t>
</w:t>
      </w:r>
    </w:p>
    <w:bookmarkStart w:name="z207" w:id="192"/>
    <w:p>
      <w:pPr>
        <w:spacing w:after="0"/>
        <w:ind w:left="0"/>
        <w:jc w:val="left"/>
      </w:pPr>
      <w:r>
        <w:rPr>
          <w:rFonts w:ascii="Times New Roman"/>
          <w:b/>
          <w:i w:val="false"/>
          <w:color w:val="000000"/>
        </w:rPr>
        <w:t xml:space="preserve"> Article 18. Advocate secrecy</w:t>
      </w:r>
    </w:p>
    <w:bookmarkEnd w:id="192"/>
    <w:bookmarkStart w:name="z208" w:id="193"/>
    <w:p>
      <w:pPr>
        <w:spacing w:after="0"/>
        <w:ind w:left="0"/>
        <w:jc w:val="both"/>
      </w:pPr>
      <w:r>
        <w:rPr>
          <w:rFonts w:ascii="Times New Roman"/>
          <w:b w:val="false"/>
          <w:i w:val="false"/>
          <w:color w:val="000000"/>
          <w:sz w:val="28"/>
        </w:rPr>
        <w:t>
      1. Advocate secrecy is a fact of resort to an advocate, the information about the contents of oral and written negotiations with the person seeking assistance, and with others, about the character and outcomes undertaken in the interest of the person seeking assistance, actions, and other information relating to the rendering of legal assistance.</w:t>
      </w:r>
    </w:p>
    <w:bookmarkEnd w:id="193"/>
    <w:bookmarkStart w:name="z209" w:id="194"/>
    <w:p>
      <w:pPr>
        <w:spacing w:after="0"/>
        <w:ind w:left="0"/>
        <w:jc w:val="both"/>
      </w:pPr>
      <w:r>
        <w:rPr>
          <w:rFonts w:ascii="Times New Roman"/>
          <w:b w:val="false"/>
          <w:i w:val="false"/>
          <w:color w:val="000000"/>
          <w:sz w:val="28"/>
        </w:rPr>
        <w:t>
      2. Advocates, their assistants and trainees, employees of the presidium of the collegium of advocates, legal consultation offices, advocate offices shall not have the right to disclose, and use in their own interests or the interests of third parties any information obtained in connection with the rendering of legal assistance.</w:t>
      </w:r>
    </w:p>
    <w:bookmarkEnd w:id="194"/>
    <w:bookmarkStart w:name="z210" w:id="195"/>
    <w:p>
      <w:pPr>
        <w:spacing w:after="0"/>
        <w:ind w:left="0"/>
        <w:jc w:val="both"/>
      </w:pPr>
      <w:r>
        <w:rPr>
          <w:rFonts w:ascii="Times New Roman"/>
          <w:b w:val="false"/>
          <w:i w:val="false"/>
          <w:color w:val="000000"/>
          <w:sz w:val="28"/>
        </w:rPr>
        <w:t>
      3. An advocate that disclosed information relating to the advocate secrecy, without the consent of the person that applied for assistance, shall be liable in accordance with the law.</w:t>
      </w:r>
    </w:p>
    <w:bookmarkEnd w:id="195"/>
    <w:bookmarkStart w:name="z211" w:id="196"/>
    <w:p>
      <w:pPr>
        <w:spacing w:after="0"/>
        <w:ind w:left="0"/>
        <w:jc w:val="both"/>
      </w:pPr>
      <w:r>
        <w:rPr>
          <w:rFonts w:ascii="Times New Roman"/>
          <w:b w:val="false"/>
          <w:i w:val="false"/>
          <w:color w:val="000000"/>
          <w:sz w:val="28"/>
        </w:rPr>
        <w:t>
      4. Provision of data and information to the authorized body on financial monitoring in accordance with the Law of the Republic of Kazakhstan "On combating the legalization (laundering) of proceeds from crime and financing of terrorism" is not a disclosure of an advocate's secret.</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Laws of the Republic of Kazakhstan No. 192-IV dated 28.08.2009 (shall be enforced from 08.03.2010); No. 230-IV dated 11.12.2009 (shall be enforced from 01.01.2010); No. 19-V dated 21.06.2012 (shall be enforced upon expiry of ten calendar days after its first official publication); </w:t>
      </w:r>
      <w:r>
        <w:rPr>
          <w:rFonts w:ascii="Times New Roman"/>
          <w:b w:val="false"/>
          <w:i w:val="false"/>
          <w:color w:val="000000"/>
          <w:sz w:val="28"/>
        </w:rPr>
        <w:t>№ 206-V</w:t>
      </w:r>
      <w:r>
        <w:rPr>
          <w:rFonts w:ascii="Times New Roman"/>
          <w:b w:val="false"/>
          <w:i w:val="false"/>
          <w:color w:val="ff0000"/>
          <w:sz w:val="28"/>
        </w:rPr>
        <w:t xml:space="preserve"> dated 10.06.2014 (shall be enforced upon expiry of ten calendar days after the day of its first official publication).</w:t>
      </w:r>
      <w:r>
        <w:br/>
      </w:r>
      <w:r>
        <w:rPr>
          <w:rFonts w:ascii="Times New Roman"/>
          <w:b w:val="false"/>
          <w:i w:val="false"/>
          <w:color w:val="000000"/>
          <w:sz w:val="28"/>
        </w:rPr>
        <w:t>
</w:t>
      </w:r>
    </w:p>
    <w:bookmarkStart w:name="z212" w:id="197"/>
    <w:p>
      <w:pPr>
        <w:spacing w:after="0"/>
        <w:ind w:left="0"/>
        <w:jc w:val="left"/>
      </w:pPr>
      <w:r>
        <w:rPr>
          <w:rFonts w:ascii="Times New Roman"/>
          <w:b/>
          <w:i w:val="false"/>
          <w:color w:val="000000"/>
        </w:rPr>
        <w:t xml:space="preserve"> Chapter 3. Organization of advocate practice</w:t>
      </w:r>
    </w:p>
    <w:bookmarkEnd w:id="197"/>
    <w:bookmarkStart w:name="z213" w:id="198"/>
    <w:p>
      <w:pPr>
        <w:spacing w:after="0"/>
        <w:ind w:left="0"/>
        <w:jc w:val="left"/>
      </w:pPr>
      <w:r>
        <w:rPr>
          <w:rFonts w:ascii="Times New Roman"/>
          <w:b/>
          <w:i w:val="false"/>
          <w:color w:val="000000"/>
        </w:rPr>
        <w:t xml:space="preserve"> Article 19. Forms of organization of advocate practice</w:t>
      </w:r>
    </w:p>
    <w:bookmarkEnd w:id="198"/>
    <w:bookmarkStart w:name="z214" w:id="199"/>
    <w:p>
      <w:pPr>
        <w:spacing w:after="0"/>
        <w:ind w:left="0"/>
        <w:jc w:val="both"/>
      </w:pPr>
      <w:r>
        <w:rPr>
          <w:rFonts w:ascii="Times New Roman"/>
          <w:b w:val="false"/>
          <w:i w:val="false"/>
          <w:color w:val="000000"/>
          <w:sz w:val="28"/>
        </w:rPr>
        <w:t>
      An advocate shall have the right to carry out his/her practice through legal consultation office or establish an advocate office independently or together with other advocates, as well as individually without registration of a legal entity.</w:t>
      </w:r>
    </w:p>
    <w:bookmarkEnd w:id="199"/>
    <w:bookmarkStart w:name="z215" w:id="200"/>
    <w:p>
      <w:pPr>
        <w:spacing w:after="0"/>
        <w:ind w:left="0"/>
        <w:jc w:val="both"/>
      </w:pPr>
      <w:r>
        <w:rPr>
          <w:rFonts w:ascii="Times New Roman"/>
          <w:b w:val="false"/>
          <w:i w:val="false"/>
          <w:color w:val="000000"/>
          <w:sz w:val="28"/>
        </w:rPr>
        <w:t>
      The advocate must be a member of the collegium of advocates, formed and operating within the territory of the respective administrative-territorial unit.</w:t>
      </w:r>
    </w:p>
    <w:bookmarkEnd w:id="200"/>
    <w:bookmarkStart w:name="z216" w:id="201"/>
    <w:p>
      <w:pPr>
        <w:spacing w:after="0"/>
        <w:ind w:left="0"/>
        <w:jc w:val="both"/>
      </w:pPr>
      <w:r>
        <w:rPr>
          <w:rFonts w:ascii="Times New Roman"/>
          <w:b w:val="false"/>
          <w:i w:val="false"/>
          <w:color w:val="000000"/>
          <w:sz w:val="28"/>
        </w:rPr>
        <w:t>
      The advocate carrying out professional activities individually without registration of a legal entity shall be obliged to have office space required for reception of citizens and representatives of legal entities, compliance with the conditions for preservation of advocate process and preservation of advocate secrecy.</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Laws of the Republic of Kazakhstan No. 425 dated 03.06.2003; No. 230-IV dated 11.12.2009 (shall be enforced from 01.01.2010).</w:t>
      </w:r>
      <w:r>
        <w:br/>
      </w:r>
      <w:r>
        <w:rPr>
          <w:rFonts w:ascii="Times New Roman"/>
          <w:b w:val="false"/>
          <w:i w:val="false"/>
          <w:color w:val="000000"/>
          <w:sz w:val="28"/>
        </w:rPr>
        <w:t>
</w:t>
      </w:r>
    </w:p>
    <w:bookmarkStart w:name="z217" w:id="202"/>
    <w:p>
      <w:pPr>
        <w:spacing w:after="0"/>
        <w:ind w:left="0"/>
        <w:jc w:val="left"/>
      </w:pPr>
      <w:r>
        <w:rPr>
          <w:rFonts w:ascii="Times New Roman"/>
          <w:b/>
          <w:i w:val="false"/>
          <w:color w:val="000000"/>
        </w:rPr>
        <w:t xml:space="preserve"> Article 20. A collegium of advocates</w:t>
      </w:r>
    </w:p>
    <w:bookmarkEnd w:id="202"/>
    <w:bookmarkStart w:name="z218" w:id="203"/>
    <w:p>
      <w:pPr>
        <w:spacing w:after="0"/>
        <w:ind w:left="0"/>
        <w:jc w:val="both"/>
      </w:pPr>
      <w:r>
        <w:rPr>
          <w:rFonts w:ascii="Times New Roman"/>
          <w:b w:val="false"/>
          <w:i w:val="false"/>
          <w:color w:val="000000"/>
          <w:sz w:val="28"/>
        </w:rPr>
        <w:t>
      1. A collegium of advocates shall be formed by the persons entitled to carry out advocate practice.</w:t>
      </w:r>
    </w:p>
    <w:bookmarkEnd w:id="203"/>
    <w:bookmarkStart w:name="z219" w:id="204"/>
    <w:p>
      <w:pPr>
        <w:spacing w:after="0"/>
        <w:ind w:left="0"/>
        <w:jc w:val="both"/>
      </w:pPr>
      <w:r>
        <w:rPr>
          <w:rFonts w:ascii="Times New Roman"/>
          <w:b w:val="false"/>
          <w:i w:val="false"/>
          <w:color w:val="000000"/>
          <w:sz w:val="28"/>
        </w:rPr>
        <w:t>
      2. A collegium of advocates is a non-profit, independent, professional, self-governing and self-financing organization of advocates, formed to provide qualified legal assistance to individuals and legal entities, to express and protect the legitimate rights and interests of advocates, to perform other functions established in this Law.</w:t>
      </w:r>
    </w:p>
    <w:bookmarkEnd w:id="204"/>
    <w:bookmarkStart w:name="z220" w:id="205"/>
    <w:p>
      <w:pPr>
        <w:spacing w:after="0"/>
        <w:ind w:left="0"/>
        <w:jc w:val="both"/>
      </w:pPr>
      <w:r>
        <w:rPr>
          <w:rFonts w:ascii="Times New Roman"/>
          <w:b w:val="false"/>
          <w:i w:val="false"/>
          <w:color w:val="000000"/>
          <w:sz w:val="28"/>
        </w:rPr>
        <w:t>
      3. Within the territory of the region, the city of republican significance and the capital only one collegium of advocates can be formed and operate, which shall have no right to establish their structural divisions (branches and representative offices) within the territory of ??another region, the city of republican significance and the capital. see S990012</w:t>
      </w:r>
    </w:p>
    <w:bookmarkEnd w:id="205"/>
    <w:bookmarkStart w:name="z221" w:id="206"/>
    <w:p>
      <w:pPr>
        <w:spacing w:after="0"/>
        <w:ind w:left="0"/>
        <w:jc w:val="both"/>
      </w:pPr>
      <w:r>
        <w:rPr>
          <w:rFonts w:ascii="Times New Roman"/>
          <w:b w:val="false"/>
          <w:i w:val="false"/>
          <w:color w:val="000000"/>
          <w:sz w:val="28"/>
        </w:rPr>
        <w:t>
      In the absence of the collegium of advocates within the territory of the region, the city of republican significance and the capital, it shall be formed upon the initiative of not less than ten founders that meet the requirements of Article 7 of this Law.</w:t>
      </w:r>
    </w:p>
    <w:bookmarkEnd w:id="206"/>
    <w:bookmarkStart w:name="z222" w:id="207"/>
    <w:p>
      <w:pPr>
        <w:spacing w:after="0"/>
        <w:ind w:left="0"/>
        <w:jc w:val="both"/>
      </w:pPr>
      <w:r>
        <w:rPr>
          <w:rFonts w:ascii="Times New Roman"/>
          <w:b w:val="false"/>
          <w:i w:val="false"/>
          <w:color w:val="000000"/>
          <w:sz w:val="28"/>
        </w:rPr>
        <w:t>
      A special permit from state bodies for the establishment of the collegium of advocates shall not be required.</w:t>
      </w:r>
    </w:p>
    <w:bookmarkEnd w:id="207"/>
    <w:bookmarkStart w:name="z223" w:id="208"/>
    <w:p>
      <w:pPr>
        <w:spacing w:after="0"/>
        <w:ind w:left="0"/>
        <w:jc w:val="both"/>
      </w:pPr>
      <w:r>
        <w:rPr>
          <w:rFonts w:ascii="Times New Roman"/>
          <w:b w:val="false"/>
          <w:i w:val="false"/>
          <w:color w:val="000000"/>
          <w:sz w:val="28"/>
        </w:rPr>
        <w:t>
      A name of the collegium of advocates shall include the name of the administrative-territorial unit within which territory it has been formed.</w:t>
      </w:r>
    </w:p>
    <w:bookmarkEnd w:id="208"/>
    <w:bookmarkStart w:name="z224" w:id="209"/>
    <w:p>
      <w:pPr>
        <w:spacing w:after="0"/>
        <w:ind w:left="0"/>
        <w:jc w:val="both"/>
      </w:pPr>
      <w:r>
        <w:rPr>
          <w:rFonts w:ascii="Times New Roman"/>
          <w:b w:val="false"/>
          <w:i w:val="false"/>
          <w:color w:val="000000"/>
          <w:sz w:val="28"/>
        </w:rPr>
        <w:t>
      4. The main objectives of the collegium of advocates shall be:</w:t>
      </w:r>
    </w:p>
    <w:bookmarkEnd w:id="209"/>
    <w:bookmarkStart w:name="z225" w:id="210"/>
    <w:p>
      <w:pPr>
        <w:spacing w:after="0"/>
        <w:ind w:left="0"/>
        <w:jc w:val="both"/>
      </w:pPr>
      <w:r>
        <w:rPr>
          <w:rFonts w:ascii="Times New Roman"/>
          <w:b w:val="false"/>
          <w:i w:val="false"/>
          <w:color w:val="000000"/>
          <w:sz w:val="28"/>
        </w:rPr>
        <w:t>
      1) promotion, professional assistance and protection of the members of the collegium when carrying out their advocate practice;</w:t>
      </w:r>
    </w:p>
    <w:bookmarkEnd w:id="210"/>
    <w:bookmarkStart w:name="z226" w:id="211"/>
    <w:p>
      <w:pPr>
        <w:spacing w:after="0"/>
        <w:ind w:left="0"/>
        <w:jc w:val="both"/>
      </w:pPr>
      <w:r>
        <w:rPr>
          <w:rFonts w:ascii="Times New Roman"/>
          <w:b w:val="false"/>
          <w:i w:val="false"/>
          <w:color w:val="000000"/>
          <w:sz w:val="28"/>
        </w:rPr>
        <w:t>
      2) material and technical support, as well as information and reference support of the members of the collegium;</w:t>
      </w:r>
    </w:p>
    <w:bookmarkEnd w:id="211"/>
    <w:bookmarkStart w:name="z227" w:id="212"/>
    <w:p>
      <w:pPr>
        <w:spacing w:after="0"/>
        <w:ind w:left="0"/>
        <w:jc w:val="both"/>
      </w:pPr>
      <w:r>
        <w:rPr>
          <w:rFonts w:ascii="Times New Roman"/>
          <w:b w:val="false"/>
          <w:i w:val="false"/>
          <w:color w:val="000000"/>
          <w:sz w:val="28"/>
        </w:rPr>
        <w:t>
      3) organization of professional control over carrying out advocate practice;</w:t>
      </w:r>
    </w:p>
    <w:bookmarkEnd w:id="212"/>
    <w:bookmarkStart w:name="z228" w:id="213"/>
    <w:p>
      <w:pPr>
        <w:spacing w:after="0"/>
        <w:ind w:left="0"/>
        <w:jc w:val="both"/>
      </w:pPr>
      <w:r>
        <w:rPr>
          <w:rFonts w:ascii="Times New Roman"/>
          <w:b w:val="false"/>
          <w:i w:val="false"/>
          <w:color w:val="000000"/>
          <w:sz w:val="28"/>
        </w:rPr>
        <w:t>
      4) organization of rendering free legal assistance (Article 6 of this Law) and protection pursuant to the assignment of the bodies of preliminary investigation and court.</w:t>
      </w:r>
    </w:p>
    <w:bookmarkEnd w:id="213"/>
    <w:bookmarkStart w:name="z229" w:id="214"/>
    <w:p>
      <w:pPr>
        <w:spacing w:after="0"/>
        <w:ind w:left="0"/>
        <w:jc w:val="both"/>
      </w:pPr>
      <w:r>
        <w:rPr>
          <w:rFonts w:ascii="Times New Roman"/>
          <w:b w:val="false"/>
          <w:i w:val="false"/>
          <w:color w:val="000000"/>
          <w:sz w:val="28"/>
        </w:rPr>
        <w:t>
      5. Collegiums of advocates establish legal consultation offices.</w:t>
      </w:r>
    </w:p>
    <w:bookmarkEnd w:id="214"/>
    <w:bookmarkStart w:name="z230" w:id="215"/>
    <w:p>
      <w:pPr>
        <w:spacing w:after="0"/>
        <w:ind w:left="0"/>
        <w:jc w:val="both"/>
      </w:pPr>
      <w:r>
        <w:rPr>
          <w:rFonts w:ascii="Times New Roman"/>
          <w:b w:val="false"/>
          <w:i w:val="false"/>
          <w:color w:val="000000"/>
          <w:sz w:val="28"/>
        </w:rPr>
        <w:t>
      6. Collegiums of advocates unite into the Republican collegium of advocates.</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No. 425 dated 03.06.2003; No. 523-IV dated 28.12.2011 (shall be enforced upon expiry of ten calendar days after its first official publication); by Constitutional Law of the Republic of Kazakhstan No. 121-V dated 03.07.2013 (shall be enforced upon expiry of ten calendar days after its first official publication).</w:t>
      </w:r>
      <w:r>
        <w:br/>
      </w:r>
      <w:r>
        <w:rPr>
          <w:rFonts w:ascii="Times New Roman"/>
          <w:b w:val="false"/>
          <w:i w:val="false"/>
          <w:color w:val="000000"/>
          <w:sz w:val="28"/>
        </w:rPr>
        <w:t>
</w:t>
      </w:r>
    </w:p>
    <w:bookmarkStart w:name="z231" w:id="216"/>
    <w:p>
      <w:pPr>
        <w:spacing w:after="0"/>
        <w:ind w:left="0"/>
        <w:jc w:val="left"/>
      </w:pPr>
      <w:r>
        <w:rPr>
          <w:rFonts w:ascii="Times New Roman"/>
          <w:b/>
          <w:i w:val="false"/>
          <w:color w:val="000000"/>
        </w:rPr>
        <w:t xml:space="preserve"> Article 21. A charter of a collegium of advocates</w:t>
      </w:r>
    </w:p>
    <w:bookmarkEnd w:id="216"/>
    <w:bookmarkStart w:name="z232" w:id="217"/>
    <w:p>
      <w:pPr>
        <w:spacing w:after="0"/>
        <w:ind w:left="0"/>
        <w:jc w:val="both"/>
      </w:pPr>
      <w:r>
        <w:rPr>
          <w:rFonts w:ascii="Times New Roman"/>
          <w:b w:val="false"/>
          <w:i w:val="false"/>
          <w:color w:val="000000"/>
          <w:sz w:val="28"/>
        </w:rPr>
        <w:t>
      1. A charter of a collegium of advocates must include:</w:t>
      </w:r>
    </w:p>
    <w:bookmarkEnd w:id="217"/>
    <w:bookmarkStart w:name="z233" w:id="218"/>
    <w:p>
      <w:pPr>
        <w:spacing w:after="0"/>
        <w:ind w:left="0"/>
        <w:jc w:val="both"/>
      </w:pPr>
      <w:r>
        <w:rPr>
          <w:rFonts w:ascii="Times New Roman"/>
          <w:b w:val="false"/>
          <w:i w:val="false"/>
          <w:color w:val="000000"/>
          <w:sz w:val="28"/>
        </w:rPr>
        <w:t>
      1) the name, subject-matter and objectives of the activities of the collegium of advocates;</w:t>
      </w:r>
    </w:p>
    <w:bookmarkEnd w:id="218"/>
    <w:bookmarkStart w:name="z234" w:id="219"/>
    <w:p>
      <w:pPr>
        <w:spacing w:after="0"/>
        <w:ind w:left="0"/>
        <w:jc w:val="both"/>
      </w:pPr>
      <w:r>
        <w:rPr>
          <w:rFonts w:ascii="Times New Roman"/>
          <w:b w:val="false"/>
          <w:i w:val="false"/>
          <w:color w:val="000000"/>
          <w:sz w:val="28"/>
        </w:rPr>
        <w:t>
      2) the rights and obligations of members of the collegium of advocates;</w:t>
      </w:r>
    </w:p>
    <w:bookmarkEnd w:id="219"/>
    <w:bookmarkStart w:name="z235" w:id="220"/>
    <w:p>
      <w:pPr>
        <w:spacing w:after="0"/>
        <w:ind w:left="0"/>
        <w:jc w:val="both"/>
      </w:pPr>
      <w:r>
        <w:rPr>
          <w:rFonts w:ascii="Times New Roman"/>
          <w:b w:val="false"/>
          <w:i w:val="false"/>
          <w:color w:val="000000"/>
          <w:sz w:val="28"/>
        </w:rPr>
        <w:t>
      3) the procedure for admission to the collegium of advocates, suspension and termination of membership;</w:t>
      </w:r>
    </w:p>
    <w:bookmarkEnd w:id="220"/>
    <w:bookmarkStart w:name="z236" w:id="221"/>
    <w:p>
      <w:pPr>
        <w:spacing w:after="0"/>
        <w:ind w:left="0"/>
        <w:jc w:val="both"/>
      </w:pPr>
      <w:r>
        <w:rPr>
          <w:rFonts w:ascii="Times New Roman"/>
          <w:b w:val="false"/>
          <w:i w:val="false"/>
          <w:color w:val="000000"/>
          <w:sz w:val="28"/>
        </w:rPr>
        <w:t>
      4) the structure of the collegium of advocates, the formation procedure and competence of its bodies;</w:t>
      </w:r>
    </w:p>
    <w:bookmarkEnd w:id="221"/>
    <w:bookmarkStart w:name="z237" w:id="222"/>
    <w:p>
      <w:pPr>
        <w:spacing w:after="0"/>
        <w:ind w:left="0"/>
        <w:jc w:val="both"/>
      </w:pPr>
      <w:r>
        <w:rPr>
          <w:rFonts w:ascii="Times New Roman"/>
          <w:b w:val="false"/>
          <w:i w:val="false"/>
          <w:color w:val="000000"/>
          <w:sz w:val="28"/>
        </w:rPr>
        <w:t>
      5) the procedure for the establishment and operation of legal consultation offices;</w:t>
      </w:r>
    </w:p>
    <w:bookmarkEnd w:id="222"/>
    <w:bookmarkStart w:name="z238" w:id="223"/>
    <w:p>
      <w:pPr>
        <w:spacing w:after="0"/>
        <w:ind w:left="0"/>
        <w:jc w:val="both"/>
      </w:pPr>
      <w:r>
        <w:rPr>
          <w:rFonts w:ascii="Times New Roman"/>
          <w:b w:val="false"/>
          <w:i w:val="false"/>
          <w:color w:val="000000"/>
          <w:sz w:val="28"/>
        </w:rPr>
        <w:t>
      6) the sources of the property and the procedures for property disposal;</w:t>
      </w:r>
    </w:p>
    <w:bookmarkEnd w:id="223"/>
    <w:bookmarkStart w:name="z239" w:id="224"/>
    <w:p>
      <w:pPr>
        <w:spacing w:after="0"/>
        <w:ind w:left="0"/>
        <w:jc w:val="both"/>
      </w:pPr>
      <w:r>
        <w:rPr>
          <w:rFonts w:ascii="Times New Roman"/>
          <w:b w:val="false"/>
          <w:i w:val="false"/>
          <w:color w:val="000000"/>
          <w:sz w:val="28"/>
        </w:rPr>
        <w:t>
      7) the procedure for the payment of membership fees;</w:t>
      </w:r>
    </w:p>
    <w:bookmarkEnd w:id="224"/>
    <w:bookmarkStart w:name="z240" w:id="225"/>
    <w:p>
      <w:pPr>
        <w:spacing w:after="0"/>
        <w:ind w:left="0"/>
        <w:jc w:val="both"/>
      </w:pPr>
      <w:r>
        <w:rPr>
          <w:rFonts w:ascii="Times New Roman"/>
          <w:b w:val="false"/>
          <w:i w:val="false"/>
          <w:color w:val="000000"/>
          <w:sz w:val="28"/>
        </w:rPr>
        <w:t>
      8) the procedure for the rendering free legal assistance by advocates and the allocation of legal assistance between advocates pursuant to assignment of the court, the inquiry and preliminary investigation bodies;</w:t>
      </w:r>
    </w:p>
    <w:bookmarkEnd w:id="225"/>
    <w:bookmarkStart w:name="z241" w:id="226"/>
    <w:p>
      <w:pPr>
        <w:spacing w:after="0"/>
        <w:ind w:left="0"/>
        <w:jc w:val="both"/>
      </w:pPr>
      <w:r>
        <w:rPr>
          <w:rFonts w:ascii="Times New Roman"/>
          <w:b w:val="false"/>
          <w:i w:val="false"/>
          <w:color w:val="000000"/>
          <w:sz w:val="28"/>
        </w:rPr>
        <w:t>
      9) the procedure for conducting the attestation of advocates on the basis of the Regulations on the procedure for conducting attestation of advocates;</w:t>
      </w:r>
    </w:p>
    <w:bookmarkEnd w:id="226"/>
    <w:bookmarkStart w:name="z242" w:id="227"/>
    <w:p>
      <w:pPr>
        <w:spacing w:after="0"/>
        <w:ind w:left="0"/>
        <w:jc w:val="both"/>
      </w:pPr>
      <w:r>
        <w:rPr>
          <w:rFonts w:ascii="Times New Roman"/>
          <w:b w:val="false"/>
          <w:i w:val="false"/>
          <w:color w:val="000000"/>
          <w:sz w:val="28"/>
        </w:rPr>
        <w:t>
      10) the disciplinary responsibility of members of the collegium of advocates and trainees of advocates, and procedure for bringing them to responsibility;</w:t>
      </w:r>
    </w:p>
    <w:bookmarkEnd w:id="227"/>
    <w:bookmarkStart w:name="z243" w:id="228"/>
    <w:p>
      <w:pPr>
        <w:spacing w:after="0"/>
        <w:ind w:left="0"/>
        <w:jc w:val="both"/>
      </w:pPr>
      <w:r>
        <w:rPr>
          <w:rFonts w:ascii="Times New Roman"/>
          <w:b w:val="false"/>
          <w:i w:val="false"/>
          <w:color w:val="000000"/>
          <w:sz w:val="28"/>
        </w:rPr>
        <w:t>
      11) the procedure for initiation of motion on the preparation of the statement of claim on termination of the license for carrying out advocate practice;</w:t>
      </w:r>
    </w:p>
    <w:bookmarkEnd w:id="228"/>
    <w:bookmarkStart w:name="z244" w:id="229"/>
    <w:p>
      <w:pPr>
        <w:spacing w:after="0"/>
        <w:ind w:left="0"/>
        <w:jc w:val="both"/>
      </w:pPr>
      <w:r>
        <w:rPr>
          <w:rFonts w:ascii="Times New Roman"/>
          <w:b w:val="false"/>
          <w:i w:val="false"/>
          <w:color w:val="000000"/>
          <w:sz w:val="28"/>
        </w:rPr>
        <w:t>
      12) the procedure for reorganization and liquidation of the collegium of advocates;</w:t>
      </w:r>
    </w:p>
    <w:bookmarkEnd w:id="229"/>
    <w:bookmarkStart w:name="z245" w:id="230"/>
    <w:p>
      <w:pPr>
        <w:spacing w:after="0"/>
        <w:ind w:left="0"/>
        <w:jc w:val="both"/>
      </w:pPr>
      <w:r>
        <w:rPr>
          <w:rFonts w:ascii="Times New Roman"/>
          <w:b w:val="false"/>
          <w:i w:val="false"/>
          <w:color w:val="000000"/>
          <w:sz w:val="28"/>
        </w:rPr>
        <w:t>
      13) the fate of the property when liquidating the collegium of advocates.</w:t>
      </w:r>
    </w:p>
    <w:bookmarkEnd w:id="230"/>
    <w:bookmarkStart w:name="z246" w:id="231"/>
    <w:p>
      <w:pPr>
        <w:spacing w:after="0"/>
        <w:ind w:left="0"/>
        <w:jc w:val="both"/>
      </w:pPr>
      <w:r>
        <w:rPr>
          <w:rFonts w:ascii="Times New Roman"/>
          <w:b w:val="false"/>
          <w:i w:val="false"/>
          <w:color w:val="000000"/>
          <w:sz w:val="28"/>
        </w:rPr>
        <w:t>
      2. The charter of the collegium of advocates may also contain other provisions not contrary to legislation.</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Laws of the Republic of Kazakhstan No.222 dated 12.01.2007 (shall be enforced upon expiry of 6 months from the date of its official publication); No. 523-IV dated 28.12.2011 (shall be enforced upon expiry of ten calendar days after its first official publication).</w:t>
      </w:r>
      <w:r>
        <w:br/>
      </w:r>
      <w:r>
        <w:rPr>
          <w:rFonts w:ascii="Times New Roman"/>
          <w:b w:val="false"/>
          <w:i w:val="false"/>
          <w:color w:val="000000"/>
          <w:sz w:val="28"/>
        </w:rPr>
        <w:t>
</w:t>
      </w:r>
    </w:p>
    <w:bookmarkStart w:name="z247" w:id="232"/>
    <w:p>
      <w:pPr>
        <w:spacing w:after="0"/>
        <w:ind w:left="0"/>
        <w:jc w:val="left"/>
      </w:pPr>
      <w:r>
        <w:rPr>
          <w:rFonts w:ascii="Times New Roman"/>
          <w:b/>
          <w:i w:val="false"/>
          <w:color w:val="000000"/>
        </w:rPr>
        <w:t xml:space="preserve"> Article 22. The bodies of a collegium of advocates</w:t>
      </w:r>
    </w:p>
    <w:bookmarkEnd w:id="232"/>
    <w:bookmarkStart w:name="z248" w:id="233"/>
    <w:p>
      <w:pPr>
        <w:spacing w:after="0"/>
        <w:ind w:left="0"/>
        <w:jc w:val="both"/>
      </w:pPr>
      <w:r>
        <w:rPr>
          <w:rFonts w:ascii="Times New Roman"/>
          <w:b w:val="false"/>
          <w:i w:val="false"/>
          <w:color w:val="000000"/>
          <w:sz w:val="28"/>
        </w:rPr>
        <w:t>
      1. The supreme body of a collegium of advocates shall be the general meeting (conference) of the members of collegium; its executive body - the presidium; the supervisory body - the auditing commission.</w:t>
      </w:r>
    </w:p>
    <w:bookmarkEnd w:id="233"/>
    <w:bookmarkStart w:name="z249" w:id="234"/>
    <w:p>
      <w:pPr>
        <w:spacing w:after="0"/>
        <w:ind w:left="0"/>
        <w:jc w:val="both"/>
      </w:pPr>
      <w:r>
        <w:rPr>
          <w:rFonts w:ascii="Times New Roman"/>
          <w:b w:val="false"/>
          <w:i w:val="false"/>
          <w:color w:val="000000"/>
          <w:sz w:val="28"/>
        </w:rPr>
        <w:t>
      2. In the cases provided for by the Charter, other bodies acting on the basis of regulations adopted by the general meeting (conference) of the members of the collegium of advocates can be formed in the collegium of advocates.</w:t>
      </w:r>
    </w:p>
    <w:bookmarkEnd w:id="234"/>
    <w:bookmarkStart w:name="z250" w:id="235"/>
    <w:p>
      <w:pPr>
        <w:spacing w:after="0"/>
        <w:ind w:left="0"/>
        <w:jc w:val="left"/>
      </w:pPr>
      <w:r>
        <w:rPr>
          <w:rFonts w:ascii="Times New Roman"/>
          <w:b/>
          <w:i w:val="false"/>
          <w:color w:val="000000"/>
        </w:rPr>
        <w:t xml:space="preserve"> Article 23. The general meeting (conference) of the members of the collegium of advocates</w:t>
      </w:r>
    </w:p>
    <w:bookmarkEnd w:id="235"/>
    <w:bookmarkStart w:name="z251" w:id="236"/>
    <w:p>
      <w:pPr>
        <w:spacing w:after="0"/>
        <w:ind w:left="0"/>
        <w:jc w:val="both"/>
      </w:pPr>
      <w:r>
        <w:rPr>
          <w:rFonts w:ascii="Times New Roman"/>
          <w:b w:val="false"/>
          <w:i w:val="false"/>
          <w:color w:val="000000"/>
          <w:sz w:val="28"/>
        </w:rPr>
        <w:t>
      1. General meeting (conference) shall have the right to address any issues of the collegium of advocates.</w:t>
      </w:r>
    </w:p>
    <w:bookmarkEnd w:id="236"/>
    <w:bookmarkStart w:name="z252" w:id="237"/>
    <w:p>
      <w:pPr>
        <w:spacing w:after="0"/>
        <w:ind w:left="0"/>
        <w:jc w:val="both"/>
      </w:pPr>
      <w:r>
        <w:rPr>
          <w:rFonts w:ascii="Times New Roman"/>
          <w:b w:val="false"/>
          <w:i w:val="false"/>
          <w:color w:val="000000"/>
          <w:sz w:val="28"/>
        </w:rPr>
        <w:t>
      2. The following shall be referred to the exclusive competence of the general meeting (conference):</w:t>
      </w:r>
    </w:p>
    <w:bookmarkEnd w:id="237"/>
    <w:bookmarkStart w:name="z253" w:id="238"/>
    <w:p>
      <w:pPr>
        <w:spacing w:after="0"/>
        <w:ind w:left="0"/>
        <w:jc w:val="both"/>
      </w:pPr>
      <w:r>
        <w:rPr>
          <w:rFonts w:ascii="Times New Roman"/>
          <w:b w:val="false"/>
          <w:i w:val="false"/>
          <w:color w:val="000000"/>
          <w:sz w:val="28"/>
        </w:rPr>
        <w:t>
      1) adoption of the Charter of the collegium of advocates and the decisions on introduction of amendments to the Charter;</w:t>
      </w:r>
    </w:p>
    <w:bookmarkEnd w:id="238"/>
    <w:bookmarkStart w:name="z254" w:id="239"/>
    <w:p>
      <w:pPr>
        <w:spacing w:after="0"/>
        <w:ind w:left="0"/>
        <w:jc w:val="both"/>
      </w:pPr>
      <w:r>
        <w:rPr>
          <w:rFonts w:ascii="Times New Roman"/>
          <w:b w:val="false"/>
          <w:i w:val="false"/>
          <w:color w:val="000000"/>
          <w:sz w:val="28"/>
        </w:rPr>
        <w:t>
      2) election of the presidium, chairman of the presidium, the auditing commission, the chairman of the auditing commission;</w:t>
      </w:r>
    </w:p>
    <w:bookmarkEnd w:id="239"/>
    <w:bookmarkStart w:name="z255" w:id="240"/>
    <w:p>
      <w:pPr>
        <w:spacing w:after="0"/>
        <w:ind w:left="0"/>
        <w:jc w:val="both"/>
      </w:pPr>
      <w:r>
        <w:rPr>
          <w:rFonts w:ascii="Times New Roman"/>
          <w:b w:val="false"/>
          <w:i w:val="false"/>
          <w:color w:val="000000"/>
          <w:sz w:val="28"/>
        </w:rPr>
        <w:t>
      3) election of the other bodies stipulated by the Charter and their chief executives, approval of regulations on these bodies;</w:t>
      </w:r>
    </w:p>
    <w:bookmarkEnd w:id="240"/>
    <w:bookmarkStart w:name="z256" w:id="241"/>
    <w:p>
      <w:pPr>
        <w:spacing w:after="0"/>
        <w:ind w:left="0"/>
        <w:jc w:val="both"/>
      </w:pPr>
      <w:r>
        <w:rPr>
          <w:rFonts w:ascii="Times New Roman"/>
          <w:b w:val="false"/>
          <w:i w:val="false"/>
          <w:color w:val="000000"/>
          <w:sz w:val="28"/>
        </w:rPr>
        <w:t>
      4) hearing and approval of reports on the activities of the bodies of the collegium of advocates, chief executives and employees of the collegium of advocates;</w:t>
      </w:r>
    </w:p>
    <w:bookmarkEnd w:id="241"/>
    <w:bookmarkStart w:name="z257" w:id="242"/>
    <w:p>
      <w:pPr>
        <w:spacing w:after="0"/>
        <w:ind w:left="0"/>
        <w:jc w:val="both"/>
      </w:pPr>
      <w:r>
        <w:rPr>
          <w:rFonts w:ascii="Times New Roman"/>
          <w:b w:val="false"/>
          <w:i w:val="false"/>
          <w:color w:val="000000"/>
          <w:sz w:val="28"/>
        </w:rPr>
        <w:t xml:space="preserve">
      5) </w:t>
      </w:r>
      <w:r>
        <w:rPr>
          <w:rFonts w:ascii="Times New Roman"/>
          <w:b w:val="false"/>
          <w:i/>
          <w:color w:val="000000"/>
          <w:sz w:val="28"/>
        </w:rPr>
        <w:t>is</w:t>
      </w:r>
      <w:r>
        <w:rPr>
          <w:rFonts w:ascii="Times New Roman"/>
          <w:b w:val="false"/>
          <w:i/>
          <w:color w:val="000000"/>
          <w:sz w:val="28"/>
        </w:rPr>
        <w:t xml:space="preserve"> excluded by</w:t>
      </w:r>
      <w:r>
        <w:rPr>
          <w:rFonts w:ascii="Times New Roman"/>
          <w:b w:val="false"/>
          <w:i/>
          <w:color w:val="000000"/>
          <w:sz w:val="28"/>
        </w:rPr>
        <w:t xml:space="preserve"> Law of the Republic of Kazakhstan </w:t>
      </w:r>
      <w:r>
        <w:rPr>
          <w:rFonts w:ascii="Times New Roman"/>
          <w:b w:val="false"/>
          <w:i/>
          <w:color w:val="000000"/>
          <w:sz w:val="28"/>
        </w:rPr>
        <w:t xml:space="preserve">No. 230-IV </w:t>
      </w:r>
      <w:r>
        <w:rPr>
          <w:rFonts w:ascii="Times New Roman"/>
          <w:b w:val="false"/>
          <w:i/>
          <w:color w:val="000000"/>
          <w:sz w:val="28"/>
        </w:rPr>
        <w:t>dated11.12.2009 (shall be enforced from 01.01.2010);</w:t>
      </w:r>
    </w:p>
    <w:bookmarkEnd w:id="242"/>
    <w:bookmarkStart w:name="z259" w:id="243"/>
    <w:p>
      <w:pPr>
        <w:spacing w:after="0"/>
        <w:ind w:left="0"/>
        <w:jc w:val="both"/>
      </w:pPr>
      <w:r>
        <w:rPr>
          <w:rFonts w:ascii="Times New Roman"/>
          <w:b w:val="false"/>
          <w:i w:val="false"/>
          <w:color w:val="000000"/>
          <w:sz w:val="28"/>
        </w:rPr>
        <w:t xml:space="preserve">
      6) </w:t>
      </w:r>
      <w:r>
        <w:rPr>
          <w:rFonts w:ascii="Times New Roman"/>
          <w:b w:val="false"/>
          <w:i/>
          <w:color w:val="000000"/>
          <w:sz w:val="28"/>
        </w:rPr>
        <w:t>is</w:t>
      </w:r>
      <w:r>
        <w:rPr>
          <w:rFonts w:ascii="Times New Roman"/>
          <w:b w:val="false"/>
          <w:i/>
          <w:color w:val="000000"/>
          <w:sz w:val="28"/>
        </w:rPr>
        <w:t xml:space="preserve"> excluded by Law of the Republic of Kazakhstan </w:t>
      </w:r>
      <w:r>
        <w:rPr>
          <w:rFonts w:ascii="Times New Roman"/>
          <w:b w:val="false"/>
          <w:i/>
          <w:color w:val="000000"/>
          <w:sz w:val="28"/>
        </w:rPr>
        <w:t xml:space="preserve">No. 230-IV </w:t>
      </w:r>
      <w:r>
        <w:rPr>
          <w:rFonts w:ascii="Times New Roman"/>
          <w:b w:val="false"/>
          <w:i/>
          <w:color w:val="000000"/>
          <w:sz w:val="28"/>
        </w:rPr>
        <w:t>dated 11.12.2009 (shall be enforced from 01.01.2010);</w:t>
      </w:r>
    </w:p>
    <w:bookmarkEnd w:id="243"/>
    <w:bookmarkStart w:name="z261" w:id="244"/>
    <w:p>
      <w:pPr>
        <w:spacing w:after="0"/>
        <w:ind w:left="0"/>
        <w:jc w:val="both"/>
      </w:pPr>
      <w:r>
        <w:rPr>
          <w:rFonts w:ascii="Times New Roman"/>
          <w:b w:val="false"/>
          <w:i w:val="false"/>
          <w:color w:val="000000"/>
          <w:sz w:val="28"/>
        </w:rPr>
        <w:t>
      7) consideration of complaints of advocates against decisions of bodies, chief executives and employees of the collegium of advocates;</w:t>
      </w:r>
    </w:p>
    <w:bookmarkEnd w:id="244"/>
    <w:bookmarkStart w:name="z262" w:id="245"/>
    <w:p>
      <w:pPr>
        <w:spacing w:after="0"/>
        <w:ind w:left="0"/>
        <w:jc w:val="both"/>
      </w:pPr>
      <w:r>
        <w:rPr>
          <w:rFonts w:ascii="Times New Roman"/>
          <w:b w:val="false"/>
          <w:i w:val="false"/>
          <w:color w:val="000000"/>
          <w:sz w:val="28"/>
        </w:rPr>
        <w:t>
      8) early revocation of chief executives and employees of the collegium of advocates;</w:t>
      </w:r>
    </w:p>
    <w:bookmarkEnd w:id="245"/>
    <w:bookmarkStart w:name="z263" w:id="246"/>
    <w:p>
      <w:pPr>
        <w:spacing w:after="0"/>
        <w:ind w:left="0"/>
        <w:jc w:val="both"/>
      </w:pPr>
      <w:r>
        <w:rPr>
          <w:rFonts w:ascii="Times New Roman"/>
          <w:b w:val="false"/>
          <w:i w:val="false"/>
          <w:color w:val="000000"/>
          <w:sz w:val="28"/>
        </w:rPr>
        <w:t>
      9) establishment of rates of initial target contribution to be calculated in the amount to multiply of monthly assessment index provided for by the legislative act of the Republic of Kazakhstan, which shall be paid by the advocate within six months from the date of admission as a member of the collegium of advocates and spent solely on strengthening the material-technical and educational base of the collegium of advocates;</w:t>
      </w:r>
    </w:p>
    <w:bookmarkEnd w:id="246"/>
    <w:bookmarkStart w:name="z264" w:id="247"/>
    <w:p>
      <w:pPr>
        <w:spacing w:after="0"/>
        <w:ind w:left="0"/>
        <w:jc w:val="both"/>
      </w:pPr>
      <w:r>
        <w:rPr>
          <w:rFonts w:ascii="Times New Roman"/>
          <w:b w:val="false"/>
          <w:i w:val="false"/>
          <w:color w:val="000000"/>
          <w:sz w:val="28"/>
        </w:rPr>
        <w:t>
      10) establishment of the rates of monthly membership fees to be calculated in the amount to multiply of monthly assessment index provided for by the legislative act of the Republic of Kazakhstan, and the advocates that carrying out their professional activities in rural areas or having the experience of advocate practice less than one year, shall pay a monthly membership fees in an amount of fifty percent of the established rate.</w:t>
      </w:r>
    </w:p>
    <w:bookmarkEnd w:id="247"/>
    <w:bookmarkStart w:name="z265" w:id="248"/>
    <w:p>
      <w:pPr>
        <w:spacing w:after="0"/>
        <w:ind w:left="0"/>
        <w:jc w:val="both"/>
      </w:pPr>
      <w:r>
        <w:rPr>
          <w:rFonts w:ascii="Times New Roman"/>
          <w:b w:val="false"/>
          <w:i w:val="false"/>
          <w:color w:val="000000"/>
          <w:sz w:val="28"/>
        </w:rPr>
        <w:t>
      3. A general meeting (conference) shall be entitled to make decisions if a quorum of two-thirds of the total set of members of the collegium of advocates is present and, accordingly, of the composition of elected delegates of the conference.</w:t>
      </w:r>
    </w:p>
    <w:bookmarkEnd w:id="248"/>
    <w:bookmarkStart w:name="z266" w:id="249"/>
    <w:p>
      <w:pPr>
        <w:spacing w:after="0"/>
        <w:ind w:left="0"/>
        <w:jc w:val="both"/>
      </w:pPr>
      <w:r>
        <w:rPr>
          <w:rFonts w:ascii="Times New Roman"/>
          <w:b w:val="false"/>
          <w:i w:val="false"/>
          <w:color w:val="000000"/>
          <w:sz w:val="28"/>
        </w:rPr>
        <w:t>
      4. A general meeting (conference) shall be convened at least once a year by the presidium of the collegium of advocates. Upon the request of the auditing commission, or not less than one-fourth of the total set of members of the collegium of advocates, the chairman of the collegium shall be obliged to convene the general meeting (conference) within thirty days.</w:t>
      </w:r>
    </w:p>
    <w:bookmarkEnd w:id="249"/>
    <w:bookmarkStart w:name="z267" w:id="250"/>
    <w:p>
      <w:pPr>
        <w:spacing w:after="0"/>
        <w:ind w:left="0"/>
        <w:jc w:val="both"/>
      </w:pPr>
      <w:r>
        <w:rPr>
          <w:rFonts w:ascii="Times New Roman"/>
          <w:b w:val="false"/>
          <w:i w:val="false"/>
          <w:color w:val="000000"/>
          <w:sz w:val="28"/>
        </w:rPr>
        <w:t>
      5. The charter of the collegium of advocates may provide for other matters relating to the exclusive competence of the general meeting (conference).</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Laws of the Republic of Kazakhstan No. 230-IV dated 11.12.2009 (shall be enforced from 01.01.2010); No. 523-IV dated 28.12.2011 (shall be enforced upon expiry of ten calendar days after its first official publication).</w:t>
      </w:r>
      <w:r>
        <w:br/>
      </w:r>
      <w:r>
        <w:rPr>
          <w:rFonts w:ascii="Times New Roman"/>
          <w:b w:val="false"/>
          <w:i w:val="false"/>
          <w:color w:val="000000"/>
          <w:sz w:val="28"/>
        </w:rPr>
        <w:t>
</w:t>
      </w:r>
    </w:p>
    <w:bookmarkStart w:name="z268" w:id="251"/>
    <w:p>
      <w:pPr>
        <w:spacing w:after="0"/>
        <w:ind w:left="0"/>
        <w:jc w:val="left"/>
      </w:pPr>
      <w:r>
        <w:rPr>
          <w:rFonts w:ascii="Times New Roman"/>
          <w:b/>
          <w:i w:val="false"/>
          <w:color w:val="000000"/>
        </w:rPr>
        <w:t xml:space="preserve"> Article 24. The presidium of a collegium of advocates</w:t>
      </w:r>
    </w:p>
    <w:bookmarkEnd w:id="251"/>
    <w:bookmarkStart w:name="z269" w:id="252"/>
    <w:p>
      <w:pPr>
        <w:spacing w:after="0"/>
        <w:ind w:left="0"/>
        <w:jc w:val="both"/>
      </w:pPr>
      <w:r>
        <w:rPr>
          <w:rFonts w:ascii="Times New Roman"/>
          <w:b w:val="false"/>
          <w:i w:val="false"/>
          <w:color w:val="000000"/>
          <w:sz w:val="28"/>
        </w:rPr>
        <w:t>
      1. The presidium of a collegium of advocates shall be elected by secret voting for a term of four years.</w:t>
      </w:r>
    </w:p>
    <w:bookmarkEnd w:id="252"/>
    <w:bookmarkStart w:name="z270" w:id="253"/>
    <w:p>
      <w:pPr>
        <w:spacing w:after="0"/>
        <w:ind w:left="0"/>
        <w:jc w:val="both"/>
      </w:pPr>
      <w:r>
        <w:rPr>
          <w:rFonts w:ascii="Times New Roman"/>
          <w:b w:val="false"/>
          <w:i w:val="false"/>
          <w:color w:val="000000"/>
          <w:sz w:val="28"/>
        </w:rPr>
        <w:t>
      2. The presidium of a collegium of advocates shall:</w:t>
      </w:r>
    </w:p>
    <w:bookmarkEnd w:id="253"/>
    <w:bookmarkStart w:name="z271" w:id="254"/>
    <w:p>
      <w:pPr>
        <w:spacing w:after="0"/>
        <w:ind w:left="0"/>
        <w:jc w:val="both"/>
      </w:pPr>
      <w:r>
        <w:rPr>
          <w:rFonts w:ascii="Times New Roman"/>
          <w:b w:val="false"/>
          <w:i w:val="false"/>
          <w:color w:val="000000"/>
          <w:sz w:val="28"/>
        </w:rPr>
        <w:t>
      1) organize the work of the collegium of advocates on rendering of legal assistance to individuals and legal entities, including the legal assistance rendered by advocates using the state budget funds in the cases provided for by the legislation of the Republic of Kazakhstan;</w:t>
      </w:r>
    </w:p>
    <w:bookmarkEnd w:id="254"/>
    <w:bookmarkStart w:name="z272" w:id="255"/>
    <w:p>
      <w:pPr>
        <w:spacing w:after="0"/>
        <w:ind w:left="0"/>
        <w:jc w:val="both"/>
      </w:pPr>
      <w:r>
        <w:rPr>
          <w:rFonts w:ascii="Times New Roman"/>
          <w:b w:val="false"/>
          <w:i w:val="false"/>
          <w:color w:val="000000"/>
          <w:sz w:val="28"/>
        </w:rPr>
        <w:t>
      2) organize the execution of the decisions of the general meeting (conference), convene a general meeting (conference);</w:t>
      </w:r>
    </w:p>
    <w:bookmarkEnd w:id="255"/>
    <w:bookmarkStart w:name="z273" w:id="256"/>
    <w:p>
      <w:pPr>
        <w:spacing w:after="0"/>
        <w:ind w:left="0"/>
        <w:jc w:val="both"/>
      </w:pPr>
      <w:r>
        <w:rPr>
          <w:rFonts w:ascii="Times New Roman"/>
          <w:b w:val="false"/>
          <w:i w:val="false"/>
          <w:color w:val="000000"/>
          <w:sz w:val="28"/>
        </w:rPr>
        <w:t>
      3) protect the professional and other rights of advocates;</w:t>
      </w:r>
    </w:p>
    <w:bookmarkEnd w:id="256"/>
    <w:bookmarkStart w:name="z274" w:id="257"/>
    <w:p>
      <w:pPr>
        <w:spacing w:after="0"/>
        <w:ind w:left="0"/>
        <w:jc w:val="both"/>
      </w:pPr>
      <w:r>
        <w:rPr>
          <w:rFonts w:ascii="Times New Roman"/>
          <w:b w:val="false"/>
          <w:i w:val="false"/>
          <w:color w:val="000000"/>
          <w:sz w:val="28"/>
        </w:rPr>
        <w:t>
      4) admit as a member of the collegium of advocates, expel from the members of the collegium, organize the training of trainees of advocates;</w:t>
      </w:r>
    </w:p>
    <w:bookmarkEnd w:id="257"/>
    <w:bookmarkStart w:name="z275" w:id="258"/>
    <w:p>
      <w:pPr>
        <w:spacing w:after="0"/>
        <w:ind w:left="0"/>
        <w:jc w:val="both"/>
      </w:pPr>
      <w:r>
        <w:rPr>
          <w:rFonts w:ascii="Times New Roman"/>
          <w:b w:val="false"/>
          <w:i w:val="false"/>
          <w:color w:val="000000"/>
          <w:sz w:val="28"/>
        </w:rPr>
        <w:t xml:space="preserve">
      4-1) </w:t>
      </w:r>
      <w:r>
        <w:rPr>
          <w:rFonts w:ascii="Times New Roman"/>
          <w:b w:val="false"/>
          <w:i/>
          <w:color w:val="000000"/>
          <w:sz w:val="28"/>
        </w:rPr>
        <w:t>is excluded by</w:t>
      </w:r>
      <w:r>
        <w:rPr>
          <w:rFonts w:ascii="Times New Roman"/>
          <w:b w:val="false"/>
          <w:i w:val="false"/>
          <w:color w:val="000000"/>
          <w:sz w:val="28"/>
        </w:rPr>
        <w:t xml:space="preserve"> </w:t>
      </w:r>
      <w:r>
        <w:rPr>
          <w:rFonts w:ascii="Times New Roman"/>
          <w:b w:val="false"/>
          <w:i/>
          <w:color w:val="000000"/>
          <w:sz w:val="28"/>
        </w:rPr>
        <w:t xml:space="preserve">Law of the Republic of Kazakhstan </w:t>
      </w:r>
      <w:r>
        <w:rPr>
          <w:rFonts w:ascii="Times New Roman"/>
          <w:b w:val="false"/>
          <w:i/>
          <w:color w:val="000000"/>
          <w:sz w:val="28"/>
        </w:rPr>
        <w:t xml:space="preserve">No. 523-IV </w:t>
      </w:r>
      <w:r>
        <w:rPr>
          <w:rFonts w:ascii="Times New Roman"/>
          <w:b w:val="false"/>
          <w:i/>
          <w:color w:val="000000"/>
          <w:sz w:val="28"/>
        </w:rPr>
        <w:t>dated 28.12.2011 (shall be enforced upon expiry of ten calendar days after its first official publication);</w:t>
      </w:r>
    </w:p>
    <w:bookmarkEnd w:id="258"/>
    <w:bookmarkStart w:name="z277" w:id="259"/>
    <w:p>
      <w:pPr>
        <w:spacing w:after="0"/>
        <w:ind w:left="0"/>
        <w:jc w:val="both"/>
      </w:pPr>
      <w:r>
        <w:rPr>
          <w:rFonts w:ascii="Times New Roman"/>
          <w:b w:val="false"/>
          <w:i w:val="false"/>
          <w:color w:val="000000"/>
          <w:sz w:val="28"/>
        </w:rPr>
        <w:t>
      4-2) submit quarterly summary reports of advocates on their practice to the Republican collegium of advocates;</w:t>
      </w:r>
    </w:p>
    <w:bookmarkEnd w:id="259"/>
    <w:bookmarkStart w:name="z278" w:id="260"/>
    <w:p>
      <w:pPr>
        <w:spacing w:after="0"/>
        <w:ind w:left="0"/>
        <w:jc w:val="both"/>
      </w:pPr>
      <w:r>
        <w:rPr>
          <w:rFonts w:ascii="Times New Roman"/>
          <w:b w:val="false"/>
          <w:i w:val="false"/>
          <w:color w:val="000000"/>
          <w:sz w:val="28"/>
        </w:rPr>
        <w:t>
      4-3) exempt from the payment of the initial target contribution of advocates to be admitted to the collegium of advocates with the condition of compulsory advocate practice in a rural settlement for no less than three years;</w:t>
      </w:r>
    </w:p>
    <w:bookmarkEnd w:id="260"/>
    <w:bookmarkStart w:name="z279" w:id="261"/>
    <w:p>
      <w:pPr>
        <w:spacing w:after="0"/>
        <w:ind w:left="0"/>
        <w:jc w:val="both"/>
      </w:pPr>
      <w:r>
        <w:rPr>
          <w:rFonts w:ascii="Times New Roman"/>
          <w:b w:val="false"/>
          <w:i w:val="false"/>
          <w:color w:val="000000"/>
          <w:sz w:val="28"/>
        </w:rPr>
        <w:t>
      4-4) exempt from the payment of a monthly membership fee of advocates for the period of being on maternity leave or child care leave up to the age of three years, and advocates that have not been carrying out advocate practice for more than two months in a row due to a temporary disability;</w:t>
      </w:r>
    </w:p>
    <w:bookmarkEnd w:id="261"/>
    <w:bookmarkStart w:name="z280" w:id="262"/>
    <w:p>
      <w:pPr>
        <w:spacing w:after="0"/>
        <w:ind w:left="0"/>
        <w:jc w:val="both"/>
      </w:pPr>
      <w:r>
        <w:rPr>
          <w:rFonts w:ascii="Times New Roman"/>
          <w:b w:val="false"/>
          <w:i w:val="false"/>
          <w:color w:val="000000"/>
          <w:sz w:val="28"/>
        </w:rPr>
        <w:t>
      5) organize the work on checking complaints (submissions) to the actions of an advocate received from individuals and legal entities;</w:t>
      </w:r>
    </w:p>
    <w:bookmarkEnd w:id="262"/>
    <w:bookmarkStart w:name="z281" w:id="263"/>
    <w:p>
      <w:pPr>
        <w:spacing w:after="0"/>
        <w:ind w:left="0"/>
        <w:jc w:val="both"/>
      </w:pPr>
      <w:r>
        <w:rPr>
          <w:rFonts w:ascii="Times New Roman"/>
          <w:b w:val="false"/>
          <w:i w:val="false"/>
          <w:color w:val="000000"/>
          <w:sz w:val="28"/>
        </w:rPr>
        <w:t>
      6) consider the materials on disciplinary offences of advocates and impose disciplinary sanctions on those responsible;</w:t>
      </w:r>
    </w:p>
    <w:bookmarkEnd w:id="263"/>
    <w:bookmarkStart w:name="z282" w:id="264"/>
    <w:p>
      <w:pPr>
        <w:spacing w:after="0"/>
        <w:ind w:left="0"/>
        <w:jc w:val="both"/>
      </w:pPr>
      <w:r>
        <w:rPr>
          <w:rFonts w:ascii="Times New Roman"/>
          <w:b w:val="false"/>
          <w:i w:val="false"/>
          <w:color w:val="000000"/>
          <w:sz w:val="28"/>
        </w:rPr>
        <w:t>
      7) organize the conducting of attestation of advocates and work on improvement of their professional qualification;</w:t>
      </w:r>
    </w:p>
    <w:bookmarkEnd w:id="264"/>
    <w:bookmarkStart w:name="z283" w:id="265"/>
    <w:p>
      <w:pPr>
        <w:spacing w:after="0"/>
        <w:ind w:left="0"/>
        <w:jc w:val="both"/>
      </w:pPr>
      <w:r>
        <w:rPr>
          <w:rFonts w:ascii="Times New Roman"/>
          <w:b w:val="false"/>
          <w:i w:val="false"/>
          <w:color w:val="000000"/>
          <w:sz w:val="28"/>
        </w:rPr>
        <w:t>
      8) submit a motion to the licensor in respect of an advocate about suspension of the license for carrying out advocate practice or preparation of a statement of claim on the termination of the license for carrying out advocate practice on the grounds specified in this Law;</w:t>
      </w:r>
    </w:p>
    <w:bookmarkEnd w:id="265"/>
    <w:bookmarkStart w:name="z284" w:id="266"/>
    <w:p>
      <w:pPr>
        <w:spacing w:after="0"/>
        <w:ind w:left="0"/>
        <w:jc w:val="both"/>
      </w:pPr>
      <w:r>
        <w:rPr>
          <w:rFonts w:ascii="Times New Roman"/>
          <w:b w:val="false"/>
          <w:i w:val="false"/>
          <w:color w:val="000000"/>
          <w:sz w:val="28"/>
        </w:rPr>
        <w:t>
      8-1) organizes work on compliance with the legislation of the Republic of Kazakhstan on combating the legalization (laundering) of proceeds from crime and financing of terrorism by advocates;</w:t>
      </w:r>
    </w:p>
    <w:bookmarkEnd w:id="266"/>
    <w:p>
      <w:pPr>
        <w:spacing w:after="0"/>
        <w:ind w:left="0"/>
        <w:jc w:val="both"/>
      </w:pPr>
      <w:r>
        <w:rPr>
          <w:rFonts w:ascii="Times New Roman"/>
          <w:b w:val="false"/>
          <w:i w:val="false"/>
          <w:color w:val="000000"/>
          <w:sz w:val="28"/>
        </w:rPr>
        <w:t>
      9) take measures to improve professional level of advocates, analyze, generalize and disseminate a positive experience;</w:t>
      </w:r>
    </w:p>
    <w:bookmarkStart w:name="z285" w:id="267"/>
    <w:p>
      <w:pPr>
        <w:spacing w:after="0"/>
        <w:ind w:left="0"/>
        <w:jc w:val="both"/>
      </w:pPr>
      <w:r>
        <w:rPr>
          <w:rFonts w:ascii="Times New Roman"/>
          <w:b w:val="false"/>
          <w:i w:val="false"/>
          <w:color w:val="000000"/>
          <w:sz w:val="28"/>
        </w:rPr>
        <w:t>
      10) organize conduct of codification and reference works, develop and publish textbooks of methodics and recommendations on issues of advocate practice;</w:t>
      </w:r>
    </w:p>
    <w:bookmarkEnd w:id="267"/>
    <w:bookmarkStart w:name="z286" w:id="268"/>
    <w:p>
      <w:pPr>
        <w:spacing w:after="0"/>
        <w:ind w:left="0"/>
        <w:jc w:val="both"/>
      </w:pPr>
      <w:r>
        <w:rPr>
          <w:rFonts w:ascii="Times New Roman"/>
          <w:b w:val="false"/>
          <w:i w:val="false"/>
          <w:color w:val="000000"/>
          <w:sz w:val="28"/>
        </w:rPr>
        <w:t>
      11) form legal consultation offices, appoint and dismiss the persons in charge of them;</w:t>
      </w:r>
    </w:p>
    <w:bookmarkEnd w:id="268"/>
    <w:bookmarkStart w:name="z287" w:id="269"/>
    <w:p>
      <w:pPr>
        <w:spacing w:after="0"/>
        <w:ind w:left="0"/>
        <w:jc w:val="both"/>
      </w:pPr>
      <w:r>
        <w:rPr>
          <w:rFonts w:ascii="Times New Roman"/>
          <w:b w:val="false"/>
          <w:i w:val="false"/>
          <w:color w:val="000000"/>
          <w:sz w:val="28"/>
        </w:rPr>
        <w:t>
      12) issue an advocate’s identification card, the form of which shall be approved by the Ministry of Justice of the Republic of Kazakhstan;</w:t>
      </w:r>
    </w:p>
    <w:bookmarkEnd w:id="269"/>
    <w:bookmarkStart w:name="z288" w:id="270"/>
    <w:p>
      <w:pPr>
        <w:spacing w:after="0"/>
        <w:ind w:left="0"/>
        <w:jc w:val="both"/>
      </w:pPr>
      <w:r>
        <w:rPr>
          <w:rFonts w:ascii="Times New Roman"/>
          <w:b w:val="false"/>
          <w:i w:val="false"/>
          <w:color w:val="000000"/>
          <w:sz w:val="28"/>
        </w:rPr>
        <w:t>
      13) manage funds of the collegium of advocates according to the procedure determined by the Charter and by the general meeting (conference);</w:t>
      </w:r>
    </w:p>
    <w:bookmarkEnd w:id="270"/>
    <w:bookmarkStart w:name="z289" w:id="271"/>
    <w:p>
      <w:pPr>
        <w:spacing w:after="0"/>
        <w:ind w:left="0"/>
        <w:jc w:val="both"/>
      </w:pPr>
      <w:r>
        <w:rPr>
          <w:rFonts w:ascii="Times New Roman"/>
          <w:b w:val="false"/>
          <w:i w:val="false"/>
          <w:color w:val="000000"/>
          <w:sz w:val="28"/>
        </w:rPr>
        <w:t>
      14) organize the maintenance of accounting records, financial reporting, record keeping and formation of primary statistical data;</w:t>
      </w:r>
    </w:p>
    <w:bookmarkEnd w:id="271"/>
    <w:bookmarkStart w:name="z290" w:id="272"/>
    <w:p>
      <w:pPr>
        <w:spacing w:after="0"/>
        <w:ind w:left="0"/>
        <w:jc w:val="both"/>
      </w:pPr>
      <w:r>
        <w:rPr>
          <w:rFonts w:ascii="Times New Roman"/>
          <w:b w:val="false"/>
          <w:i w:val="false"/>
          <w:color w:val="000000"/>
          <w:sz w:val="28"/>
        </w:rPr>
        <w:t>
      14-1) establish the procedure for disposal of the property of the collegium of advocates;</w:t>
      </w:r>
    </w:p>
    <w:bookmarkEnd w:id="272"/>
    <w:bookmarkStart w:name="z291" w:id="273"/>
    <w:p>
      <w:pPr>
        <w:spacing w:after="0"/>
        <w:ind w:left="0"/>
        <w:jc w:val="both"/>
      </w:pPr>
      <w:r>
        <w:rPr>
          <w:rFonts w:ascii="Times New Roman"/>
          <w:b w:val="false"/>
          <w:i w:val="false"/>
          <w:color w:val="000000"/>
          <w:sz w:val="28"/>
        </w:rPr>
        <w:t>
      15) address other issues of the activities of the collegium of advocates, other than those assigned to the exclusive competence of the general meeting (conference) of the members of the collegium of advocates.</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 as amended by Laws of the Republic of Kazakhstan No. 425 dated 03.06.2003; No. 222 dated 12.01.2007 (shall be enforced upon expiry of 6 months from the date of its official publication); No. 230-IV dated 11.12.2009 (shall be enforced from 01.01.2010); No. 258-IV dated 19.03.2010; No. 523-IV dated 28.12.2011 (shall be enforced upon expiry of ten calendar days after its first official publication); </w:t>
      </w:r>
      <w:r>
        <w:rPr>
          <w:rFonts w:ascii="Times New Roman"/>
          <w:b w:val="false"/>
          <w:i w:val="false"/>
          <w:color w:val="000000"/>
          <w:sz w:val="28"/>
        </w:rPr>
        <w:t>№ 343-V</w:t>
      </w:r>
      <w:r>
        <w:rPr>
          <w:rFonts w:ascii="Times New Roman"/>
          <w:b w:val="false"/>
          <w:i w:val="false"/>
          <w:color w:val="ff0000"/>
          <w:sz w:val="28"/>
        </w:rPr>
        <w:t xml:space="preserve"> dated 02.08.2015 (shall be enforced upon expiry of ten calendar days after the day of its first official publication).</w:t>
      </w:r>
      <w:r>
        <w:br/>
      </w:r>
      <w:r>
        <w:rPr>
          <w:rFonts w:ascii="Times New Roman"/>
          <w:b w:val="false"/>
          <w:i w:val="false"/>
          <w:color w:val="000000"/>
          <w:sz w:val="28"/>
        </w:rPr>
        <w:t>
</w:t>
      </w:r>
    </w:p>
    <w:bookmarkStart w:name="z292" w:id="274"/>
    <w:p>
      <w:pPr>
        <w:spacing w:after="0"/>
        <w:ind w:left="0"/>
        <w:jc w:val="left"/>
      </w:pPr>
      <w:r>
        <w:rPr>
          <w:rFonts w:ascii="Times New Roman"/>
          <w:b/>
          <w:i w:val="false"/>
          <w:color w:val="000000"/>
        </w:rPr>
        <w:t xml:space="preserve"> Article 25. A chairman of the presidium of the collegium of advocates</w:t>
      </w:r>
    </w:p>
    <w:bookmarkEnd w:id="274"/>
    <w:bookmarkStart w:name="z293" w:id="275"/>
    <w:p>
      <w:pPr>
        <w:spacing w:after="0"/>
        <w:ind w:left="0"/>
        <w:jc w:val="both"/>
      </w:pPr>
      <w:r>
        <w:rPr>
          <w:rFonts w:ascii="Times New Roman"/>
          <w:b w:val="false"/>
          <w:i w:val="false"/>
          <w:color w:val="000000"/>
          <w:sz w:val="28"/>
        </w:rPr>
        <w:t>
      1. The advocate that immediately prior to the day of his/her election was a member of the collegium of advocates for at least two years can be elected as a chairman of the presidium of the collegium of advocates.</w:t>
      </w:r>
    </w:p>
    <w:bookmarkEnd w:id="275"/>
    <w:bookmarkStart w:name="z294" w:id="276"/>
    <w:p>
      <w:pPr>
        <w:spacing w:after="0"/>
        <w:ind w:left="0"/>
        <w:jc w:val="both"/>
      </w:pPr>
      <w:r>
        <w:rPr>
          <w:rFonts w:ascii="Times New Roman"/>
          <w:b w:val="false"/>
          <w:i w:val="false"/>
          <w:color w:val="000000"/>
          <w:sz w:val="28"/>
        </w:rPr>
        <w:t>
      The chairman of the presidium of the collegium of advocates shall be elected by secret voting for a term of four years.</w:t>
      </w:r>
    </w:p>
    <w:bookmarkEnd w:id="276"/>
    <w:bookmarkStart w:name="z295" w:id="277"/>
    <w:p>
      <w:pPr>
        <w:spacing w:after="0"/>
        <w:ind w:left="0"/>
        <w:jc w:val="both"/>
      </w:pPr>
      <w:r>
        <w:rPr>
          <w:rFonts w:ascii="Times New Roman"/>
          <w:b w:val="false"/>
          <w:i w:val="false"/>
          <w:color w:val="000000"/>
          <w:sz w:val="28"/>
        </w:rPr>
        <w:t>
      In addition one and the same person cannot hold the position of chairman of the presidium of the collegium of advocates for more than two consecutive terms.</w:t>
      </w:r>
    </w:p>
    <w:bookmarkEnd w:id="277"/>
    <w:bookmarkStart w:name="z296" w:id="278"/>
    <w:p>
      <w:pPr>
        <w:spacing w:after="0"/>
        <w:ind w:left="0"/>
        <w:jc w:val="both"/>
      </w:pPr>
      <w:r>
        <w:rPr>
          <w:rFonts w:ascii="Times New Roman"/>
          <w:b w:val="false"/>
          <w:i w:val="false"/>
          <w:color w:val="000000"/>
          <w:sz w:val="28"/>
        </w:rPr>
        <w:t>
      2. A chairman of the presidium of the collegium of advocates in accordance with the charter of the collegium shall:</w:t>
      </w:r>
    </w:p>
    <w:bookmarkEnd w:id="278"/>
    <w:bookmarkStart w:name="z297" w:id="279"/>
    <w:p>
      <w:pPr>
        <w:spacing w:after="0"/>
        <w:ind w:left="0"/>
        <w:jc w:val="both"/>
      </w:pPr>
      <w:r>
        <w:rPr>
          <w:rFonts w:ascii="Times New Roman"/>
          <w:b w:val="false"/>
          <w:i w:val="false"/>
          <w:color w:val="000000"/>
          <w:sz w:val="28"/>
        </w:rPr>
        <w:t>
      1) organize the work of the presidium, chair its meetings and control the implementation of decisions of the presidium, the general meetings (conferences) of members of the collegium;</w:t>
      </w:r>
    </w:p>
    <w:bookmarkEnd w:id="279"/>
    <w:bookmarkStart w:name="z298" w:id="280"/>
    <w:p>
      <w:pPr>
        <w:spacing w:after="0"/>
        <w:ind w:left="0"/>
        <w:jc w:val="both"/>
      </w:pPr>
      <w:r>
        <w:rPr>
          <w:rFonts w:ascii="Times New Roman"/>
          <w:b w:val="false"/>
          <w:i w:val="false"/>
          <w:color w:val="000000"/>
          <w:sz w:val="28"/>
        </w:rPr>
        <w:t>
      2) supervise the work of the presidium office, hire and fire employees of the collegium;</w:t>
      </w:r>
    </w:p>
    <w:bookmarkEnd w:id="280"/>
    <w:bookmarkStart w:name="z299" w:id="281"/>
    <w:p>
      <w:pPr>
        <w:spacing w:after="0"/>
        <w:ind w:left="0"/>
        <w:jc w:val="both"/>
      </w:pPr>
      <w:r>
        <w:rPr>
          <w:rFonts w:ascii="Times New Roman"/>
          <w:b w:val="false"/>
          <w:i w:val="false"/>
          <w:color w:val="000000"/>
          <w:sz w:val="28"/>
        </w:rPr>
        <w:t>
      3) represent the collegium of advocates in state bodies, social associations, other organizations and institutions;</w:t>
      </w:r>
    </w:p>
    <w:bookmarkEnd w:id="281"/>
    <w:bookmarkStart w:name="z300" w:id="282"/>
    <w:p>
      <w:pPr>
        <w:spacing w:after="0"/>
        <w:ind w:left="0"/>
        <w:jc w:val="both"/>
      </w:pPr>
      <w:r>
        <w:rPr>
          <w:rFonts w:ascii="Times New Roman"/>
          <w:b w:val="false"/>
          <w:i w:val="false"/>
          <w:color w:val="000000"/>
          <w:sz w:val="28"/>
        </w:rPr>
        <w:t>
      4) ensure submission to the licensor of information about licensees that joined the collegium of advocates, indicating the chosen form of organization of advocate practice and legal address, as well as about the expelled members of the collegium of advocates, indicating the reasons for the expulsion;</w:t>
      </w:r>
    </w:p>
    <w:bookmarkEnd w:id="282"/>
    <w:bookmarkStart w:name="z301" w:id="283"/>
    <w:p>
      <w:pPr>
        <w:spacing w:after="0"/>
        <w:ind w:left="0"/>
        <w:jc w:val="both"/>
      </w:pPr>
      <w:r>
        <w:rPr>
          <w:rFonts w:ascii="Times New Roman"/>
          <w:b w:val="false"/>
          <w:i w:val="false"/>
          <w:color w:val="000000"/>
          <w:sz w:val="28"/>
        </w:rPr>
        <w:t>
      5) ensure submission to the Republican collegium of advocates of the report on the activities of the collegiums of advocates, including statistical information on the rendering of legal assistance by advocates;</w:t>
      </w:r>
    </w:p>
    <w:bookmarkEnd w:id="283"/>
    <w:bookmarkStart w:name="z302" w:id="284"/>
    <w:p>
      <w:pPr>
        <w:spacing w:after="0"/>
        <w:ind w:left="0"/>
        <w:jc w:val="both"/>
      </w:pPr>
      <w:r>
        <w:rPr>
          <w:rFonts w:ascii="Times New Roman"/>
          <w:b w:val="false"/>
          <w:i w:val="false"/>
          <w:color w:val="000000"/>
          <w:sz w:val="28"/>
        </w:rPr>
        <w:t>
      6) ensure the timely submission to the territorial body of justice of the summary report regardingfree legal assistance rendered by advocates and regarding reimbursement of costs linked to the protection and representation using the budget funds;</w:t>
      </w:r>
    </w:p>
    <w:bookmarkEnd w:id="284"/>
    <w:bookmarkStart w:name="z303" w:id="285"/>
    <w:p>
      <w:pPr>
        <w:spacing w:after="0"/>
        <w:ind w:left="0"/>
        <w:jc w:val="both"/>
      </w:pPr>
      <w:r>
        <w:rPr>
          <w:rFonts w:ascii="Times New Roman"/>
          <w:b w:val="false"/>
          <w:i w:val="false"/>
          <w:color w:val="000000"/>
          <w:sz w:val="28"/>
        </w:rPr>
        <w:t>
      7) ensure conduct of traineeship by trainees of advocates;</w:t>
      </w:r>
    </w:p>
    <w:bookmarkEnd w:id="285"/>
    <w:bookmarkStart w:name="z304" w:id="286"/>
    <w:p>
      <w:pPr>
        <w:spacing w:after="0"/>
        <w:ind w:left="0"/>
        <w:jc w:val="both"/>
      </w:pPr>
      <w:r>
        <w:rPr>
          <w:rFonts w:ascii="Times New Roman"/>
          <w:b w:val="false"/>
          <w:i w:val="false"/>
          <w:color w:val="000000"/>
          <w:sz w:val="28"/>
        </w:rPr>
        <w:t>
      8) ensure the implementation of the program of professional training of advocates.</w:t>
      </w:r>
    </w:p>
    <w:bookmarkEnd w:id="286"/>
    <w:bookmarkStart w:name="z305" w:id="287"/>
    <w:p>
      <w:pPr>
        <w:spacing w:after="0"/>
        <w:ind w:left="0"/>
        <w:jc w:val="both"/>
      </w:pPr>
      <w:r>
        <w:rPr>
          <w:rFonts w:ascii="Times New Roman"/>
          <w:b w:val="false"/>
          <w:i w:val="false"/>
          <w:color w:val="000000"/>
          <w:sz w:val="28"/>
        </w:rPr>
        <w:t>
      Other powers of the chairman of the presidium of the collegium of advocates shall be determined by the charter of the collegium of advocates.</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Law of the Republic of Kazakhstan No. 523-IV dated 28.12.2011 (shall be enforced upon expiry of ten calendar days after its first official publication); as amended by Law of the Republic of Kazakhstan No. 123-V dated 03.07.2013 (shall be enforced upon expiry of ten calendar days after its first official publication).</w:t>
      </w:r>
      <w:r>
        <w:br/>
      </w:r>
      <w:r>
        <w:rPr>
          <w:rFonts w:ascii="Times New Roman"/>
          <w:b w:val="false"/>
          <w:i w:val="false"/>
          <w:color w:val="000000"/>
          <w:sz w:val="28"/>
        </w:rPr>
        <w:t>
</w:t>
      </w:r>
    </w:p>
    <w:bookmarkStart w:name="z306" w:id="288"/>
    <w:p>
      <w:pPr>
        <w:spacing w:after="0"/>
        <w:ind w:left="0"/>
        <w:jc w:val="left"/>
      </w:pPr>
      <w:r>
        <w:rPr>
          <w:rFonts w:ascii="Times New Roman"/>
          <w:b/>
          <w:i w:val="false"/>
          <w:color w:val="000000"/>
        </w:rPr>
        <w:t xml:space="preserve"> Article 26. An auditing commission of the collegium of advocates</w:t>
      </w:r>
    </w:p>
    <w:bookmarkEnd w:id="288"/>
    <w:bookmarkStart w:name="z307" w:id="289"/>
    <w:p>
      <w:pPr>
        <w:spacing w:after="0"/>
        <w:ind w:left="0"/>
        <w:jc w:val="both"/>
      </w:pPr>
      <w:r>
        <w:rPr>
          <w:rFonts w:ascii="Times New Roman"/>
          <w:b w:val="false"/>
          <w:i w:val="false"/>
          <w:color w:val="000000"/>
          <w:sz w:val="28"/>
        </w:rPr>
        <w:t>
      1. An auditing commission of the collegium of advocates shall be its controlling and auditing body.</w:t>
      </w:r>
    </w:p>
    <w:bookmarkEnd w:id="289"/>
    <w:bookmarkStart w:name="z308" w:id="290"/>
    <w:p>
      <w:pPr>
        <w:spacing w:after="0"/>
        <w:ind w:left="0"/>
        <w:jc w:val="both"/>
      </w:pPr>
      <w:r>
        <w:rPr>
          <w:rFonts w:ascii="Times New Roman"/>
          <w:b w:val="false"/>
          <w:i w:val="false"/>
          <w:color w:val="000000"/>
          <w:sz w:val="28"/>
        </w:rPr>
        <w:t>
      2. An auditing commission, its chairman shall be elected by the general meeting (conference) of the members of the collegium for a term of four years.</w:t>
      </w:r>
    </w:p>
    <w:bookmarkEnd w:id="290"/>
    <w:bookmarkStart w:name="z309" w:id="291"/>
    <w:p>
      <w:pPr>
        <w:spacing w:after="0"/>
        <w:ind w:left="0"/>
        <w:jc w:val="both"/>
      </w:pPr>
      <w:r>
        <w:rPr>
          <w:rFonts w:ascii="Times New Roman"/>
          <w:b w:val="false"/>
          <w:i w:val="false"/>
          <w:color w:val="000000"/>
          <w:sz w:val="28"/>
        </w:rPr>
        <w:t>
      3. An auditing commission shall conduct auditing of financial and operating activities of the collegium of advocates, legal consultation offices, advocate offices, as well as financial activities of advocates practicing individually.</w:t>
      </w:r>
    </w:p>
    <w:bookmarkEnd w:id="291"/>
    <w:bookmarkStart w:name="z310" w:id="292"/>
    <w:p>
      <w:pPr>
        <w:spacing w:after="0"/>
        <w:ind w:left="0"/>
        <w:jc w:val="left"/>
      </w:pPr>
      <w:r>
        <w:rPr>
          <w:rFonts w:ascii="Times New Roman"/>
          <w:b/>
          <w:i w:val="false"/>
          <w:color w:val="000000"/>
        </w:rPr>
        <w:t xml:space="preserve"> Article 27. Membership in the collegium of advocates</w:t>
      </w:r>
    </w:p>
    <w:bookmarkEnd w:id="292"/>
    <w:bookmarkStart w:name="z311" w:id="293"/>
    <w:p>
      <w:pPr>
        <w:spacing w:after="0"/>
        <w:ind w:left="0"/>
        <w:jc w:val="both"/>
      </w:pPr>
      <w:r>
        <w:rPr>
          <w:rFonts w:ascii="Times New Roman"/>
          <w:b w:val="false"/>
          <w:i w:val="false"/>
          <w:color w:val="000000"/>
          <w:sz w:val="28"/>
        </w:rPr>
        <w:t>
      1. Membership in the collegium of advocates is obligatory.</w:t>
      </w:r>
    </w:p>
    <w:bookmarkEnd w:id="293"/>
    <w:bookmarkStart w:name="z312" w:id="294"/>
    <w:p>
      <w:pPr>
        <w:spacing w:after="0"/>
        <w:ind w:left="0"/>
        <w:jc w:val="both"/>
      </w:pPr>
      <w:r>
        <w:rPr>
          <w:rFonts w:ascii="Times New Roman"/>
          <w:b w:val="false"/>
          <w:i w:val="false"/>
          <w:color w:val="000000"/>
          <w:sz w:val="28"/>
        </w:rPr>
        <w:t>
      A ground for refusal of admission to the members of the collegium of advocates shall be the discovery of one of the circumstances specified in paragraph 2 of Article 7 of this Law.</w:t>
      </w:r>
    </w:p>
    <w:bookmarkEnd w:id="294"/>
    <w:bookmarkStart w:name="z313" w:id="295"/>
    <w:p>
      <w:pPr>
        <w:spacing w:after="0"/>
        <w:ind w:left="0"/>
        <w:jc w:val="both"/>
      </w:pPr>
      <w:r>
        <w:rPr>
          <w:rFonts w:ascii="Times New Roman"/>
          <w:b w:val="false"/>
          <w:i w:val="false"/>
          <w:color w:val="000000"/>
          <w:sz w:val="28"/>
        </w:rPr>
        <w:t>
      Refusal of admission to the members of the collegium of advocates may be appealed in court.</w:t>
      </w:r>
    </w:p>
    <w:bookmarkEnd w:id="295"/>
    <w:bookmarkStart w:name="z314" w:id="296"/>
    <w:p>
      <w:pPr>
        <w:spacing w:after="0"/>
        <w:ind w:left="0"/>
        <w:jc w:val="both"/>
      </w:pPr>
      <w:r>
        <w:rPr>
          <w:rFonts w:ascii="Times New Roman"/>
          <w:b w:val="false"/>
          <w:i w:val="false"/>
          <w:color w:val="000000"/>
          <w:sz w:val="28"/>
        </w:rPr>
        <w:t>
      2. In case where a person was expelled from the collegium of advocates, but retained a license for carrying out advocate practice, he/she may be readmitted to the collegium no earlier than six months from the date of expulsion. Carrying out the advocate practice in this period shall not be allowed.</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Republic of Kazakhstan No. 523-IV dated 28.12.2011 (shall be enforced upon expiry of ten calendar days after its first official publication).</w:t>
      </w:r>
      <w:r>
        <w:br/>
      </w:r>
      <w:r>
        <w:rPr>
          <w:rFonts w:ascii="Times New Roman"/>
          <w:b w:val="false"/>
          <w:i w:val="false"/>
          <w:color w:val="000000"/>
          <w:sz w:val="28"/>
        </w:rPr>
        <w:t>
</w:t>
      </w:r>
    </w:p>
    <w:bookmarkStart w:name="z315" w:id="297"/>
    <w:p>
      <w:pPr>
        <w:spacing w:after="0"/>
        <w:ind w:left="0"/>
        <w:jc w:val="left"/>
      </w:pPr>
      <w:r>
        <w:rPr>
          <w:rFonts w:ascii="Times New Roman"/>
          <w:b/>
          <w:i w:val="false"/>
          <w:color w:val="000000"/>
        </w:rPr>
        <w:t xml:space="preserve"> Article 28. Rights of a member of the collegium of advocates</w:t>
      </w:r>
    </w:p>
    <w:bookmarkEnd w:id="297"/>
    <w:bookmarkStart w:name="z316" w:id="298"/>
    <w:p>
      <w:pPr>
        <w:spacing w:after="0"/>
        <w:ind w:left="0"/>
        <w:jc w:val="both"/>
      </w:pPr>
      <w:r>
        <w:rPr>
          <w:rFonts w:ascii="Times New Roman"/>
          <w:b w:val="false"/>
          <w:i w:val="false"/>
          <w:color w:val="000000"/>
          <w:sz w:val="28"/>
        </w:rPr>
        <w:t>
      1. A member of the collegium of advocates shall have the right:</w:t>
      </w:r>
    </w:p>
    <w:bookmarkEnd w:id="298"/>
    <w:bookmarkStart w:name="z317" w:id="299"/>
    <w:p>
      <w:pPr>
        <w:spacing w:after="0"/>
        <w:ind w:left="0"/>
        <w:jc w:val="both"/>
      </w:pPr>
      <w:r>
        <w:rPr>
          <w:rFonts w:ascii="Times New Roman"/>
          <w:b w:val="false"/>
          <w:i w:val="false"/>
          <w:color w:val="000000"/>
          <w:sz w:val="28"/>
        </w:rPr>
        <w:t>
      1) to use the aid, professional assistance and protection from the collegium, its bodies and officials;</w:t>
      </w:r>
    </w:p>
    <w:bookmarkEnd w:id="299"/>
    <w:bookmarkStart w:name="z318" w:id="300"/>
    <w:p>
      <w:pPr>
        <w:spacing w:after="0"/>
        <w:ind w:left="0"/>
        <w:jc w:val="both"/>
      </w:pPr>
      <w:r>
        <w:rPr>
          <w:rFonts w:ascii="Times New Roman"/>
          <w:b w:val="false"/>
          <w:i w:val="false"/>
          <w:color w:val="000000"/>
          <w:sz w:val="28"/>
        </w:rPr>
        <w:t>
      2) to elect and be elected to the bodies of the collegium of advocates;</w:t>
      </w:r>
    </w:p>
    <w:bookmarkEnd w:id="300"/>
    <w:bookmarkStart w:name="z319" w:id="301"/>
    <w:p>
      <w:pPr>
        <w:spacing w:after="0"/>
        <w:ind w:left="0"/>
        <w:jc w:val="both"/>
      </w:pPr>
      <w:r>
        <w:rPr>
          <w:rFonts w:ascii="Times New Roman"/>
          <w:b w:val="false"/>
          <w:i w:val="false"/>
          <w:color w:val="000000"/>
          <w:sz w:val="28"/>
        </w:rPr>
        <w:t>
      3) to put before the bodies of the collegium of advocates questions regarding their activities, make suggestions for improvement of the collegium’s work and its bodies, participate in discussions and decision-making, demand from the bodies of collegium of advocates submission of documents and materials on their activities;</w:t>
      </w:r>
    </w:p>
    <w:bookmarkEnd w:id="301"/>
    <w:bookmarkStart w:name="z320" w:id="302"/>
    <w:p>
      <w:pPr>
        <w:spacing w:after="0"/>
        <w:ind w:left="0"/>
        <w:jc w:val="both"/>
      </w:pPr>
      <w:r>
        <w:rPr>
          <w:rFonts w:ascii="Times New Roman"/>
          <w:b w:val="false"/>
          <w:i w:val="false"/>
          <w:color w:val="000000"/>
          <w:sz w:val="28"/>
        </w:rPr>
        <w:t>
      4) to participate personally in all cases of examination and discussion by the bodies of collegium of its activities or behavior;</w:t>
      </w:r>
    </w:p>
    <w:bookmarkEnd w:id="302"/>
    <w:bookmarkStart w:name="z321" w:id="303"/>
    <w:p>
      <w:pPr>
        <w:spacing w:after="0"/>
        <w:ind w:left="0"/>
        <w:jc w:val="both"/>
      </w:pPr>
      <w:r>
        <w:rPr>
          <w:rFonts w:ascii="Times New Roman"/>
          <w:b w:val="false"/>
          <w:i w:val="false"/>
          <w:color w:val="000000"/>
          <w:sz w:val="28"/>
        </w:rPr>
        <w:t>
      5) to use the property of the collegium of advocates according to the procedure and subject to the conditions prescribed by its Charter;</w:t>
      </w:r>
    </w:p>
    <w:bookmarkEnd w:id="303"/>
    <w:bookmarkStart w:name="z322" w:id="304"/>
    <w:p>
      <w:pPr>
        <w:spacing w:after="0"/>
        <w:ind w:left="0"/>
        <w:jc w:val="both"/>
      </w:pPr>
      <w:r>
        <w:rPr>
          <w:rFonts w:ascii="Times New Roman"/>
          <w:b w:val="false"/>
          <w:i w:val="false"/>
          <w:color w:val="000000"/>
          <w:sz w:val="28"/>
        </w:rPr>
        <w:t>
      6) to leave the collegium on its own initiative.</w:t>
      </w:r>
    </w:p>
    <w:bookmarkEnd w:id="304"/>
    <w:bookmarkStart w:name="z323" w:id="305"/>
    <w:p>
      <w:pPr>
        <w:spacing w:after="0"/>
        <w:ind w:left="0"/>
        <w:jc w:val="both"/>
      </w:pPr>
      <w:r>
        <w:rPr>
          <w:rFonts w:ascii="Times New Roman"/>
          <w:b w:val="false"/>
          <w:i w:val="false"/>
          <w:color w:val="000000"/>
          <w:sz w:val="28"/>
        </w:rPr>
        <w:t>
      2. Members of the collegium of advocates shall be equal in their rights and obligations.</w:t>
      </w:r>
    </w:p>
    <w:bookmarkEnd w:id="305"/>
    <w:bookmarkStart w:name="z324" w:id="306"/>
    <w:p>
      <w:pPr>
        <w:spacing w:after="0"/>
        <w:ind w:left="0"/>
        <w:jc w:val="left"/>
      </w:pPr>
      <w:r>
        <w:rPr>
          <w:rFonts w:ascii="Times New Roman"/>
          <w:b/>
          <w:i w:val="false"/>
          <w:color w:val="000000"/>
        </w:rPr>
        <w:t xml:space="preserve"> Article 29. Obligations of a member of the collegium of advocates </w:t>
      </w:r>
    </w:p>
    <w:bookmarkEnd w:id="306"/>
    <w:bookmarkStart w:name="z325" w:id="307"/>
    <w:p>
      <w:pPr>
        <w:spacing w:after="0"/>
        <w:ind w:left="0"/>
        <w:jc w:val="both"/>
      </w:pPr>
      <w:r>
        <w:rPr>
          <w:rFonts w:ascii="Times New Roman"/>
          <w:b w:val="false"/>
          <w:i w:val="false"/>
          <w:color w:val="000000"/>
          <w:sz w:val="28"/>
        </w:rPr>
        <w:t>
      1. In addition to the general obligations of an advocate specified in Article 15 of this Law, a member of the collegium of advocates shall:</w:t>
      </w:r>
    </w:p>
    <w:bookmarkEnd w:id="307"/>
    <w:bookmarkStart w:name="z326" w:id="308"/>
    <w:p>
      <w:pPr>
        <w:spacing w:after="0"/>
        <w:ind w:left="0"/>
        <w:jc w:val="both"/>
      </w:pPr>
      <w:r>
        <w:rPr>
          <w:rFonts w:ascii="Times New Roman"/>
          <w:b w:val="false"/>
          <w:i w:val="false"/>
          <w:color w:val="000000"/>
          <w:sz w:val="28"/>
        </w:rPr>
        <w:t>
      1) comply with the requirements of the charter of the collegium of advocates;</w:t>
      </w:r>
    </w:p>
    <w:bookmarkEnd w:id="308"/>
    <w:bookmarkStart w:name="z327" w:id="309"/>
    <w:p>
      <w:pPr>
        <w:spacing w:after="0"/>
        <w:ind w:left="0"/>
        <w:jc w:val="both"/>
      </w:pPr>
      <w:r>
        <w:rPr>
          <w:rFonts w:ascii="Times New Roman"/>
          <w:b w:val="false"/>
          <w:i w:val="false"/>
          <w:color w:val="000000"/>
          <w:sz w:val="28"/>
        </w:rPr>
        <w:t>
      2) carry out the decisions of the general meeting of the collegium of advocates and its bodies;</w:t>
      </w:r>
    </w:p>
    <w:bookmarkEnd w:id="309"/>
    <w:bookmarkStart w:name="z328" w:id="310"/>
    <w:p>
      <w:pPr>
        <w:spacing w:after="0"/>
        <w:ind w:left="0"/>
        <w:jc w:val="both"/>
      </w:pPr>
      <w:r>
        <w:rPr>
          <w:rFonts w:ascii="Times New Roman"/>
          <w:b w:val="false"/>
          <w:i w:val="false"/>
          <w:color w:val="000000"/>
          <w:sz w:val="28"/>
        </w:rPr>
        <w:t>
      3) pay the initial target and monthly membership fees;</w:t>
      </w:r>
    </w:p>
    <w:bookmarkEnd w:id="310"/>
    <w:bookmarkStart w:name="z329" w:id="311"/>
    <w:p>
      <w:pPr>
        <w:spacing w:after="0"/>
        <w:ind w:left="0"/>
        <w:jc w:val="both"/>
      </w:pPr>
      <w:r>
        <w:rPr>
          <w:rFonts w:ascii="Times New Roman"/>
          <w:b w:val="false"/>
          <w:i w:val="false"/>
          <w:color w:val="000000"/>
          <w:sz w:val="28"/>
        </w:rPr>
        <w:t>
      4) submit statistical report on his/her work to the presidium of the collegium of advocates;</w:t>
      </w:r>
    </w:p>
    <w:bookmarkEnd w:id="311"/>
    <w:bookmarkStart w:name="z330" w:id="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to submit an application to the licensor for the re-registration of a license to practice as an advocate in case of change in the last name, first name, patronymic (if any), in accordance with the procedure and under the conditions established by the legislation of the Republic of Kazakhstan on permits and notifications;</w:t>
      </w:r>
    </w:p>
    <w:bookmarkEnd w:id="312"/>
    <w:p>
      <w:pPr>
        <w:spacing w:after="0"/>
        <w:ind w:left="0"/>
        <w:jc w:val="both"/>
      </w:pPr>
      <w:r>
        <w:rPr>
          <w:rFonts w:ascii="Times New Roman"/>
          <w:b w:val="false"/>
          <w:i w:val="false"/>
          <w:color w:val="000000"/>
          <w:sz w:val="28"/>
        </w:rPr>
        <w:t>
      6) inform the presidium of the collegium of advocates on the change of his/her legal address;</w:t>
      </w:r>
    </w:p>
    <w:bookmarkStart w:name="z332" w:id="313"/>
    <w:p>
      <w:pPr>
        <w:spacing w:after="0"/>
        <w:ind w:left="0"/>
        <w:jc w:val="both"/>
      </w:pPr>
      <w:r>
        <w:rPr>
          <w:rFonts w:ascii="Times New Roman"/>
          <w:b w:val="false"/>
          <w:i w:val="false"/>
          <w:color w:val="000000"/>
          <w:sz w:val="28"/>
        </w:rPr>
        <w:t>
      7) submit materials to the presidium of the collegium of advocates needed in order to check on the letters of individuals and legal entities on the quality of legal assistance provided to them.</w:t>
      </w:r>
    </w:p>
    <w:bookmarkEnd w:id="313"/>
    <w:bookmarkStart w:name="z333" w:id="314"/>
    <w:p>
      <w:pPr>
        <w:spacing w:after="0"/>
        <w:ind w:left="0"/>
        <w:jc w:val="both"/>
      </w:pPr>
      <w:r>
        <w:rPr>
          <w:rFonts w:ascii="Times New Roman"/>
          <w:b w:val="false"/>
          <w:i w:val="false"/>
          <w:color w:val="000000"/>
          <w:sz w:val="28"/>
        </w:rPr>
        <w:t>
      2. A member of the collegium of advocates can not be under any other unilateral property obligations to the collegium of advocates, aside from the obligation to pay the initial target and the monthly membership fees.</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29 is in the wording of Law No. 523-IV dated 28.12.2011 (shall be enforced upon expiry of ten calendar days after its first official publication); as amended by Law of the Republic of Kazakhstan </w:t>
      </w:r>
      <w:r>
        <w:rPr>
          <w:rFonts w:ascii="Times New Roman"/>
          <w:b w:val="false"/>
          <w:i w:val="false"/>
          <w:color w:val="000000"/>
          <w:sz w:val="28"/>
        </w:rPr>
        <w:t>№ 203-V</w:t>
      </w:r>
      <w:r>
        <w:rPr>
          <w:rFonts w:ascii="Times New Roman"/>
          <w:b w:val="false"/>
          <w:i w:val="false"/>
          <w:color w:val="ff0000"/>
          <w:sz w:val="28"/>
        </w:rPr>
        <w:t xml:space="preserve"> dated 16.05.2014 (shall be enforced upon expiry of six months after the day its first official publication).</w:t>
      </w:r>
      <w:r>
        <w:br/>
      </w:r>
      <w:r>
        <w:rPr>
          <w:rFonts w:ascii="Times New Roman"/>
          <w:b w:val="false"/>
          <w:i w:val="false"/>
          <w:color w:val="000000"/>
          <w:sz w:val="28"/>
        </w:rPr>
        <w:t>
</w:t>
      </w:r>
    </w:p>
    <w:bookmarkStart w:name="z334" w:id="315"/>
    <w:p>
      <w:pPr>
        <w:spacing w:after="0"/>
        <w:ind w:left="0"/>
        <w:jc w:val="left"/>
      </w:pPr>
      <w:r>
        <w:rPr>
          <w:rFonts w:ascii="Times New Roman"/>
          <w:b/>
          <w:i w:val="false"/>
          <w:color w:val="000000"/>
        </w:rPr>
        <w:t xml:space="preserve"> Article 30. Disciplinary liability of advocates</w:t>
      </w:r>
    </w:p>
    <w:bookmarkEnd w:id="315"/>
    <w:bookmarkStart w:name="z335" w:id="316"/>
    <w:p>
      <w:pPr>
        <w:spacing w:after="0"/>
        <w:ind w:left="0"/>
        <w:jc w:val="both"/>
      </w:pPr>
      <w:r>
        <w:rPr>
          <w:rFonts w:ascii="Times New Roman"/>
          <w:b w:val="false"/>
          <w:i w:val="false"/>
          <w:color w:val="000000"/>
          <w:sz w:val="28"/>
        </w:rPr>
        <w:t>
      1. For violation of the requirements of legislation of the Republic of Kazakhstan, the Code of professional ethics of advocates, a charter of the collegium of advocates, an advocate shall be liable to one of the following measures of disciplinary liability:</w:t>
      </w:r>
    </w:p>
    <w:bookmarkEnd w:id="316"/>
    <w:bookmarkStart w:name="z336" w:id="317"/>
    <w:p>
      <w:pPr>
        <w:spacing w:after="0"/>
        <w:ind w:left="0"/>
        <w:jc w:val="both"/>
      </w:pPr>
      <w:r>
        <w:rPr>
          <w:rFonts w:ascii="Times New Roman"/>
          <w:b w:val="false"/>
          <w:i w:val="false"/>
          <w:color w:val="000000"/>
          <w:sz w:val="28"/>
        </w:rPr>
        <w:t>
      1) a remark;</w:t>
      </w:r>
    </w:p>
    <w:bookmarkEnd w:id="317"/>
    <w:bookmarkStart w:name="z337" w:id="318"/>
    <w:p>
      <w:pPr>
        <w:spacing w:after="0"/>
        <w:ind w:left="0"/>
        <w:jc w:val="both"/>
      </w:pPr>
      <w:r>
        <w:rPr>
          <w:rFonts w:ascii="Times New Roman"/>
          <w:b w:val="false"/>
          <w:i w:val="false"/>
          <w:color w:val="000000"/>
          <w:sz w:val="28"/>
        </w:rPr>
        <w:t>
      2) a reprimand;</w:t>
      </w:r>
    </w:p>
    <w:bookmarkEnd w:id="318"/>
    <w:bookmarkStart w:name="z338" w:id="319"/>
    <w:p>
      <w:pPr>
        <w:spacing w:after="0"/>
        <w:ind w:left="0"/>
        <w:jc w:val="both"/>
      </w:pPr>
      <w:r>
        <w:rPr>
          <w:rFonts w:ascii="Times New Roman"/>
          <w:b w:val="false"/>
          <w:i w:val="false"/>
          <w:color w:val="000000"/>
          <w:sz w:val="28"/>
        </w:rPr>
        <w:t>
      3) a severe reprimand;</w:t>
      </w:r>
    </w:p>
    <w:bookmarkEnd w:id="319"/>
    <w:bookmarkStart w:name="z339" w:id="320"/>
    <w:p>
      <w:pPr>
        <w:spacing w:after="0"/>
        <w:ind w:left="0"/>
        <w:jc w:val="both"/>
      </w:pPr>
      <w:r>
        <w:rPr>
          <w:rFonts w:ascii="Times New Roman"/>
          <w:b w:val="false"/>
          <w:i w:val="false"/>
          <w:color w:val="000000"/>
          <w:sz w:val="28"/>
        </w:rPr>
        <w:t>
      4) expulsion from the collegium of advocates along with submission of the motion to the licensor regarding preparation of a statement of claim on the termination of the license for carrying out advocate practice.</w:t>
      </w:r>
    </w:p>
    <w:bookmarkEnd w:id="320"/>
    <w:bookmarkStart w:name="z340" w:id="321"/>
    <w:p>
      <w:pPr>
        <w:spacing w:after="0"/>
        <w:ind w:left="0"/>
        <w:jc w:val="both"/>
      </w:pPr>
      <w:r>
        <w:rPr>
          <w:rFonts w:ascii="Times New Roman"/>
          <w:b w:val="false"/>
          <w:i w:val="false"/>
          <w:color w:val="000000"/>
          <w:sz w:val="28"/>
        </w:rPr>
        <w:t>
      2. Disciplinary proceedings shall fall within the competence of the presidium of the collegium of advocates.</w:t>
      </w:r>
    </w:p>
    <w:bookmarkEnd w:id="321"/>
    <w:bookmarkStart w:name="z341" w:id="322"/>
    <w:p>
      <w:pPr>
        <w:spacing w:after="0"/>
        <w:ind w:left="0"/>
        <w:jc w:val="both"/>
      </w:pPr>
      <w:r>
        <w:rPr>
          <w:rFonts w:ascii="Times New Roman"/>
          <w:b w:val="false"/>
          <w:i w:val="false"/>
          <w:color w:val="000000"/>
          <w:sz w:val="28"/>
        </w:rPr>
        <w:t>
      3. A ground for the initiation of disciplinary proceedings shall be availability of sufficient data indicating a violation by the advocate of the requirements of legislation of the Republic of Kazakhstan, the Code of professional ethics of advocates and a charter of the collegium of advocates.</w:t>
      </w:r>
    </w:p>
    <w:bookmarkEnd w:id="322"/>
    <w:bookmarkStart w:name="z342" w:id="323"/>
    <w:p>
      <w:pPr>
        <w:spacing w:after="0"/>
        <w:ind w:left="0"/>
        <w:jc w:val="both"/>
      </w:pPr>
      <w:r>
        <w:rPr>
          <w:rFonts w:ascii="Times New Roman"/>
          <w:b w:val="false"/>
          <w:i w:val="false"/>
          <w:color w:val="000000"/>
          <w:sz w:val="28"/>
        </w:rPr>
        <w:t>
      4. In case of filing the submission on initiation of disciplinary proceedings by justice bodies, its consideration shall be carried out with the participation of a representative of the justice body. Non-appearance of the representative of the justice body that have been duly notified of the time and place of the consideration shall not preclude consideration of disciplinary proceedings.</w:t>
      </w:r>
    </w:p>
    <w:bookmarkEnd w:id="323"/>
    <w:bookmarkStart w:name="z343" w:id="324"/>
    <w:p>
      <w:pPr>
        <w:spacing w:after="0"/>
        <w:ind w:left="0"/>
        <w:jc w:val="both"/>
      </w:pPr>
      <w:r>
        <w:rPr>
          <w:rFonts w:ascii="Times New Roman"/>
          <w:b w:val="false"/>
          <w:i w:val="false"/>
          <w:color w:val="000000"/>
          <w:sz w:val="28"/>
        </w:rPr>
        <w:t>
      5. The procedure for imposition of disciplinary sanctions, their remission and appeal shall be determined by the charter of the collegium of advocates.</w:t>
      </w:r>
    </w:p>
    <w:bookmarkEnd w:id="324"/>
    <w:bookmarkStart w:name="z344" w:id="325"/>
    <w:p>
      <w:pPr>
        <w:spacing w:after="0"/>
        <w:ind w:left="0"/>
        <w:jc w:val="both"/>
      </w:pPr>
      <w:r>
        <w:rPr>
          <w:rFonts w:ascii="Times New Roman"/>
          <w:b w:val="false"/>
          <w:i w:val="false"/>
          <w:color w:val="000000"/>
          <w:sz w:val="28"/>
        </w:rPr>
        <w:t>
      For the commission of a disciplinary offense by the advocate only one disciplinary sanction may be imposed.</w:t>
      </w:r>
    </w:p>
    <w:bookmarkEnd w:id="325"/>
    <w:bookmarkStart w:name="z345" w:id="326"/>
    <w:p>
      <w:pPr>
        <w:spacing w:after="0"/>
        <w:ind w:left="0"/>
        <w:jc w:val="both"/>
      </w:pPr>
      <w:r>
        <w:rPr>
          <w:rFonts w:ascii="Times New Roman"/>
          <w:b w:val="false"/>
          <w:i w:val="false"/>
          <w:color w:val="000000"/>
          <w:sz w:val="28"/>
        </w:rPr>
        <w:t>
      6. The decision of the presidium of the collegium of advocates on the imposition of a disciplinary sanction may be appealed by an advocate in court.</w:t>
      </w:r>
    </w:p>
    <w:bookmarkEnd w:id="326"/>
    <w:bookmarkStart w:name="z346" w:id="327"/>
    <w:p>
      <w:pPr>
        <w:spacing w:after="0"/>
        <w:ind w:left="0"/>
        <w:jc w:val="both"/>
      </w:pPr>
      <w:r>
        <w:rPr>
          <w:rFonts w:ascii="Times New Roman"/>
          <w:b w:val="false"/>
          <w:i w:val="false"/>
          <w:color w:val="000000"/>
          <w:sz w:val="28"/>
        </w:rPr>
        <w:t>
      7. If within six months from the date of imposition of a disciplinary sanction, an advocate will not be subject to a new disciplinary sanction, he/she shall be considered as not having been subject to the disciplinary sanction.</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Law No. 523-IV dated 28.12.2011 (shall be enforced upon expiry of ten calendar days after its first official publication).</w:t>
      </w:r>
      <w:r>
        <w:br/>
      </w:r>
      <w:r>
        <w:rPr>
          <w:rFonts w:ascii="Times New Roman"/>
          <w:b w:val="false"/>
          <w:i w:val="false"/>
          <w:color w:val="000000"/>
          <w:sz w:val="28"/>
        </w:rPr>
        <w:t>
</w:t>
      </w:r>
    </w:p>
    <w:bookmarkStart w:name="z347" w:id="328"/>
    <w:p>
      <w:pPr>
        <w:spacing w:after="0"/>
        <w:ind w:left="0"/>
        <w:jc w:val="left"/>
      </w:pPr>
      <w:r>
        <w:rPr>
          <w:rFonts w:ascii="Times New Roman"/>
          <w:b/>
          <w:i w:val="false"/>
          <w:color w:val="000000"/>
        </w:rPr>
        <w:t xml:space="preserve"> Article 31. Expulsion from the collegium of advocates</w:t>
      </w:r>
    </w:p>
    <w:bookmarkEnd w:id="328"/>
    <w:bookmarkStart w:name="z348" w:id="329"/>
    <w:p>
      <w:pPr>
        <w:spacing w:after="0"/>
        <w:ind w:left="0"/>
        <w:jc w:val="both"/>
      </w:pPr>
      <w:r>
        <w:rPr>
          <w:rFonts w:ascii="Times New Roman"/>
          <w:b w:val="false"/>
          <w:i w:val="false"/>
          <w:color w:val="000000"/>
          <w:sz w:val="28"/>
        </w:rPr>
        <w:t>
      1. Expulsion of an advocate from the collegium shall be made by the presidium of the collegium of advocates in the cases of:</w:t>
      </w:r>
    </w:p>
    <w:bookmarkEnd w:id="329"/>
    <w:bookmarkStart w:name="z349" w:id="330"/>
    <w:p>
      <w:pPr>
        <w:spacing w:after="0"/>
        <w:ind w:left="0"/>
        <w:jc w:val="both"/>
      </w:pPr>
      <w:r>
        <w:rPr>
          <w:rFonts w:ascii="Times New Roman"/>
          <w:b w:val="false"/>
          <w:i w:val="false"/>
          <w:color w:val="000000"/>
          <w:sz w:val="28"/>
        </w:rPr>
        <w:t>
      1) revoke or termination of the license for carrying out advocate practice;</w:t>
      </w:r>
    </w:p>
    <w:bookmarkEnd w:id="330"/>
    <w:bookmarkStart w:name="z350" w:id="331"/>
    <w:p>
      <w:pPr>
        <w:spacing w:after="0"/>
        <w:ind w:left="0"/>
        <w:jc w:val="both"/>
      </w:pPr>
      <w:r>
        <w:rPr>
          <w:rFonts w:ascii="Times New Roman"/>
          <w:b w:val="false"/>
          <w:i w:val="false"/>
          <w:color w:val="000000"/>
          <w:sz w:val="28"/>
        </w:rPr>
        <w:t>
      2) gross or repeated violation by the advocate of the requirements and norms of legislation of the Republic of Kazakhstan, the principles of organization and operation of advocacy enshrined in the charter of the collegium of advocates, rules of professional ethics of advocates when performing their obligations;</w:t>
      </w:r>
    </w:p>
    <w:bookmarkEnd w:id="331"/>
    <w:bookmarkStart w:name="z351" w:id="332"/>
    <w:p>
      <w:pPr>
        <w:spacing w:after="0"/>
        <w:ind w:left="0"/>
        <w:jc w:val="both"/>
      </w:pPr>
      <w:r>
        <w:rPr>
          <w:rFonts w:ascii="Times New Roman"/>
          <w:b w:val="false"/>
          <w:i w:val="false"/>
          <w:color w:val="000000"/>
          <w:sz w:val="28"/>
        </w:rPr>
        <w:t>
      3) detected impossibility of the advocate to execute his/her professional obligations due to lack of qualifications;</w:t>
      </w:r>
    </w:p>
    <w:bookmarkEnd w:id="332"/>
    <w:bookmarkStart w:name="z352" w:id="333"/>
    <w:p>
      <w:pPr>
        <w:spacing w:after="0"/>
        <w:ind w:left="0"/>
        <w:jc w:val="both"/>
      </w:pPr>
      <w:r>
        <w:rPr>
          <w:rFonts w:ascii="Times New Roman"/>
          <w:b w:val="false"/>
          <w:i w:val="false"/>
          <w:color w:val="000000"/>
          <w:sz w:val="28"/>
        </w:rPr>
        <w:t>
      4) systematic non-payment of membership fees;</w:t>
      </w:r>
    </w:p>
    <w:bookmarkEnd w:id="333"/>
    <w:bookmarkStart w:name="z353" w:id="334"/>
    <w:p>
      <w:pPr>
        <w:spacing w:after="0"/>
        <w:ind w:left="0"/>
        <w:jc w:val="both"/>
      </w:pPr>
      <w:r>
        <w:rPr>
          <w:rFonts w:ascii="Times New Roman"/>
          <w:b w:val="false"/>
          <w:i w:val="false"/>
          <w:color w:val="000000"/>
          <w:sz w:val="28"/>
        </w:rPr>
        <w:t>
      5) carrying out entrepreneurial activity, as well as taking up other paid positions;</w:t>
      </w:r>
    </w:p>
    <w:bookmarkEnd w:id="334"/>
    <w:bookmarkStart w:name="z354" w:id="335"/>
    <w:p>
      <w:pPr>
        <w:spacing w:after="0"/>
        <w:ind w:left="0"/>
        <w:jc w:val="both"/>
      </w:pPr>
      <w:r>
        <w:rPr>
          <w:rFonts w:ascii="Times New Roman"/>
          <w:b w:val="false"/>
          <w:i w:val="false"/>
          <w:color w:val="000000"/>
          <w:sz w:val="28"/>
        </w:rPr>
        <w:t>
      6) at one’s own request;</w:t>
      </w:r>
    </w:p>
    <w:bookmarkEnd w:id="335"/>
    <w:bookmarkStart w:name="z355" w:id="336"/>
    <w:p>
      <w:pPr>
        <w:spacing w:after="0"/>
        <w:ind w:left="0"/>
        <w:jc w:val="both"/>
      </w:pPr>
      <w:r>
        <w:rPr>
          <w:rFonts w:ascii="Times New Roman"/>
          <w:b w:val="false"/>
          <w:i w:val="false"/>
          <w:color w:val="000000"/>
          <w:sz w:val="28"/>
        </w:rPr>
        <w:t>
      7) in other cases specified in the Charter of the collegium.</w:t>
      </w:r>
    </w:p>
    <w:bookmarkEnd w:id="336"/>
    <w:bookmarkStart w:name="z356" w:id="337"/>
    <w:p>
      <w:pPr>
        <w:spacing w:after="0"/>
        <w:ind w:left="0"/>
        <w:jc w:val="both"/>
      </w:pPr>
      <w:r>
        <w:rPr>
          <w:rFonts w:ascii="Times New Roman"/>
          <w:b w:val="false"/>
          <w:i w:val="false"/>
          <w:color w:val="000000"/>
          <w:sz w:val="28"/>
        </w:rPr>
        <w:t>
      2. Expulsion of an advocate from the collegium on the grounds specified in subparagraphs 2), 3) of paragraph 1 of this Article shall result in termination of the license for carrying out advocate practice.</w:t>
      </w:r>
    </w:p>
    <w:bookmarkEnd w:id="337"/>
    <w:bookmarkStart w:name="z357" w:id="338"/>
    <w:p>
      <w:pPr>
        <w:spacing w:after="0"/>
        <w:ind w:left="0"/>
        <w:jc w:val="both"/>
      </w:pPr>
      <w:r>
        <w:rPr>
          <w:rFonts w:ascii="Times New Roman"/>
          <w:b w:val="false"/>
          <w:i w:val="false"/>
          <w:color w:val="000000"/>
          <w:sz w:val="28"/>
        </w:rPr>
        <w:t>
      3. Expulsion from the collegium may be appealed in court within one month from the date of delivery to the advocate of a copy of a resolution of the presidium of the collegium regarding expulsion.</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Laws of the Republic of Kazakhstan No. 425 dated 03.06.2003; No. 222 dated 12.01.2007 (shall be enforced upon expiry of 6 months from the date of its official publication); No. 230-IV dated 11.12.2009 (shall be enforced from 01.01.2010); No. 523-IV dated 28.12.2011 (shall be enforced upon expiry of ten calendar days after its first official publication).</w:t>
      </w:r>
      <w:r>
        <w:br/>
      </w:r>
      <w:r>
        <w:rPr>
          <w:rFonts w:ascii="Times New Roman"/>
          <w:b w:val="false"/>
          <w:i w:val="false"/>
          <w:color w:val="000000"/>
          <w:sz w:val="28"/>
        </w:rPr>
        <w:t>
</w:t>
      </w:r>
    </w:p>
    <w:bookmarkStart w:name="z358" w:id="339"/>
    <w:p>
      <w:pPr>
        <w:spacing w:after="0"/>
        <w:ind w:left="0"/>
        <w:jc w:val="left"/>
      </w:pPr>
      <w:r>
        <w:rPr>
          <w:rFonts w:ascii="Times New Roman"/>
          <w:b/>
          <w:i w:val="false"/>
          <w:color w:val="000000"/>
        </w:rPr>
        <w:t xml:space="preserve"> Article 32. A legal consultation office</w:t>
      </w:r>
    </w:p>
    <w:bookmarkEnd w:id="339"/>
    <w:bookmarkStart w:name="z359" w:id="340"/>
    <w:p>
      <w:pPr>
        <w:spacing w:after="0"/>
        <w:ind w:left="0"/>
        <w:jc w:val="both"/>
      </w:pPr>
      <w:r>
        <w:rPr>
          <w:rFonts w:ascii="Times New Roman"/>
          <w:b w:val="false"/>
          <w:i w:val="false"/>
          <w:color w:val="000000"/>
          <w:sz w:val="28"/>
        </w:rPr>
        <w:t>
      1. To ensure citizens' access to qualified legal assistance, the presidium of the collegium of advocates shall form legal consultation offices, including specialized ones.</w:t>
      </w:r>
    </w:p>
    <w:bookmarkEnd w:id="340"/>
    <w:bookmarkStart w:name="z360" w:id="341"/>
    <w:p>
      <w:pPr>
        <w:spacing w:after="0"/>
        <w:ind w:left="0"/>
        <w:jc w:val="both"/>
      </w:pPr>
      <w:r>
        <w:rPr>
          <w:rFonts w:ascii="Times New Roman"/>
          <w:b w:val="false"/>
          <w:i w:val="false"/>
          <w:color w:val="000000"/>
          <w:sz w:val="28"/>
        </w:rPr>
        <w:t>
      2. Location of a legal consultation office shall be determined by the presidium of the collegium of advocates.</w:t>
      </w:r>
    </w:p>
    <w:bookmarkEnd w:id="341"/>
    <w:bookmarkStart w:name="z361" w:id="342"/>
    <w:p>
      <w:pPr>
        <w:spacing w:after="0"/>
        <w:ind w:left="0"/>
        <w:jc w:val="both"/>
      </w:pPr>
      <w:r>
        <w:rPr>
          <w:rFonts w:ascii="Times New Roman"/>
          <w:b w:val="false"/>
          <w:i w:val="false"/>
          <w:color w:val="000000"/>
          <w:sz w:val="28"/>
        </w:rPr>
        <w:t>
      3. A legal consultation office shall be a structural division (branch) of the collegium of advocates. It shall have a seal and letterhead stamp with designation of the name and belonging to the respective collegium of advocates, other attributes necessary for the organization of rendering legal assistance. The legal consultation office shall act on the basis of Regulations adopted by the general meeting (conference) of the collegium of advocates.</w:t>
      </w:r>
    </w:p>
    <w:bookmarkEnd w:id="342"/>
    <w:bookmarkStart w:name="z362" w:id="343"/>
    <w:p>
      <w:pPr>
        <w:spacing w:after="0"/>
        <w:ind w:left="0"/>
        <w:jc w:val="both"/>
      </w:pPr>
      <w:r>
        <w:rPr>
          <w:rFonts w:ascii="Times New Roman"/>
          <w:b w:val="false"/>
          <w:i w:val="false"/>
          <w:color w:val="000000"/>
          <w:sz w:val="28"/>
        </w:rPr>
        <w:t>
      4. A legal consultation office shall be led by the head appointed by the presidium of the collegium of advocates.</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Republic of Kazakhstan No. 230-IV dated 11.12.2009 (shall be enforced from 01.01.2010).</w:t>
      </w:r>
      <w:r>
        <w:br/>
      </w:r>
      <w:r>
        <w:rPr>
          <w:rFonts w:ascii="Times New Roman"/>
          <w:b w:val="false"/>
          <w:i w:val="false"/>
          <w:color w:val="000000"/>
          <w:sz w:val="28"/>
        </w:rPr>
        <w:t>
</w:t>
      </w:r>
    </w:p>
    <w:bookmarkStart w:name="z363" w:id="344"/>
    <w:p>
      <w:pPr>
        <w:spacing w:after="0"/>
        <w:ind w:left="0"/>
        <w:jc w:val="left"/>
      </w:pPr>
      <w:r>
        <w:rPr>
          <w:rFonts w:ascii="Times New Roman"/>
          <w:b/>
          <w:i w:val="false"/>
          <w:color w:val="000000"/>
        </w:rPr>
        <w:t xml:space="preserve"> Article 33. An advocate office</w:t>
      </w:r>
    </w:p>
    <w:bookmarkEnd w:id="344"/>
    <w:bookmarkStart w:name="z364" w:id="345"/>
    <w:p>
      <w:pPr>
        <w:spacing w:after="0"/>
        <w:ind w:left="0"/>
        <w:jc w:val="both"/>
      </w:pPr>
      <w:r>
        <w:rPr>
          <w:rFonts w:ascii="Times New Roman"/>
          <w:b w:val="false"/>
          <w:i w:val="false"/>
          <w:color w:val="000000"/>
          <w:sz w:val="28"/>
        </w:rPr>
        <w:t>
      1. An advocate office shall be a non-profit organization in the form of an establishment.</w:t>
      </w:r>
    </w:p>
    <w:bookmarkEnd w:id="345"/>
    <w:bookmarkStart w:name="z365" w:id="346"/>
    <w:p>
      <w:pPr>
        <w:spacing w:after="0"/>
        <w:ind w:left="0"/>
        <w:jc w:val="both"/>
      </w:pPr>
      <w:r>
        <w:rPr>
          <w:rFonts w:ascii="Times New Roman"/>
          <w:b w:val="false"/>
          <w:i w:val="false"/>
          <w:color w:val="000000"/>
          <w:sz w:val="28"/>
        </w:rPr>
        <w:t>
      2. An advocate office shall be established (formed) to ensure material, organizational-legal and other conditions of rendering of legal assistance by advocates.</w:t>
      </w:r>
    </w:p>
    <w:bookmarkEnd w:id="346"/>
    <w:bookmarkStart w:name="z366" w:id="347"/>
    <w:p>
      <w:pPr>
        <w:spacing w:after="0"/>
        <w:ind w:left="0"/>
        <w:jc w:val="both"/>
      </w:pPr>
      <w:r>
        <w:rPr>
          <w:rFonts w:ascii="Times New Roman"/>
          <w:b w:val="false"/>
          <w:i w:val="false"/>
          <w:color w:val="000000"/>
          <w:sz w:val="28"/>
        </w:rPr>
        <w:t>
      3. An advocate office shall be formed by a member (members) of the collegium of advocates. The advocate may appear as a founder (co-founder) of only one advocate office.</w:t>
      </w:r>
    </w:p>
    <w:bookmarkEnd w:id="347"/>
    <w:bookmarkStart w:name="z367" w:id="348"/>
    <w:p>
      <w:pPr>
        <w:spacing w:after="0"/>
        <w:ind w:left="0"/>
        <w:jc w:val="both"/>
      </w:pPr>
      <w:r>
        <w:rPr>
          <w:rFonts w:ascii="Times New Roman"/>
          <w:b w:val="false"/>
          <w:i w:val="false"/>
          <w:color w:val="000000"/>
          <w:sz w:val="28"/>
        </w:rPr>
        <w:t>
      4. An advocate office founded by one advocate shall carry out its practice on the basis of the Charter.</w:t>
      </w:r>
    </w:p>
    <w:bookmarkEnd w:id="348"/>
    <w:bookmarkStart w:name="z368" w:id="349"/>
    <w:p>
      <w:pPr>
        <w:spacing w:after="0"/>
        <w:ind w:left="0"/>
        <w:jc w:val="both"/>
      </w:pPr>
      <w:r>
        <w:rPr>
          <w:rFonts w:ascii="Times New Roman"/>
          <w:b w:val="false"/>
          <w:i w:val="false"/>
          <w:color w:val="000000"/>
          <w:sz w:val="28"/>
        </w:rPr>
        <w:t>
      When forming the advocate office by several advocates, a foundation agreement can also be a constituent document.</w:t>
      </w:r>
    </w:p>
    <w:bookmarkEnd w:id="349"/>
    <w:bookmarkStart w:name="z369" w:id="350"/>
    <w:p>
      <w:pPr>
        <w:spacing w:after="0"/>
        <w:ind w:left="0"/>
        <w:jc w:val="both"/>
      </w:pPr>
      <w:r>
        <w:rPr>
          <w:rFonts w:ascii="Times New Roman"/>
          <w:b w:val="false"/>
          <w:i w:val="false"/>
          <w:color w:val="000000"/>
          <w:sz w:val="28"/>
        </w:rPr>
        <w:t>
      Founder (founders) of the advocate office shall, within ten calendar days after its state registration, notify in writing about it the respective collegium of advocates and provide it with the constituent documents of the advocate office.</w:t>
      </w:r>
    </w:p>
    <w:bookmarkEnd w:id="350"/>
    <w:bookmarkStart w:name="z370" w:id="351"/>
    <w:p>
      <w:pPr>
        <w:spacing w:after="0"/>
        <w:ind w:left="0"/>
        <w:jc w:val="both"/>
      </w:pPr>
      <w:r>
        <w:rPr>
          <w:rFonts w:ascii="Times New Roman"/>
          <w:b w:val="false"/>
          <w:i w:val="false"/>
          <w:color w:val="000000"/>
          <w:sz w:val="28"/>
        </w:rPr>
        <w:t>
      5. Special permit of state bodies for the formation of advocate offices shall not be required.</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Constitutional Law of the Republic of Kazakhstan No. 121-V dated 03.07.2013 (shall be enforced upon expiry of ten calendar days after its first official publication).</w:t>
      </w:r>
      <w:r>
        <w:br/>
      </w:r>
      <w:r>
        <w:rPr>
          <w:rFonts w:ascii="Times New Roman"/>
          <w:b w:val="false"/>
          <w:i w:val="false"/>
          <w:color w:val="000000"/>
          <w:sz w:val="28"/>
        </w:rPr>
        <w:t>
</w:t>
      </w:r>
    </w:p>
    <w:bookmarkStart w:name="z371" w:id="352"/>
    <w:p>
      <w:pPr>
        <w:spacing w:after="0"/>
        <w:ind w:left="0"/>
        <w:jc w:val="left"/>
      </w:pPr>
      <w:r>
        <w:rPr>
          <w:rFonts w:ascii="Times New Roman"/>
          <w:b/>
          <w:i w:val="false"/>
          <w:color w:val="000000"/>
        </w:rPr>
        <w:t xml:space="preserve"> Article 33-1. Carrying out advocate practice individually </w:t>
      </w:r>
    </w:p>
    <w:bookmarkEnd w:id="352"/>
    <w:bookmarkStart w:name="z372" w:id="353"/>
    <w:p>
      <w:pPr>
        <w:spacing w:after="0"/>
        <w:ind w:left="0"/>
        <w:jc w:val="both"/>
      </w:pPr>
      <w:r>
        <w:rPr>
          <w:rFonts w:ascii="Times New Roman"/>
          <w:b w:val="false"/>
          <w:i w:val="false"/>
          <w:color w:val="000000"/>
          <w:sz w:val="28"/>
        </w:rPr>
        <w:t xml:space="preserve">
      1. The advocate that took the decision to carry out a professional activity individually, shall notify about it the collegium of advocates. The notification shall specify the last name, first name, patronymic (if any) of the advocate, his/her permanent location. </w:t>
      </w:r>
    </w:p>
    <w:bookmarkEnd w:id="353"/>
    <w:bookmarkStart w:name="z373" w:id="354"/>
    <w:p>
      <w:pPr>
        <w:spacing w:after="0"/>
        <w:ind w:left="0"/>
        <w:jc w:val="both"/>
      </w:pPr>
      <w:r>
        <w:rPr>
          <w:rFonts w:ascii="Times New Roman"/>
          <w:b w:val="false"/>
          <w:i w:val="false"/>
          <w:color w:val="000000"/>
          <w:sz w:val="28"/>
        </w:rPr>
        <w:t>
      2. The advocate carrying out professional activity individually without forming a legal entity shall be entitled to have a current and other bank accounts, personal seal, stamps, personal letterheads.</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33-1 in accordance with Law of the Republic of Kazakhstan No. 425 dated 03.06.2003; as amended by Law of the Republic of Kazakhstan No. 523-IV dated 28.12.2011 (shall be enforced upon expiry of ten calendar days after its first official publication).</w:t>
      </w:r>
      <w:r>
        <w:br/>
      </w:r>
      <w:r>
        <w:rPr>
          <w:rFonts w:ascii="Times New Roman"/>
          <w:b w:val="false"/>
          <w:i w:val="false"/>
          <w:color w:val="000000"/>
          <w:sz w:val="28"/>
        </w:rPr>
        <w:t>
</w:t>
      </w:r>
    </w:p>
    <w:bookmarkStart w:name="z374" w:id="355"/>
    <w:p>
      <w:pPr>
        <w:spacing w:after="0"/>
        <w:ind w:left="0"/>
        <w:jc w:val="left"/>
      </w:pPr>
      <w:r>
        <w:rPr>
          <w:rFonts w:ascii="Times New Roman"/>
          <w:b/>
          <w:i w:val="false"/>
          <w:color w:val="000000"/>
        </w:rPr>
        <w:t xml:space="preserve"> Article 33-2. The Republican collegium of advocates</w:t>
      </w:r>
    </w:p>
    <w:bookmarkEnd w:id="355"/>
    <w:bookmarkStart w:name="z375" w:id="356"/>
    <w:p>
      <w:pPr>
        <w:spacing w:after="0"/>
        <w:ind w:left="0"/>
        <w:jc w:val="both"/>
      </w:pPr>
      <w:r>
        <w:rPr>
          <w:rFonts w:ascii="Times New Roman"/>
          <w:b w:val="false"/>
          <w:i w:val="false"/>
          <w:color w:val="000000"/>
          <w:sz w:val="28"/>
        </w:rPr>
        <w:t xml:space="preserve">
      1. The Republican collegium of advocates shall be a non-profit, independent, professional, self-governing, self-supporting organization, based on mandatory membership of the collegiums of advocates. </w:t>
      </w:r>
    </w:p>
    <w:bookmarkEnd w:id="356"/>
    <w:bookmarkStart w:name="z376" w:id="357"/>
    <w:p>
      <w:pPr>
        <w:spacing w:after="0"/>
        <w:ind w:left="0"/>
        <w:jc w:val="both"/>
      </w:pPr>
      <w:r>
        <w:rPr>
          <w:rFonts w:ascii="Times New Roman"/>
          <w:b w:val="false"/>
          <w:i w:val="false"/>
          <w:color w:val="000000"/>
          <w:sz w:val="28"/>
        </w:rPr>
        <w:t xml:space="preserve">
      2. The Republican collegium of advocates as an organization of advocate self-governing shall be formed to represent and protect the interests of collegiums of advocates and advocates in state and other organizations in the Republic of Kazakhstan and abroad, to coordinate activity of the collegiums of advocates, to ensure a high level of legal assistance rendered by advocates. </w:t>
      </w:r>
    </w:p>
    <w:bookmarkEnd w:id="357"/>
    <w:bookmarkStart w:name="z377" w:id="358"/>
    <w:p>
      <w:pPr>
        <w:spacing w:after="0"/>
        <w:ind w:left="0"/>
        <w:jc w:val="both"/>
      </w:pPr>
      <w:r>
        <w:rPr>
          <w:rFonts w:ascii="Times New Roman"/>
          <w:b w:val="false"/>
          <w:i w:val="false"/>
          <w:color w:val="000000"/>
          <w:sz w:val="28"/>
        </w:rPr>
        <w:t xml:space="preserve">
      3. The Republican collegium of advocates shall be formed by the Republican conference of delegates of collegiums of advocates. </w:t>
      </w:r>
    </w:p>
    <w:bookmarkEnd w:id="358"/>
    <w:bookmarkStart w:name="z378" w:id="359"/>
    <w:p>
      <w:pPr>
        <w:spacing w:after="0"/>
        <w:ind w:left="0"/>
        <w:jc w:val="both"/>
      </w:pPr>
      <w:r>
        <w:rPr>
          <w:rFonts w:ascii="Times New Roman"/>
          <w:b w:val="false"/>
          <w:i w:val="false"/>
          <w:color w:val="000000"/>
          <w:sz w:val="28"/>
        </w:rPr>
        <w:t xml:space="preserve">
      4. The Charter of the Republican collegium of advocates shall be adopted by the Republican conference of delegates of the collegiums of advocates. </w:t>
      </w:r>
    </w:p>
    <w:bookmarkEnd w:id="359"/>
    <w:bookmarkStart w:name="z379" w:id="360"/>
    <w:p>
      <w:pPr>
        <w:spacing w:after="0"/>
        <w:ind w:left="0"/>
        <w:jc w:val="both"/>
      </w:pPr>
      <w:r>
        <w:rPr>
          <w:rFonts w:ascii="Times New Roman"/>
          <w:b w:val="false"/>
          <w:i w:val="false"/>
          <w:color w:val="000000"/>
          <w:sz w:val="28"/>
        </w:rPr>
        <w:t xml:space="preserve">
      5. The Republican collegium of advocates shall be subject to state registration according to the procedure provided for by the legislation of the Republic of Kazakhstan. </w:t>
      </w:r>
    </w:p>
    <w:bookmarkEnd w:id="360"/>
    <w:bookmarkStart w:name="z380" w:id="361"/>
    <w:p>
      <w:pPr>
        <w:spacing w:after="0"/>
        <w:ind w:left="0"/>
        <w:jc w:val="both"/>
      </w:pPr>
      <w:r>
        <w:rPr>
          <w:rFonts w:ascii="Times New Roman"/>
          <w:b w:val="false"/>
          <w:i w:val="false"/>
          <w:color w:val="000000"/>
          <w:sz w:val="28"/>
        </w:rPr>
        <w:t xml:space="preserve">
      6. Reorganization and liquidation of the Republican collegium of advocates shall be implemented according to the procedure provided for by the legislation of the Republic of Kazakhstan. </w:t>
      </w:r>
    </w:p>
    <w:bookmarkEnd w:id="361"/>
    <w:bookmarkStart w:name="z381" w:id="362"/>
    <w:p>
      <w:pPr>
        <w:spacing w:after="0"/>
        <w:ind w:left="0"/>
        <w:jc w:val="both"/>
      </w:pPr>
      <w:r>
        <w:rPr>
          <w:rFonts w:ascii="Times New Roman"/>
          <w:b w:val="false"/>
          <w:i w:val="false"/>
          <w:color w:val="000000"/>
          <w:sz w:val="28"/>
        </w:rPr>
        <w:t xml:space="preserve">
      7. Decisions of the Republican collegium of advocates and its bodies adopted within their competence shall be mandatory for collegiums of advocates. </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is supplemented by Article 33-2 in accordance with Law of the Republic of Kazakhstan No. 523-IV dated 28.12.2011 (shall be enforced upon expiry of ten calendar days after its first official publication). </w:t>
      </w:r>
      <w:r>
        <w:br/>
      </w:r>
      <w:r>
        <w:rPr>
          <w:rFonts w:ascii="Times New Roman"/>
          <w:b w:val="false"/>
          <w:i w:val="false"/>
          <w:color w:val="000000"/>
          <w:sz w:val="28"/>
        </w:rPr>
        <w:t>
</w:t>
      </w:r>
    </w:p>
    <w:bookmarkStart w:name="z382" w:id="363"/>
    <w:p>
      <w:pPr>
        <w:spacing w:after="0"/>
        <w:ind w:left="0"/>
        <w:jc w:val="left"/>
      </w:pPr>
      <w:r>
        <w:rPr>
          <w:rFonts w:ascii="Times New Roman"/>
          <w:b/>
          <w:i w:val="false"/>
          <w:color w:val="000000"/>
        </w:rPr>
        <w:t xml:space="preserve"> Article 33-3. A Charter of the Republican collegium of advocates</w:t>
      </w:r>
    </w:p>
    <w:bookmarkEnd w:id="363"/>
    <w:bookmarkStart w:name="z383" w:id="364"/>
    <w:p>
      <w:pPr>
        <w:spacing w:after="0"/>
        <w:ind w:left="0"/>
        <w:jc w:val="both"/>
      </w:pPr>
      <w:r>
        <w:rPr>
          <w:rFonts w:ascii="Times New Roman"/>
          <w:b w:val="false"/>
          <w:i w:val="false"/>
          <w:color w:val="000000"/>
          <w:sz w:val="28"/>
        </w:rPr>
        <w:t xml:space="preserve">
      1. A Charter of the Republican collegium of advocates shall specify: </w:t>
      </w:r>
    </w:p>
    <w:bookmarkEnd w:id="364"/>
    <w:bookmarkStart w:name="z384" w:id="365"/>
    <w:p>
      <w:pPr>
        <w:spacing w:after="0"/>
        <w:ind w:left="0"/>
        <w:jc w:val="both"/>
      </w:pPr>
      <w:r>
        <w:rPr>
          <w:rFonts w:ascii="Times New Roman"/>
          <w:b w:val="false"/>
          <w:i w:val="false"/>
          <w:color w:val="000000"/>
          <w:sz w:val="28"/>
        </w:rPr>
        <w:t xml:space="preserve">
      1) the name, subject and objectives of the activity of the Republican collegium of advocates; </w:t>
      </w:r>
    </w:p>
    <w:bookmarkEnd w:id="365"/>
    <w:bookmarkStart w:name="z385" w:id="366"/>
    <w:p>
      <w:pPr>
        <w:spacing w:after="0"/>
        <w:ind w:left="0"/>
        <w:jc w:val="both"/>
      </w:pPr>
      <w:r>
        <w:rPr>
          <w:rFonts w:ascii="Times New Roman"/>
          <w:b w:val="false"/>
          <w:i w:val="false"/>
          <w:color w:val="000000"/>
          <w:sz w:val="28"/>
        </w:rPr>
        <w:t xml:space="preserve">
      2) the rights and obligations of members of the Republican collegium of advocates; </w:t>
      </w:r>
    </w:p>
    <w:bookmarkEnd w:id="366"/>
    <w:bookmarkStart w:name="z386" w:id="367"/>
    <w:p>
      <w:pPr>
        <w:spacing w:after="0"/>
        <w:ind w:left="0"/>
        <w:jc w:val="both"/>
      </w:pPr>
      <w:r>
        <w:rPr>
          <w:rFonts w:ascii="Times New Roman"/>
          <w:b w:val="false"/>
          <w:i w:val="false"/>
          <w:color w:val="000000"/>
          <w:sz w:val="28"/>
        </w:rPr>
        <w:t xml:space="preserve">
      3) the structure of the Republican collegium of advocates, the procedure for formation and competence of its bodies; </w:t>
      </w:r>
    </w:p>
    <w:bookmarkEnd w:id="367"/>
    <w:bookmarkStart w:name="z387" w:id="368"/>
    <w:p>
      <w:pPr>
        <w:spacing w:after="0"/>
        <w:ind w:left="0"/>
        <w:jc w:val="both"/>
      </w:pPr>
      <w:r>
        <w:rPr>
          <w:rFonts w:ascii="Times New Roman"/>
          <w:b w:val="false"/>
          <w:i w:val="false"/>
          <w:color w:val="000000"/>
          <w:sz w:val="28"/>
        </w:rPr>
        <w:t xml:space="preserve">
      4) the sources of the property and the procedures for disposal of property; </w:t>
      </w:r>
    </w:p>
    <w:bookmarkEnd w:id="368"/>
    <w:bookmarkStart w:name="z388" w:id="369"/>
    <w:p>
      <w:pPr>
        <w:spacing w:after="0"/>
        <w:ind w:left="0"/>
        <w:jc w:val="both"/>
      </w:pPr>
      <w:r>
        <w:rPr>
          <w:rFonts w:ascii="Times New Roman"/>
          <w:b w:val="false"/>
          <w:i w:val="false"/>
          <w:color w:val="000000"/>
          <w:sz w:val="28"/>
        </w:rPr>
        <w:t xml:space="preserve">
      5) the size and procedure for contributions made by the collegiums of advocates; </w:t>
      </w:r>
    </w:p>
    <w:bookmarkEnd w:id="369"/>
    <w:bookmarkStart w:name="z389" w:id="370"/>
    <w:p>
      <w:pPr>
        <w:spacing w:after="0"/>
        <w:ind w:left="0"/>
        <w:jc w:val="both"/>
      </w:pPr>
      <w:r>
        <w:rPr>
          <w:rFonts w:ascii="Times New Roman"/>
          <w:b w:val="false"/>
          <w:i w:val="false"/>
          <w:color w:val="000000"/>
          <w:sz w:val="28"/>
        </w:rPr>
        <w:t xml:space="preserve">
      6) the procedure for reorganization and liquidation of the Republican collegium of advocates. </w:t>
      </w:r>
    </w:p>
    <w:bookmarkEnd w:id="370"/>
    <w:bookmarkStart w:name="z390" w:id="371"/>
    <w:p>
      <w:pPr>
        <w:spacing w:after="0"/>
        <w:ind w:left="0"/>
        <w:jc w:val="both"/>
      </w:pPr>
      <w:r>
        <w:rPr>
          <w:rFonts w:ascii="Times New Roman"/>
          <w:b w:val="false"/>
          <w:i w:val="false"/>
          <w:color w:val="000000"/>
          <w:sz w:val="28"/>
        </w:rPr>
        <w:t xml:space="preserve">
      2. A Charter of the Republican collegium of advocates may contain other provisions not contrary to the legislation of the Republic of Kazakhstan. </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33-3 in accordance with Law of the Republic of Kazakhstan No. 523-IV dated 28.12.2011 (shall be enforced upon expiry of ten calendar days after its first official publication).</w:t>
      </w:r>
      <w:r>
        <w:br/>
      </w:r>
      <w:r>
        <w:rPr>
          <w:rFonts w:ascii="Times New Roman"/>
          <w:b w:val="false"/>
          <w:i w:val="false"/>
          <w:color w:val="000000"/>
          <w:sz w:val="28"/>
        </w:rPr>
        <w:t>
</w:t>
      </w:r>
    </w:p>
    <w:bookmarkStart w:name="z391" w:id="372"/>
    <w:p>
      <w:pPr>
        <w:spacing w:after="0"/>
        <w:ind w:left="0"/>
        <w:jc w:val="left"/>
      </w:pPr>
      <w:r>
        <w:rPr>
          <w:rFonts w:ascii="Times New Roman"/>
          <w:b/>
          <w:i w:val="false"/>
          <w:color w:val="000000"/>
        </w:rPr>
        <w:t xml:space="preserve"> Article 33-4. Republican conference of delegates of collegiums of advocates</w:t>
      </w:r>
    </w:p>
    <w:bookmarkEnd w:id="372"/>
    <w:bookmarkStart w:name="z392" w:id="373"/>
    <w:p>
      <w:pPr>
        <w:spacing w:after="0"/>
        <w:ind w:left="0"/>
        <w:jc w:val="both"/>
      </w:pPr>
      <w:r>
        <w:rPr>
          <w:rFonts w:ascii="Times New Roman"/>
          <w:b w:val="false"/>
          <w:i w:val="false"/>
          <w:color w:val="000000"/>
          <w:sz w:val="28"/>
        </w:rPr>
        <w:t xml:space="preserve">
      1. The supreme body of the Republican collegium of advocates shall be a Republican conference of delegates of collegiums of advocates, which meets at least once every two years. The conference shall be considered eligible if it is attended by at least two thirds of the set of elected delegates. </w:t>
      </w:r>
    </w:p>
    <w:bookmarkEnd w:id="373"/>
    <w:bookmarkStart w:name="z393" w:id="374"/>
    <w:p>
      <w:pPr>
        <w:spacing w:after="0"/>
        <w:ind w:left="0"/>
        <w:jc w:val="both"/>
      </w:pPr>
      <w:r>
        <w:rPr>
          <w:rFonts w:ascii="Times New Roman"/>
          <w:b w:val="false"/>
          <w:i w:val="false"/>
          <w:color w:val="000000"/>
          <w:sz w:val="28"/>
        </w:rPr>
        <w:t>
      2. The conference shall have the right to address any issues regarding the activities of the Republican collegium of advocates.</w:t>
      </w:r>
    </w:p>
    <w:bookmarkEnd w:id="374"/>
    <w:bookmarkStart w:name="z394" w:id="375"/>
    <w:p>
      <w:pPr>
        <w:spacing w:after="0"/>
        <w:ind w:left="0"/>
        <w:jc w:val="both"/>
      </w:pPr>
      <w:r>
        <w:rPr>
          <w:rFonts w:ascii="Times New Roman"/>
          <w:b w:val="false"/>
          <w:i w:val="false"/>
          <w:color w:val="000000"/>
          <w:sz w:val="28"/>
        </w:rPr>
        <w:t xml:space="preserve">
      The following shall be referred to the exclusive competence of the conference: </w:t>
      </w:r>
    </w:p>
    <w:bookmarkEnd w:id="375"/>
    <w:bookmarkStart w:name="z395" w:id="376"/>
    <w:p>
      <w:pPr>
        <w:spacing w:after="0"/>
        <w:ind w:left="0"/>
        <w:jc w:val="both"/>
      </w:pPr>
      <w:r>
        <w:rPr>
          <w:rFonts w:ascii="Times New Roman"/>
          <w:b w:val="false"/>
          <w:i w:val="false"/>
          <w:color w:val="000000"/>
          <w:sz w:val="28"/>
        </w:rPr>
        <w:t xml:space="preserve">
      1) adoption of the charter the Republican collegium of advocates and introduction of amendments and additions in it; </w:t>
      </w:r>
    </w:p>
    <w:bookmarkEnd w:id="376"/>
    <w:bookmarkStart w:name="z396" w:id="377"/>
    <w:p>
      <w:pPr>
        <w:spacing w:after="0"/>
        <w:ind w:left="0"/>
        <w:jc w:val="both"/>
      </w:pPr>
      <w:r>
        <w:rPr>
          <w:rFonts w:ascii="Times New Roman"/>
          <w:b w:val="false"/>
          <w:i w:val="false"/>
          <w:color w:val="000000"/>
          <w:sz w:val="28"/>
        </w:rPr>
        <w:t xml:space="preserve">
      2) determination of the location of the presidium of the Republican collegium of advocates; </w:t>
      </w:r>
    </w:p>
    <w:bookmarkEnd w:id="377"/>
    <w:bookmarkStart w:name="z397" w:id="378"/>
    <w:p>
      <w:pPr>
        <w:spacing w:after="0"/>
        <w:ind w:left="0"/>
        <w:jc w:val="both"/>
      </w:pPr>
      <w:r>
        <w:rPr>
          <w:rFonts w:ascii="Times New Roman"/>
          <w:b w:val="false"/>
          <w:i w:val="false"/>
          <w:color w:val="000000"/>
          <w:sz w:val="28"/>
        </w:rPr>
        <w:t xml:space="preserve">
      3) approval of the norm for representation of delegates from the collegiums of advocates to the Republican Conference; </w:t>
      </w:r>
    </w:p>
    <w:bookmarkEnd w:id="378"/>
    <w:bookmarkStart w:name="z398" w:id="379"/>
    <w:p>
      <w:pPr>
        <w:spacing w:after="0"/>
        <w:ind w:left="0"/>
        <w:jc w:val="both"/>
      </w:pPr>
      <w:r>
        <w:rPr>
          <w:rFonts w:ascii="Times New Roman"/>
          <w:b w:val="false"/>
          <w:i w:val="false"/>
          <w:color w:val="000000"/>
          <w:sz w:val="28"/>
        </w:rPr>
        <w:t xml:space="preserve">
      4) development and approval of the Code of professional ethics of advocates and introduction of amendments and additions in it; </w:t>
      </w:r>
    </w:p>
    <w:bookmarkEnd w:id="379"/>
    <w:bookmarkStart w:name="z399" w:id="380"/>
    <w:p>
      <w:pPr>
        <w:spacing w:after="0"/>
        <w:ind w:left="0"/>
        <w:jc w:val="both"/>
      </w:pPr>
      <w:r>
        <w:rPr>
          <w:rFonts w:ascii="Times New Roman"/>
          <w:b w:val="false"/>
          <w:i w:val="false"/>
          <w:color w:val="000000"/>
          <w:sz w:val="28"/>
        </w:rPr>
        <w:t xml:space="preserve">
      5) development and approval of the Regulations on the procedure for conducting attestation of advocates; </w:t>
      </w:r>
    </w:p>
    <w:bookmarkEnd w:id="380"/>
    <w:bookmarkStart w:name="z400" w:id="381"/>
    <w:p>
      <w:pPr>
        <w:spacing w:after="0"/>
        <w:ind w:left="0"/>
        <w:jc w:val="both"/>
      </w:pPr>
      <w:r>
        <w:rPr>
          <w:rFonts w:ascii="Times New Roman"/>
          <w:b w:val="false"/>
          <w:i w:val="false"/>
          <w:color w:val="000000"/>
          <w:sz w:val="28"/>
        </w:rPr>
        <w:t xml:space="preserve">
      6) election of the presidium of the Republican collegium of advocates; </w:t>
      </w:r>
    </w:p>
    <w:bookmarkEnd w:id="381"/>
    <w:bookmarkStart w:name="z401" w:id="382"/>
    <w:p>
      <w:pPr>
        <w:spacing w:after="0"/>
        <w:ind w:left="0"/>
        <w:jc w:val="both"/>
      </w:pPr>
      <w:r>
        <w:rPr>
          <w:rFonts w:ascii="Times New Roman"/>
          <w:b w:val="false"/>
          <w:i w:val="false"/>
          <w:color w:val="000000"/>
          <w:sz w:val="28"/>
        </w:rPr>
        <w:t xml:space="preserve">
      7) election of the auditing commission of the Republican collegium of advocates; </w:t>
      </w:r>
    </w:p>
    <w:bookmarkEnd w:id="382"/>
    <w:bookmarkStart w:name="z402" w:id="383"/>
    <w:p>
      <w:pPr>
        <w:spacing w:after="0"/>
        <w:ind w:left="0"/>
        <w:jc w:val="both"/>
      </w:pPr>
      <w:r>
        <w:rPr>
          <w:rFonts w:ascii="Times New Roman"/>
          <w:b w:val="false"/>
          <w:i w:val="false"/>
          <w:color w:val="000000"/>
          <w:sz w:val="28"/>
        </w:rPr>
        <w:t xml:space="preserve">
      8) determination of the size and procedure for contributions made by the collegiums of advocates for the general needs of the Republican collegium of advocates; </w:t>
      </w:r>
    </w:p>
    <w:bookmarkEnd w:id="383"/>
    <w:bookmarkStart w:name="z403" w:id="384"/>
    <w:p>
      <w:pPr>
        <w:spacing w:after="0"/>
        <w:ind w:left="0"/>
        <w:jc w:val="both"/>
      </w:pPr>
      <w:r>
        <w:rPr>
          <w:rFonts w:ascii="Times New Roman"/>
          <w:b w:val="false"/>
          <w:i w:val="false"/>
          <w:color w:val="000000"/>
          <w:sz w:val="28"/>
        </w:rPr>
        <w:t xml:space="preserve">
      9) approval of the cost estimate for the maintenance of the Republican collegium of advocates; </w:t>
      </w:r>
    </w:p>
    <w:bookmarkEnd w:id="384"/>
    <w:bookmarkStart w:name="z404" w:id="385"/>
    <w:p>
      <w:pPr>
        <w:spacing w:after="0"/>
        <w:ind w:left="0"/>
        <w:jc w:val="both"/>
      </w:pPr>
      <w:r>
        <w:rPr>
          <w:rFonts w:ascii="Times New Roman"/>
          <w:b w:val="false"/>
          <w:i w:val="false"/>
          <w:color w:val="000000"/>
          <w:sz w:val="28"/>
        </w:rPr>
        <w:t xml:space="preserve">
      10) approval of the report of the presidium of the Republican collegium of advocates, including on the performance of the cost estimate for the maintenance of the Republican collegium of advocates; </w:t>
      </w:r>
    </w:p>
    <w:bookmarkEnd w:id="385"/>
    <w:bookmarkStart w:name="z405" w:id="386"/>
    <w:p>
      <w:pPr>
        <w:spacing w:after="0"/>
        <w:ind w:left="0"/>
        <w:jc w:val="both"/>
      </w:pPr>
      <w:r>
        <w:rPr>
          <w:rFonts w:ascii="Times New Roman"/>
          <w:b w:val="false"/>
          <w:i w:val="false"/>
          <w:color w:val="000000"/>
          <w:sz w:val="28"/>
        </w:rPr>
        <w:t xml:space="preserve">
      11) approval of the report of the auditing commission on the results of financial and operating activities of the Republican collegium of advocates; </w:t>
      </w:r>
    </w:p>
    <w:bookmarkEnd w:id="386"/>
    <w:bookmarkStart w:name="z406" w:id="387"/>
    <w:p>
      <w:pPr>
        <w:spacing w:after="0"/>
        <w:ind w:left="0"/>
        <w:jc w:val="both"/>
      </w:pPr>
      <w:r>
        <w:rPr>
          <w:rFonts w:ascii="Times New Roman"/>
          <w:b w:val="false"/>
          <w:i w:val="false"/>
          <w:color w:val="000000"/>
          <w:sz w:val="28"/>
        </w:rPr>
        <w:t xml:space="preserve">
      12) approval of the rules of the conference; </w:t>
      </w:r>
    </w:p>
    <w:bookmarkEnd w:id="387"/>
    <w:bookmarkStart w:name="z407" w:id="388"/>
    <w:p>
      <w:pPr>
        <w:spacing w:after="0"/>
        <w:ind w:left="0"/>
        <w:jc w:val="both"/>
      </w:pPr>
      <w:r>
        <w:rPr>
          <w:rFonts w:ascii="Times New Roman"/>
          <w:b w:val="false"/>
          <w:i w:val="false"/>
          <w:color w:val="000000"/>
          <w:sz w:val="28"/>
        </w:rPr>
        <w:t xml:space="preserve">
      13) performance of other functions specified in the charter the Republican collegium of advocates and legislation of the Republic of Kazakhstan. </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33-4 in accordance with Law of the Republic of Kazakhstan No. 523-IV dated 28.12.2011 (shall be enforced upon expiry of ten calendar days after its first official publication).</w:t>
      </w:r>
      <w:r>
        <w:br/>
      </w:r>
      <w:r>
        <w:rPr>
          <w:rFonts w:ascii="Times New Roman"/>
          <w:b w:val="false"/>
          <w:i w:val="false"/>
          <w:color w:val="000000"/>
          <w:sz w:val="28"/>
        </w:rPr>
        <w:t>
</w:t>
      </w:r>
    </w:p>
    <w:bookmarkStart w:name="z408" w:id="389"/>
    <w:p>
      <w:pPr>
        <w:spacing w:after="0"/>
        <w:ind w:left="0"/>
        <w:jc w:val="left"/>
      </w:pPr>
      <w:r>
        <w:rPr>
          <w:rFonts w:ascii="Times New Roman"/>
          <w:b/>
          <w:i w:val="false"/>
          <w:color w:val="000000"/>
        </w:rPr>
        <w:t xml:space="preserve"> Article 33-5. The presidium of the Republican collegium of advocates</w:t>
      </w:r>
    </w:p>
    <w:bookmarkEnd w:id="389"/>
    <w:bookmarkStart w:name="z409" w:id="390"/>
    <w:p>
      <w:pPr>
        <w:spacing w:after="0"/>
        <w:ind w:left="0"/>
        <w:jc w:val="both"/>
      </w:pPr>
      <w:r>
        <w:rPr>
          <w:rFonts w:ascii="Times New Roman"/>
          <w:b w:val="false"/>
          <w:i w:val="false"/>
          <w:color w:val="000000"/>
          <w:sz w:val="28"/>
        </w:rPr>
        <w:t>
      1. The presidium of the Republican collegium of advocates shall be a collegial executive body of the Republican collegium of advocates.</w:t>
      </w:r>
    </w:p>
    <w:bookmarkEnd w:id="390"/>
    <w:bookmarkStart w:name="z410" w:id="391"/>
    <w:p>
      <w:pPr>
        <w:spacing w:after="0"/>
        <w:ind w:left="0"/>
        <w:jc w:val="both"/>
      </w:pPr>
      <w:r>
        <w:rPr>
          <w:rFonts w:ascii="Times New Roman"/>
          <w:b w:val="false"/>
          <w:i w:val="false"/>
          <w:color w:val="000000"/>
          <w:sz w:val="28"/>
        </w:rPr>
        <w:t>
      2. The presidium shall be elected by the Republican conference of delegates of collegiums of advocates by secret voting for a term of four years.</w:t>
      </w:r>
    </w:p>
    <w:bookmarkEnd w:id="391"/>
    <w:bookmarkStart w:name="z411" w:id="392"/>
    <w:p>
      <w:pPr>
        <w:spacing w:after="0"/>
        <w:ind w:left="0"/>
        <w:jc w:val="both"/>
      </w:pPr>
      <w:r>
        <w:rPr>
          <w:rFonts w:ascii="Times New Roman"/>
          <w:b w:val="false"/>
          <w:i w:val="false"/>
          <w:color w:val="000000"/>
          <w:sz w:val="28"/>
        </w:rPr>
        <w:t>
      3. The set of members of the presidium shall be determined by the Republican conference of delegates of collegiums of advocates. Representation of each collegium of advocates shall be ensured in the composition of the presidium.</w:t>
      </w:r>
    </w:p>
    <w:bookmarkEnd w:id="392"/>
    <w:bookmarkStart w:name="z412" w:id="393"/>
    <w:p>
      <w:pPr>
        <w:spacing w:after="0"/>
        <w:ind w:left="0"/>
        <w:jc w:val="both"/>
      </w:pPr>
      <w:r>
        <w:rPr>
          <w:rFonts w:ascii="Times New Roman"/>
          <w:b w:val="false"/>
          <w:i w:val="false"/>
          <w:color w:val="000000"/>
          <w:sz w:val="28"/>
        </w:rPr>
        <w:t>
      4. The presidium shall:</w:t>
      </w:r>
    </w:p>
    <w:bookmarkEnd w:id="393"/>
    <w:bookmarkStart w:name="z413" w:id="394"/>
    <w:p>
      <w:pPr>
        <w:spacing w:after="0"/>
        <w:ind w:left="0"/>
        <w:jc w:val="both"/>
      </w:pPr>
      <w:r>
        <w:rPr>
          <w:rFonts w:ascii="Times New Roman"/>
          <w:b w:val="false"/>
          <w:i w:val="false"/>
          <w:color w:val="000000"/>
          <w:sz w:val="28"/>
        </w:rPr>
        <w:t>
      1) organize the work of the Republican collegium of advocates;</w:t>
      </w:r>
    </w:p>
    <w:bookmarkEnd w:id="394"/>
    <w:bookmarkStart w:name="z414" w:id="395"/>
    <w:p>
      <w:pPr>
        <w:spacing w:after="0"/>
        <w:ind w:left="0"/>
        <w:jc w:val="both"/>
      </w:pPr>
      <w:r>
        <w:rPr>
          <w:rFonts w:ascii="Times New Roman"/>
          <w:b w:val="false"/>
          <w:i w:val="false"/>
          <w:color w:val="000000"/>
          <w:sz w:val="28"/>
        </w:rPr>
        <w:t>
      2) organize the execution of the decisions of the Republican conference of delegates of collegiums of advocates;</w:t>
      </w:r>
    </w:p>
    <w:bookmarkEnd w:id="395"/>
    <w:bookmarkStart w:name="z415" w:id="396"/>
    <w:p>
      <w:pPr>
        <w:spacing w:after="0"/>
        <w:ind w:left="0"/>
        <w:jc w:val="both"/>
      </w:pPr>
      <w:r>
        <w:rPr>
          <w:rFonts w:ascii="Times New Roman"/>
          <w:b w:val="false"/>
          <w:i w:val="false"/>
          <w:color w:val="000000"/>
          <w:sz w:val="28"/>
        </w:rPr>
        <w:t>
      3) elect from its members a chairman of the Republican collegium of advocates for a term of four years by secret voting. In this case, one and the same person cannot hold the position of the chairman for more than two consecutive terms;</w:t>
      </w:r>
    </w:p>
    <w:bookmarkEnd w:id="396"/>
    <w:bookmarkStart w:name="z416" w:id="397"/>
    <w:p>
      <w:pPr>
        <w:spacing w:after="0"/>
        <w:ind w:left="0"/>
        <w:jc w:val="both"/>
      </w:pPr>
      <w:r>
        <w:rPr>
          <w:rFonts w:ascii="Times New Roman"/>
          <w:b w:val="false"/>
          <w:i w:val="false"/>
          <w:color w:val="000000"/>
          <w:sz w:val="28"/>
        </w:rPr>
        <w:t>
      4) make decisions, between the conferences, on early termination of powers of the members of the presidium and the auditing commission expelled from the members of collegiums of advocates on the grounds specified in this Law;</w:t>
      </w:r>
    </w:p>
    <w:bookmarkEnd w:id="397"/>
    <w:bookmarkStart w:name="z417" w:id="398"/>
    <w:p>
      <w:pPr>
        <w:spacing w:after="0"/>
        <w:ind w:left="0"/>
        <w:jc w:val="both"/>
      </w:pPr>
      <w:r>
        <w:rPr>
          <w:rFonts w:ascii="Times New Roman"/>
          <w:b w:val="false"/>
          <w:i w:val="false"/>
          <w:color w:val="000000"/>
          <w:sz w:val="28"/>
        </w:rPr>
        <w:t>
      5) represent the Republican collegium of advocates in state and other organizations in the Republic of Kazakhstan and abroad;</w:t>
      </w:r>
    </w:p>
    <w:bookmarkEnd w:id="398"/>
    <w:bookmarkStart w:name="z418" w:id="399"/>
    <w:p>
      <w:pPr>
        <w:spacing w:after="0"/>
        <w:ind w:left="0"/>
        <w:jc w:val="both"/>
      </w:pPr>
      <w:r>
        <w:rPr>
          <w:rFonts w:ascii="Times New Roman"/>
          <w:b w:val="false"/>
          <w:i w:val="false"/>
          <w:color w:val="000000"/>
          <w:sz w:val="28"/>
        </w:rPr>
        <w:t>
      6) coordinate the activities of collegiums of advocates;</w:t>
      </w:r>
    </w:p>
    <w:bookmarkEnd w:id="399"/>
    <w:bookmarkStart w:name="z419" w:id="400"/>
    <w:p>
      <w:pPr>
        <w:spacing w:after="0"/>
        <w:ind w:left="0"/>
        <w:jc w:val="both"/>
      </w:pPr>
      <w:r>
        <w:rPr>
          <w:rFonts w:ascii="Times New Roman"/>
          <w:b w:val="false"/>
          <w:i w:val="false"/>
          <w:color w:val="000000"/>
          <w:sz w:val="28"/>
        </w:rPr>
        <w:t>
      7) submit to the Ministry of Justice of the Republic of Kazakhstan statistical data on legal assistance rendered by advocates according to the form approved by the Ministry of Justice of the Republic of Kazakhstan;</w:t>
      </w:r>
    </w:p>
    <w:bookmarkEnd w:id="400"/>
    <w:bookmarkStart w:name="z420" w:id="401"/>
    <w:p>
      <w:pPr>
        <w:spacing w:after="0"/>
        <w:ind w:left="0"/>
        <w:jc w:val="both"/>
      </w:pPr>
      <w:r>
        <w:rPr>
          <w:rFonts w:ascii="Times New Roman"/>
          <w:b w:val="false"/>
          <w:i w:val="false"/>
          <w:color w:val="000000"/>
          <w:sz w:val="28"/>
        </w:rPr>
        <w:t>
      8) submit to the Ministry of Justice of the Republic of Kazakhstan recommendations to the Regulations on procedure for undertaking traineeship by trainees of the advocates;</w:t>
      </w:r>
    </w:p>
    <w:bookmarkEnd w:id="401"/>
    <w:bookmarkStart w:name="z421" w:id="402"/>
    <w:p>
      <w:pPr>
        <w:spacing w:after="0"/>
        <w:ind w:left="0"/>
        <w:jc w:val="both"/>
      </w:pPr>
      <w:r>
        <w:rPr>
          <w:rFonts w:ascii="Times New Roman"/>
          <w:b w:val="false"/>
          <w:i w:val="false"/>
          <w:color w:val="000000"/>
          <w:sz w:val="28"/>
        </w:rPr>
        <w:t>
      9) organize work on improvement of professional level of advocates, develop a uniform methodology for the professional training of advocates and their assistants;</w:t>
      </w:r>
    </w:p>
    <w:bookmarkEnd w:id="402"/>
    <w:bookmarkStart w:name="z422" w:id="403"/>
    <w:p>
      <w:pPr>
        <w:spacing w:after="0"/>
        <w:ind w:left="0"/>
        <w:jc w:val="both"/>
      </w:pPr>
      <w:r>
        <w:rPr>
          <w:rFonts w:ascii="Times New Roman"/>
          <w:b w:val="false"/>
          <w:i w:val="false"/>
          <w:color w:val="000000"/>
          <w:sz w:val="28"/>
        </w:rPr>
        <w:t>
      10) protect the social and professional rights of advocates;</w:t>
      </w:r>
    </w:p>
    <w:bookmarkEnd w:id="403"/>
    <w:bookmarkStart w:name="z423" w:id="404"/>
    <w:p>
      <w:pPr>
        <w:spacing w:after="0"/>
        <w:ind w:left="0"/>
        <w:jc w:val="both"/>
      </w:pPr>
      <w:r>
        <w:rPr>
          <w:rFonts w:ascii="Times New Roman"/>
          <w:b w:val="false"/>
          <w:i w:val="false"/>
          <w:color w:val="000000"/>
          <w:sz w:val="28"/>
        </w:rPr>
        <w:t>
      11) participate in conducting of the examinations of drafts of regulatory legal acts on matters relating to advocate practice, in cases and according to the procedure specified in the legislation of the Republic of Kazakhstan;</w:t>
      </w:r>
    </w:p>
    <w:bookmarkEnd w:id="404"/>
    <w:bookmarkStart w:name="z424" w:id="405"/>
    <w:p>
      <w:pPr>
        <w:spacing w:after="0"/>
        <w:ind w:left="0"/>
        <w:jc w:val="both"/>
      </w:pPr>
      <w:r>
        <w:rPr>
          <w:rFonts w:ascii="Times New Roman"/>
          <w:b w:val="false"/>
          <w:i w:val="false"/>
          <w:color w:val="000000"/>
          <w:sz w:val="28"/>
        </w:rPr>
        <w:t>
      12) summarize quarterly reports of collegiums of advocates on their activities;</w:t>
      </w:r>
    </w:p>
    <w:bookmarkEnd w:id="405"/>
    <w:bookmarkStart w:name="z425" w:id="406"/>
    <w:p>
      <w:pPr>
        <w:spacing w:after="0"/>
        <w:ind w:left="0"/>
        <w:jc w:val="both"/>
      </w:pPr>
      <w:r>
        <w:rPr>
          <w:rFonts w:ascii="Times New Roman"/>
          <w:b w:val="false"/>
          <w:i w:val="false"/>
          <w:color w:val="000000"/>
          <w:sz w:val="28"/>
        </w:rPr>
        <w:t>
      13) summarize the disciplinary practice of collegiums of advocates, the results of which serve as a base for making recommendations;</w:t>
      </w:r>
    </w:p>
    <w:bookmarkEnd w:id="406"/>
    <w:bookmarkStart w:name="z426" w:id="407"/>
    <w:p>
      <w:pPr>
        <w:spacing w:after="0"/>
        <w:ind w:left="0"/>
        <w:jc w:val="both"/>
      </w:pPr>
      <w:r>
        <w:rPr>
          <w:rFonts w:ascii="Times New Roman"/>
          <w:b w:val="false"/>
          <w:i w:val="false"/>
          <w:color w:val="000000"/>
          <w:sz w:val="28"/>
        </w:rPr>
        <w:t>
      14) organize the methodological support on the matters relating to advocate practice;</w:t>
      </w:r>
    </w:p>
    <w:bookmarkEnd w:id="407"/>
    <w:bookmarkStart w:name="z427" w:id="408"/>
    <w:p>
      <w:pPr>
        <w:spacing w:after="0"/>
        <w:ind w:left="0"/>
        <w:jc w:val="both"/>
      </w:pPr>
      <w:r>
        <w:rPr>
          <w:rFonts w:ascii="Times New Roman"/>
          <w:b w:val="false"/>
          <w:i w:val="false"/>
          <w:color w:val="000000"/>
          <w:sz w:val="28"/>
        </w:rPr>
        <w:t>
      15) organize the information support of collegiums of advocates;</w:t>
      </w:r>
    </w:p>
    <w:bookmarkEnd w:id="408"/>
    <w:bookmarkStart w:name="z428" w:id="409"/>
    <w:p>
      <w:pPr>
        <w:spacing w:after="0"/>
        <w:ind w:left="0"/>
        <w:jc w:val="both"/>
      </w:pPr>
      <w:r>
        <w:rPr>
          <w:rFonts w:ascii="Times New Roman"/>
          <w:b w:val="false"/>
          <w:i w:val="false"/>
          <w:color w:val="000000"/>
          <w:sz w:val="28"/>
        </w:rPr>
        <w:t>
      16) convene the Republican conference of delegates of collegiums of advocates at least once every two years, form its agenda;</w:t>
      </w:r>
    </w:p>
    <w:bookmarkEnd w:id="409"/>
    <w:bookmarkStart w:name="z429" w:id="410"/>
    <w:p>
      <w:pPr>
        <w:spacing w:after="0"/>
        <w:ind w:left="0"/>
        <w:jc w:val="both"/>
      </w:pPr>
      <w:r>
        <w:rPr>
          <w:rFonts w:ascii="Times New Roman"/>
          <w:b w:val="false"/>
          <w:i w:val="false"/>
          <w:color w:val="000000"/>
          <w:sz w:val="28"/>
        </w:rPr>
        <w:t>
      17) dispose of property of the Republican collegium of advocates in accordance with estimates and purpose of the property;</w:t>
      </w:r>
    </w:p>
    <w:bookmarkEnd w:id="410"/>
    <w:bookmarkStart w:name="z430" w:id="411"/>
    <w:p>
      <w:pPr>
        <w:spacing w:after="0"/>
        <w:ind w:left="0"/>
        <w:jc w:val="both"/>
      </w:pPr>
      <w:r>
        <w:rPr>
          <w:rFonts w:ascii="Times New Roman"/>
          <w:b w:val="false"/>
          <w:i w:val="false"/>
          <w:color w:val="000000"/>
          <w:sz w:val="28"/>
        </w:rPr>
        <w:t>
      18) approve the rules of the presidium of the Republican collegium of advocates;</w:t>
      </w:r>
    </w:p>
    <w:bookmarkEnd w:id="411"/>
    <w:bookmarkStart w:name="z431" w:id="412"/>
    <w:p>
      <w:pPr>
        <w:spacing w:after="0"/>
        <w:ind w:left="0"/>
        <w:jc w:val="both"/>
      </w:pPr>
      <w:r>
        <w:rPr>
          <w:rFonts w:ascii="Times New Roman"/>
          <w:b w:val="false"/>
          <w:i w:val="false"/>
          <w:color w:val="000000"/>
          <w:sz w:val="28"/>
        </w:rPr>
        <w:t>
      19) approve the emblem of the Republican collegium of advocates;</w:t>
      </w:r>
    </w:p>
    <w:bookmarkEnd w:id="412"/>
    <w:bookmarkStart w:name="z432" w:id="413"/>
    <w:p>
      <w:pPr>
        <w:spacing w:after="0"/>
        <w:ind w:left="0"/>
        <w:jc w:val="both"/>
      </w:pPr>
      <w:r>
        <w:rPr>
          <w:rFonts w:ascii="Times New Roman"/>
          <w:b w:val="false"/>
          <w:i w:val="false"/>
          <w:color w:val="000000"/>
          <w:sz w:val="28"/>
        </w:rPr>
        <w:t>
      20) perform other functions specified in the charter of the Republican collegium of advocates.</w:t>
      </w:r>
    </w:p>
    <w:bookmarkEnd w:id="413"/>
    <w:bookmarkStart w:name="z433" w:id="414"/>
    <w:p>
      <w:pPr>
        <w:spacing w:after="0"/>
        <w:ind w:left="0"/>
        <w:jc w:val="both"/>
      </w:pPr>
      <w:r>
        <w:rPr>
          <w:rFonts w:ascii="Times New Roman"/>
          <w:b w:val="false"/>
          <w:i w:val="false"/>
          <w:color w:val="000000"/>
          <w:sz w:val="28"/>
        </w:rPr>
        <w:t>
      5. At the request of the auditing commission, or not less than one-third of the total set of collegiums of advocates, the presidium of the Republican collegium of advocates shall convene an extraordinary Republican conference within two months.</w:t>
      </w:r>
    </w:p>
    <w:bookmarkEnd w:id="414"/>
    <w:bookmarkStart w:name="z434" w:id="415"/>
    <w:p>
      <w:pPr>
        <w:spacing w:after="0"/>
        <w:ind w:left="0"/>
        <w:jc w:val="both"/>
      </w:pPr>
      <w:r>
        <w:rPr>
          <w:rFonts w:ascii="Times New Roman"/>
          <w:b w:val="false"/>
          <w:i w:val="false"/>
          <w:color w:val="000000"/>
          <w:sz w:val="28"/>
        </w:rPr>
        <w:t>
      6. Decisions of the presidium shall be made by a simple majority of the total set of members present at the meeting.</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33-5 in accordance with Law of the Republic of Kazakhstan No. 523-IV dated 28.12.2011 (shall be enforced upon expiry of ten calendar days after its first official publication).</w:t>
      </w:r>
      <w:r>
        <w:br/>
      </w:r>
      <w:r>
        <w:rPr>
          <w:rFonts w:ascii="Times New Roman"/>
          <w:b w:val="false"/>
          <w:i w:val="false"/>
          <w:color w:val="000000"/>
          <w:sz w:val="28"/>
        </w:rPr>
        <w:t>
</w:t>
      </w:r>
    </w:p>
    <w:bookmarkStart w:name="z435" w:id="416"/>
    <w:p>
      <w:pPr>
        <w:spacing w:after="0"/>
        <w:ind w:left="0"/>
        <w:jc w:val="left"/>
      </w:pPr>
      <w:r>
        <w:rPr>
          <w:rFonts w:ascii="Times New Roman"/>
          <w:b/>
          <w:i w:val="false"/>
          <w:color w:val="000000"/>
        </w:rPr>
        <w:t xml:space="preserve"> Article 33-6. A chairman of the Republican collegium of advocates</w:t>
      </w:r>
    </w:p>
    <w:bookmarkEnd w:id="416"/>
    <w:bookmarkStart w:name="z436" w:id="417"/>
    <w:p>
      <w:pPr>
        <w:spacing w:after="0"/>
        <w:ind w:left="0"/>
        <w:jc w:val="both"/>
      </w:pPr>
      <w:r>
        <w:rPr>
          <w:rFonts w:ascii="Times New Roman"/>
          <w:b w:val="false"/>
          <w:i w:val="false"/>
          <w:color w:val="000000"/>
          <w:sz w:val="28"/>
        </w:rPr>
        <w:t>
      A chairman of the Republican collegium of advocates shall:</w:t>
      </w:r>
    </w:p>
    <w:bookmarkEnd w:id="417"/>
    <w:bookmarkStart w:name="z437" w:id="418"/>
    <w:p>
      <w:pPr>
        <w:spacing w:after="0"/>
        <w:ind w:left="0"/>
        <w:jc w:val="both"/>
      </w:pPr>
      <w:r>
        <w:rPr>
          <w:rFonts w:ascii="Times New Roman"/>
          <w:b w:val="false"/>
          <w:i w:val="false"/>
          <w:color w:val="000000"/>
          <w:sz w:val="28"/>
        </w:rPr>
        <w:t>
      1) represent the Republican collegium of advocates in state and other organizations, as well as in relations with individuals;</w:t>
      </w:r>
    </w:p>
    <w:bookmarkEnd w:id="418"/>
    <w:bookmarkStart w:name="z438" w:id="419"/>
    <w:p>
      <w:pPr>
        <w:spacing w:after="0"/>
        <w:ind w:left="0"/>
        <w:jc w:val="both"/>
      </w:pPr>
      <w:r>
        <w:rPr>
          <w:rFonts w:ascii="Times New Roman"/>
          <w:b w:val="false"/>
          <w:i w:val="false"/>
          <w:color w:val="000000"/>
          <w:sz w:val="28"/>
        </w:rPr>
        <w:t>
      2) act on behalf of the Republican collegium of advocates without a power of attorney;</w:t>
      </w:r>
    </w:p>
    <w:bookmarkEnd w:id="419"/>
    <w:bookmarkStart w:name="z439" w:id="420"/>
    <w:p>
      <w:pPr>
        <w:spacing w:after="0"/>
        <w:ind w:left="0"/>
        <w:jc w:val="both"/>
      </w:pPr>
      <w:r>
        <w:rPr>
          <w:rFonts w:ascii="Times New Roman"/>
          <w:b w:val="false"/>
          <w:i w:val="false"/>
          <w:color w:val="000000"/>
          <w:sz w:val="28"/>
        </w:rPr>
        <w:t>
      3) issue powers of attorney;</w:t>
      </w:r>
    </w:p>
    <w:bookmarkEnd w:id="420"/>
    <w:bookmarkStart w:name="z440" w:id="421"/>
    <w:p>
      <w:pPr>
        <w:spacing w:after="0"/>
        <w:ind w:left="0"/>
        <w:jc w:val="both"/>
      </w:pPr>
      <w:r>
        <w:rPr>
          <w:rFonts w:ascii="Times New Roman"/>
          <w:b w:val="false"/>
          <w:i w:val="false"/>
          <w:color w:val="000000"/>
          <w:sz w:val="28"/>
        </w:rPr>
        <w:t>
      4) enter into transactions on behalf of the Republican collegium of advocates and dispose of the property of the Republican collegium of advocates pursuant to the decision of the presidium of the Republican collegium of advocates in accordance with estimates and purpose of the property;</w:t>
      </w:r>
    </w:p>
    <w:bookmarkEnd w:id="421"/>
    <w:bookmarkStart w:name="z441" w:id="422"/>
    <w:p>
      <w:pPr>
        <w:spacing w:after="0"/>
        <w:ind w:left="0"/>
        <w:jc w:val="both"/>
      </w:pPr>
      <w:r>
        <w:rPr>
          <w:rFonts w:ascii="Times New Roman"/>
          <w:b w:val="false"/>
          <w:i w:val="false"/>
          <w:color w:val="000000"/>
          <w:sz w:val="28"/>
        </w:rPr>
        <w:t>
      5) convene meetings of the presidium of the Republican collegium of advocates;</w:t>
      </w:r>
    </w:p>
    <w:bookmarkEnd w:id="422"/>
    <w:bookmarkStart w:name="z442" w:id="423"/>
    <w:p>
      <w:pPr>
        <w:spacing w:after="0"/>
        <w:ind w:left="0"/>
        <w:jc w:val="both"/>
      </w:pPr>
      <w:r>
        <w:rPr>
          <w:rFonts w:ascii="Times New Roman"/>
          <w:b w:val="false"/>
          <w:i w:val="false"/>
          <w:color w:val="000000"/>
          <w:sz w:val="28"/>
        </w:rPr>
        <w:t>
      6) ensure the execution of the decisions of the presidium of the Republican collegium of advocates and the decisions of the Republican conference of delegates of collegiums of advocates.</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33-6 in accordance with Law of the Republic of Kazakhstan No. 523-IV dated 28.12.2011 (shall be enforced upon expiry of ten calendar days after its first official publication).</w:t>
      </w:r>
      <w:r>
        <w:br/>
      </w:r>
      <w:r>
        <w:rPr>
          <w:rFonts w:ascii="Times New Roman"/>
          <w:b w:val="false"/>
          <w:i w:val="false"/>
          <w:color w:val="000000"/>
          <w:sz w:val="28"/>
        </w:rPr>
        <w:t>
</w:t>
      </w:r>
    </w:p>
    <w:bookmarkStart w:name="z443" w:id="424"/>
    <w:p>
      <w:pPr>
        <w:spacing w:after="0"/>
        <w:ind w:left="0"/>
        <w:jc w:val="left"/>
      </w:pPr>
      <w:r>
        <w:rPr>
          <w:rFonts w:ascii="Times New Roman"/>
          <w:b/>
          <w:i w:val="false"/>
          <w:color w:val="000000"/>
        </w:rPr>
        <w:t xml:space="preserve"> Article 33-7. An auditing commission of the Republican collegium of advocates </w:t>
      </w:r>
    </w:p>
    <w:bookmarkEnd w:id="424"/>
    <w:bookmarkStart w:name="z444" w:id="425"/>
    <w:p>
      <w:pPr>
        <w:spacing w:after="0"/>
        <w:ind w:left="0"/>
        <w:jc w:val="both"/>
      </w:pPr>
      <w:r>
        <w:rPr>
          <w:rFonts w:ascii="Times New Roman"/>
          <w:b w:val="false"/>
          <w:i w:val="false"/>
          <w:color w:val="000000"/>
          <w:sz w:val="28"/>
        </w:rPr>
        <w:t>
      1. An auditing commission shall be the supervisory body of the Republican collegium of advocates carrying out the functions of internal control over its financial and operating activity.</w:t>
      </w:r>
    </w:p>
    <w:bookmarkEnd w:id="425"/>
    <w:bookmarkStart w:name="z445" w:id="426"/>
    <w:p>
      <w:pPr>
        <w:spacing w:after="0"/>
        <w:ind w:left="0"/>
        <w:jc w:val="both"/>
      </w:pPr>
      <w:r>
        <w:rPr>
          <w:rFonts w:ascii="Times New Roman"/>
          <w:b w:val="false"/>
          <w:i w:val="false"/>
          <w:color w:val="000000"/>
          <w:sz w:val="28"/>
        </w:rPr>
        <w:t>
      2. An auditing commission shall be elected by the Republican conference of delegates of the collegiums of advocates by secret voting for a term of four years.</w:t>
      </w:r>
    </w:p>
    <w:bookmarkEnd w:id="426"/>
    <w:bookmarkStart w:name="z446" w:id="427"/>
    <w:p>
      <w:pPr>
        <w:spacing w:after="0"/>
        <w:ind w:left="0"/>
        <w:jc w:val="both"/>
      </w:pPr>
      <w:r>
        <w:rPr>
          <w:rFonts w:ascii="Times New Roman"/>
          <w:b w:val="false"/>
          <w:i w:val="false"/>
          <w:color w:val="000000"/>
          <w:sz w:val="28"/>
        </w:rPr>
        <w:t>
      3. An auditing commission shall elect from its members a chairman of the auditing commission. A member of the auditing commission shall not be a member of the presidium of the Republican collegium of advocates.</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33-7 in accordance with Law of the Republic of Kazakhstan No. 523-IV dated 28.12.2011 (shall be enforced upon expiry of ten calendar days after its first official publication).</w:t>
      </w:r>
      <w:r>
        <w:br/>
      </w:r>
      <w:r>
        <w:rPr>
          <w:rFonts w:ascii="Times New Roman"/>
          <w:b w:val="false"/>
          <w:i w:val="false"/>
          <w:color w:val="000000"/>
          <w:sz w:val="28"/>
        </w:rPr>
        <w:t>
</w:t>
      </w:r>
    </w:p>
    <w:bookmarkStart w:name="z447" w:id="428"/>
    <w:p>
      <w:pPr>
        <w:spacing w:after="0"/>
        <w:ind w:left="0"/>
        <w:jc w:val="left"/>
      </w:pPr>
      <w:r>
        <w:rPr>
          <w:rFonts w:ascii="Times New Roman"/>
          <w:b/>
          <w:i w:val="false"/>
          <w:color w:val="000000"/>
        </w:rPr>
        <w:t xml:space="preserve"> Article 33-8. The property of the Republican collegium of advocates</w:t>
      </w:r>
    </w:p>
    <w:bookmarkEnd w:id="428"/>
    <w:bookmarkStart w:name="z448" w:id="429"/>
    <w:p>
      <w:pPr>
        <w:spacing w:after="0"/>
        <w:ind w:left="0"/>
        <w:jc w:val="both"/>
      </w:pPr>
      <w:r>
        <w:rPr>
          <w:rFonts w:ascii="Times New Roman"/>
          <w:b w:val="false"/>
          <w:i w:val="false"/>
          <w:color w:val="000000"/>
          <w:sz w:val="28"/>
        </w:rPr>
        <w:t>
      1. The property of the Republican collegium of advocates shall be formed with the use of contributions made by collegiums of advocates, grants and charitable aid (donations) received from legal entities and individualsaccording to the procedure provided for by the legislation of the Republic of Kazakhstan.</w:t>
      </w:r>
    </w:p>
    <w:bookmarkEnd w:id="429"/>
    <w:bookmarkStart w:name="z449" w:id="430"/>
    <w:p>
      <w:pPr>
        <w:spacing w:after="0"/>
        <w:ind w:left="0"/>
        <w:jc w:val="both"/>
      </w:pPr>
      <w:r>
        <w:rPr>
          <w:rFonts w:ascii="Times New Roman"/>
          <w:b w:val="false"/>
          <w:i w:val="false"/>
          <w:color w:val="000000"/>
          <w:sz w:val="28"/>
        </w:rPr>
        <w:t>
      2. The expenditures for general needs of the Republican collegium of advocates shall include the expenses for its material support, advocates' fees and reimbursement of expenses related to their work in the bodies of the Republican collegium of advocates, expenses on wage of employees of the Republican collegium of advocates office and other expensesspecified in the legislation of the Republic of Kazakhstan and in the estimate of the Republican collegium of advocates.</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33-8 in accordance with Law of the Republic of Kazakhstan No. 523-IV dated 28.12.2011 (shall be enforced upon expiry of ten calendar days after its first official publication).</w:t>
      </w:r>
      <w:r>
        <w:br/>
      </w:r>
      <w:r>
        <w:rPr>
          <w:rFonts w:ascii="Times New Roman"/>
          <w:b w:val="false"/>
          <w:i w:val="false"/>
          <w:color w:val="000000"/>
          <w:sz w:val="28"/>
        </w:rPr>
        <w:t>
</w:t>
      </w:r>
    </w:p>
    <w:bookmarkStart w:name="z450" w:id="431"/>
    <w:p>
      <w:pPr>
        <w:spacing w:after="0"/>
        <w:ind w:left="0"/>
        <w:jc w:val="left"/>
      </w:pPr>
      <w:r>
        <w:rPr>
          <w:rFonts w:ascii="Times New Roman"/>
          <w:b/>
          <w:i w:val="false"/>
          <w:color w:val="000000"/>
        </w:rPr>
        <w:t xml:space="preserve"> Chapter 4. Final and transitional provisions</w:t>
      </w:r>
    </w:p>
    <w:bookmarkEnd w:id="431"/>
    <w:p>
      <w:pPr>
        <w:spacing w:after="0"/>
        <w:ind w:left="0"/>
        <w:jc w:val="both"/>
      </w:pPr>
      <w:r>
        <w:rPr>
          <w:rFonts w:ascii="Times New Roman"/>
          <w:b w:val="false"/>
          <w:i w:val="false"/>
          <w:color w:val="ff0000"/>
          <w:sz w:val="28"/>
        </w:rPr>
        <w:t>
      Footnote. Chapter 4 is excluded by Law of the Republic of Kazakhstan No. 230-IV dated 11.12.2009 (shall be enforced from 01.01.2010).</w:t>
      </w:r>
    </w:p>
    <w:bookmarkStart w:name="z451" w:id="432"/>
    <w:p>
      <w:pPr>
        <w:spacing w:after="0"/>
        <w:ind w:left="0"/>
        <w:jc w:val="left"/>
      </w:pPr>
      <w:r>
        <w:rPr>
          <w:rFonts w:ascii="Times New Roman"/>
          <w:b/>
          <w:i w:val="false"/>
          <w:color w:val="000000"/>
        </w:rPr>
        <w:t xml:space="preserve"> Chapter 5. Final and transitional provisions</w:t>
      </w:r>
    </w:p>
    <w:bookmarkEnd w:id="432"/>
    <w:p>
      <w:pPr>
        <w:spacing w:after="0"/>
        <w:ind w:left="0"/>
        <w:jc w:val="both"/>
      </w:pPr>
      <w:r>
        <w:rPr>
          <w:rFonts w:ascii="Times New Roman"/>
          <w:b w:val="false"/>
          <w:i w:val="false"/>
          <w:color w:val="ff0000"/>
          <w:sz w:val="28"/>
        </w:rPr>
        <w:t>
      Footnote. The Law is supplemented by Chapter 5 in accordance with Law of the Republic of Kazakhstan No. 523-IV dated 28.12.2011 (shall be enforced upon expiry of ten calendar days after its first official publication).</w:t>
      </w:r>
    </w:p>
    <w:bookmarkStart w:name="z452" w:id="433"/>
    <w:p>
      <w:pPr>
        <w:spacing w:after="0"/>
        <w:ind w:left="0"/>
        <w:jc w:val="left"/>
      </w:pPr>
      <w:r>
        <w:rPr>
          <w:rFonts w:ascii="Times New Roman"/>
          <w:b/>
          <w:i w:val="false"/>
          <w:color w:val="000000"/>
        </w:rPr>
        <w:t xml:space="preserve"> Article 35. Holding of extraordinary general meetings (conferences) of the members of collegiums of advocates</w:t>
      </w:r>
    </w:p>
    <w:bookmarkEnd w:id="433"/>
    <w:bookmarkStart w:name="z453" w:id="434"/>
    <w:p>
      <w:pPr>
        <w:spacing w:after="0"/>
        <w:ind w:left="0"/>
        <w:jc w:val="both"/>
      </w:pPr>
      <w:r>
        <w:rPr>
          <w:rFonts w:ascii="Times New Roman"/>
          <w:b w:val="false"/>
          <w:i w:val="false"/>
          <w:color w:val="000000"/>
          <w:sz w:val="28"/>
        </w:rPr>
        <w:t>
      1. Collegiums of advocates shall organize the holding of extraordinary general meetings (conferences) of members of the collegiums of advocates for the election of delegates to the first Republican conference of delegates of collegiums of advocates within three months from the date of the enactment of this Law.</w:t>
      </w:r>
    </w:p>
    <w:bookmarkEnd w:id="434"/>
    <w:bookmarkStart w:name="z454" w:id="435"/>
    <w:p>
      <w:pPr>
        <w:spacing w:after="0"/>
        <w:ind w:left="0"/>
        <w:jc w:val="both"/>
      </w:pPr>
      <w:r>
        <w:rPr>
          <w:rFonts w:ascii="Times New Roman"/>
          <w:b w:val="false"/>
          <w:i w:val="false"/>
          <w:color w:val="000000"/>
          <w:sz w:val="28"/>
        </w:rPr>
        <w:t>
      2. The norm for representation of delegates to the first Republican conference shall be one advocate from fifty, but at least three advocates from collegiums of advocates.</w:t>
      </w:r>
    </w:p>
    <w:bookmarkEnd w:id="435"/>
    <w:bookmarkStart w:name="z455" w:id="436"/>
    <w:p>
      <w:pPr>
        <w:spacing w:after="0"/>
        <w:ind w:left="0"/>
        <w:jc w:val="both"/>
      </w:pPr>
      <w:r>
        <w:rPr>
          <w:rFonts w:ascii="Times New Roman"/>
          <w:b w:val="false"/>
          <w:i w:val="false"/>
          <w:color w:val="000000"/>
          <w:sz w:val="28"/>
        </w:rPr>
        <w:t>
      3. Collegiums of advocates together with the Union of advocates of Kazakhstan shall organize the holding of the first Republican conference within six months from the date of the enactment of this Law.</w:t>
      </w:r>
    </w:p>
    <w:bookmarkEnd w:id="436"/>
    <w:bookmarkStart w:name="z456" w:id="437"/>
    <w:p>
      <w:pPr>
        <w:spacing w:after="0"/>
        <w:ind w:left="0"/>
        <w:jc w:val="both"/>
      </w:pPr>
      <w:r>
        <w:rPr>
          <w:rFonts w:ascii="Times New Roman"/>
          <w:b w:val="false"/>
          <w:i w:val="false"/>
          <w:color w:val="000000"/>
          <w:sz w:val="28"/>
        </w:rPr>
        <w:t>
      4. The first Republican conference shall be considered eligible if it is attended by at least two-thirds of the delegates elected by the collegiums of advocates.</w:t>
      </w:r>
    </w:p>
    <w:bookmarkEnd w:id="437"/>
    <w:bookmarkStart w:name="z457" w:id="438"/>
    <w:p>
      <w:pPr>
        <w:spacing w:after="0"/>
        <w:ind w:left="0"/>
        <w:jc w:val="both"/>
      </w:pPr>
      <w:r>
        <w:rPr>
          <w:rFonts w:ascii="Times New Roman"/>
          <w:b w:val="false"/>
          <w:i w:val="false"/>
          <w:color w:val="000000"/>
          <w:sz w:val="28"/>
        </w:rPr>
        <w:t>
      5. In order to conduct meetings, delegates of the conference shall elect a presidium.</w:t>
      </w:r>
    </w:p>
    <w:bookmarkEnd w:id="438"/>
    <w:bookmarkStart w:name="z458" w:id="439"/>
    <w:p>
      <w:pPr>
        <w:spacing w:after="0"/>
        <w:ind w:left="0"/>
        <w:jc w:val="both"/>
      </w:pPr>
      <w:r>
        <w:rPr>
          <w:rFonts w:ascii="Times New Roman"/>
          <w:b w:val="false"/>
          <w:i w:val="false"/>
          <w:color w:val="000000"/>
          <w:sz w:val="28"/>
        </w:rPr>
        <w:t>
      6. Decisions of the first Republican conference of delegates of collegiums of advocates shall be made by a simple majority vote of the delegates attending the conference.</w:t>
      </w:r>
    </w:p>
    <w:bookmarkEnd w:id="439"/>
    <w:bookmarkStart w:name="z459" w:id="440"/>
    <w:p>
      <w:pPr>
        <w:spacing w:after="0"/>
        <w:ind w:left="0"/>
        <w:jc w:val="both"/>
      </w:pPr>
      <w:r>
        <w:rPr>
          <w:rFonts w:ascii="Times New Roman"/>
          <w:b w:val="false"/>
          <w:i w:val="false"/>
          <w:color w:val="000000"/>
          <w:sz w:val="28"/>
        </w:rPr>
        <w:t>
      7. The advocates that are not delegates to the first Republican conference may be elected to the composition of the bodies of the Republican collegium of advocates.</w:t>
      </w:r>
    </w:p>
    <w:bookmarkEnd w:id="4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 of</w:t>
            </w:r>
          </w:p>
          <w:p>
            <w:pPr>
              <w:spacing w:after="20"/>
              <w:ind w:left="20"/>
              <w:jc w:val="both"/>
            </w:pPr>
            <w:r>
              <w:rPr>
                <w:rFonts w:ascii="Times New Roman"/>
                <w:b w:val="false"/>
                <w:i w:val="false"/>
                <w:color w:val="000000"/>
                <w:sz w:val="20"/>
              </w:rPr>
              <w:t>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