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8a1229" w14:textId="38a1229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Инструкции о порядке представления к награждению государственными наградами Республики Казахстан и их вручения, Образцов документов к государственным наградам Республики Казахстан и Описания знаков государственных наград Республики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Распоряжение Президента Республики Казахстан от 8 ноября 1999 года N 90.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3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государственных наградах Республики Казахстан" и в целях упорядочения представления к награждению государственными наградами Казахстана, их учета и хранения: </w:t>
      </w:r>
    </w:p>
    <w:bookmarkStart w:name="z15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прилагаемые: </w:t>
      </w:r>
    </w:p>
    <w:bookmarkEnd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Инструкцию о порядке представления к награждению государственными наградами Республики Казахстан и их вручения (приложение № 1);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Образцы документов к государственным наградам Республики Казахстан (приложении № 2);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Описание знаков государственных наград Республики Казахстан (приложение № 3). </w:t>
      </w:r>
    </w:p>
    <w:bookmarkStart w:name="z16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Руководителю Администрации Президента Республики Казахстан разработать и утвердить Инструкцию о порядке приобретения, учета и хранения государственных наград Республики Казахстан и документов к ним.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 в редакции распоряжения Президента РК от 28.05.2013 </w:t>
      </w:r>
      <w:r>
        <w:rPr>
          <w:rFonts w:ascii="Times New Roman"/>
          <w:b w:val="false"/>
          <w:i w:val="false"/>
          <w:color w:val="000000"/>
          <w:sz w:val="28"/>
        </w:rPr>
        <w:t>№ 205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2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3. Установить, что требования Инструкции, предусмотренной пунктом 2 настоящего Указа, являются обязательными для государственных органов и должностных лиц, в части их касающейся. </w:t>
      </w:r>
    </w:p>
    <w:bookmarkEnd w:id="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9852"/>
        <w:gridCol w:w="2448"/>
      </w:tblGrid>
      <w:tr>
        <w:trPr>
          <w:trHeight w:val="30" w:hRule="atLeast"/>
        </w:trPr>
        <w:tc>
          <w:tcPr>
            <w:tcW w:w="985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" w:id="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Президент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</w:p>
          <w:bookmarkEnd w:id="3"/>
        </w:tc>
        <w:tc>
          <w:tcPr>
            <w:tcW w:w="24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№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Утверждена распоряжением Президента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1999 года № 90</w:t>
            </w:r>
          </w:p>
        </w:tc>
      </w:tr>
    </w:tbl>
    <w:bookmarkStart w:name="z3" w:id="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Инструкция</w:t>
      </w:r>
      <w:r>
        <w:br/>
      </w:r>
      <w:r>
        <w:rPr>
          <w:rFonts w:ascii="Times New Roman"/>
          <w:b/>
          <w:i w:val="false"/>
          <w:color w:val="000000"/>
        </w:rPr>
        <w:t>о порядке представления к награждению государственными</w:t>
      </w:r>
      <w:r>
        <w:br/>
      </w:r>
      <w:r>
        <w:rPr>
          <w:rFonts w:ascii="Times New Roman"/>
          <w:b/>
          <w:i w:val="false"/>
          <w:color w:val="000000"/>
        </w:rPr>
        <w:t>наградами Республики Казахстан и их вручения</w:t>
      </w:r>
      <w:r>
        <w:br/>
      </w:r>
      <w:r>
        <w:rPr>
          <w:rFonts w:ascii="Times New Roman"/>
          <w:b/>
          <w:i w:val="false"/>
          <w:color w:val="000000"/>
        </w:rPr>
        <w:t>1. Порядок представления к награждению</w:t>
      </w:r>
      <w:r>
        <w:br/>
      </w:r>
      <w:r>
        <w:rPr>
          <w:rFonts w:ascii="Times New Roman"/>
          <w:b/>
          <w:i w:val="false"/>
          <w:color w:val="000000"/>
        </w:rPr>
        <w:t>государственными наградами Республики Казахстан</w:t>
      </w:r>
    </w:p>
    <w:bookmarkEnd w:id="4"/>
    <w:bookmarkStart w:name="z5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Представление к награждению государственными наградами Республики Казахстан осуществляется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 государственных наградах Республики Казахстан". 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Вид награды определяется исходя из характера и степени заслуг представляемого к награждению с учетом статусов знаков высшей степени отличия - ордена "Алтын Кыран", званий "Халық қаһарманы" и "Қазақстанның Еңбек Epi", орденов, медалей, почетных званий и Почетной грамоты Республики Казахстан.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с изменениями, внесенными распоряжением Президента РК от 01.12.2008 </w:t>
      </w:r>
      <w:r>
        <w:rPr>
          <w:rFonts w:ascii="Times New Roman"/>
          <w:b w:val="false"/>
          <w:i w:val="false"/>
          <w:color w:val="000000"/>
          <w:sz w:val="28"/>
        </w:rPr>
        <w:t xml:space="preserve">№ 278 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6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Кандидатуры для награждения орденом "Алтын Кыран" определяются Президентом Республики Казахстан. </w:t>
      </w:r>
    </w:p>
    <w:bookmarkEnd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Представления к награждению иными государственными наградами вносятся Президенту Республики Казахстан Парламентом, Правительством Республики Казахстан, министерствами, агентствами, иными центральными и местными исполнительными органами, творческими союзами и другими организациями.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Кандидатуры для награждения могут рассматриваться и выдвигаться трудовыми коллективами, о чем делается запись в наградном листе. </w:t>
      </w:r>
    </w:p>
    <w:bookmarkStart w:name="z27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Повторное представление к награждению одной и той же наградой не допускается за исключением наград, имеющих степени. </w:t>
      </w:r>
    </w:p>
    <w:bookmarkEnd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Представление к очередной награде возможно не раньше чем через пять лет после предыдущего награждения, за исключением наград для многодетных матерей и особых случаев, связанных с совершением героических подвигов, экстремальными обстоятельствами.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 с изменениями, внесенными распоряжением Президента РК от 25 марта 2007 года № </w:t>
      </w:r>
      <w:r>
        <w:rPr>
          <w:rFonts w:ascii="Times New Roman"/>
          <w:b w:val="false"/>
          <w:i w:val="false"/>
          <w:color w:val="000000"/>
          <w:sz w:val="28"/>
        </w:rPr>
        <w:t xml:space="preserve">114 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8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На каждого представляемого к государственной награде составляется наградной лист установленного образца (формы № 1 и № 2 прилагаются). 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наградном листе (</w:t>
      </w:r>
      <w:r>
        <w:rPr>
          <w:rFonts w:ascii="Times New Roman"/>
          <w:b w:val="false"/>
          <w:i w:val="false"/>
          <w:color w:val="000000"/>
          <w:sz w:val="28"/>
        </w:rPr>
        <w:t xml:space="preserve">форма № 1 </w:t>
      </w:r>
      <w:r>
        <w:rPr>
          <w:rFonts w:ascii="Times New Roman"/>
          <w:b w:val="false"/>
          <w:i w:val="false"/>
          <w:color w:val="000000"/>
          <w:sz w:val="28"/>
        </w:rPr>
        <w:t xml:space="preserve">) излагаются данные, характеризующие личность награждаемого, общий трудовой стаж работы в отрасли и в данном коллективе, его конкретные заслуги, сведения об эффективности и качестве работы; для лиц, занятых на производстве, - основные результаты работы, а также указывается награда, которой он может быть отмечен.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Наградной лист подписывается руководителем организации.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Наградной лист на первого руководителя подписывается руководством вышестоящего органа.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Наградные листы скрепляются печатями тех организаций, руководителями которых они подписаны. На многодетную мать, представляемую к соответствующей награде, заполняется наградной лист установленного образца (</w:t>
      </w:r>
      <w:r>
        <w:rPr>
          <w:rFonts w:ascii="Times New Roman"/>
          <w:b w:val="false"/>
          <w:i w:val="false"/>
          <w:color w:val="000000"/>
          <w:sz w:val="28"/>
        </w:rPr>
        <w:t xml:space="preserve">форма № 2 </w:t>
      </w:r>
      <w:r>
        <w:rPr>
          <w:rFonts w:ascii="Times New Roman"/>
          <w:b w:val="false"/>
          <w:i w:val="false"/>
          <w:color w:val="000000"/>
          <w:sz w:val="28"/>
        </w:rPr>
        <w:t xml:space="preserve">).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Наградные листы заполняются: на работающих матерей - по месту работы; на работающих индивидуально и на неработающих матерей - местными исполнительными органами и заверяются их подписью и печатью.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Наградной лист (форма № 2) заполняется на основании личных документов матери и детей, а на детей, пропавших без вести или погибших при обстоятельствах, указанных в </w:t>
      </w:r>
      <w:r>
        <w:rPr>
          <w:rFonts w:ascii="Times New Roman"/>
          <w:b w:val="false"/>
          <w:i w:val="false"/>
          <w:color w:val="000000"/>
          <w:sz w:val="28"/>
        </w:rPr>
        <w:t xml:space="preserve">статье 28 </w:t>
      </w:r>
      <w:r>
        <w:rPr>
          <w:rFonts w:ascii="Times New Roman"/>
          <w:b w:val="false"/>
          <w:i w:val="false"/>
          <w:color w:val="000000"/>
          <w:sz w:val="28"/>
        </w:rPr>
        <w:t xml:space="preserve">Закона "О государственных наградах Республики Казахстан", представляются справки или другие подтверждающие документы соответствующих органов.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Справки, подтверждающие наличие детей, действительны в течение года.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Наградные листы заполняются с применением компьютерной техники.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 наградным листам представляемых к присвоению званий "Халық қаһарманы", "Қазақстанның Еңбек Epi" и почетных званий прилагаются две фотокарточки размером 3x4 с указанием фамилии и инициалов на обратной стороне.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Неправильно оформленные и поступившие менее чем за тридцать дней до заседания Комиссии по государственным наградам наградные документы к рассмотрению не принимаются.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4 с изменениями, внесенными распоряжениями Президента РК от 25.03.2007 № </w:t>
      </w:r>
      <w:r>
        <w:rPr>
          <w:rFonts w:ascii="Times New Roman"/>
          <w:b w:val="false"/>
          <w:i w:val="false"/>
          <w:color w:val="000000"/>
          <w:sz w:val="28"/>
        </w:rPr>
        <w:t xml:space="preserve">114 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01.12.2008 </w:t>
      </w:r>
      <w:r>
        <w:rPr>
          <w:rFonts w:ascii="Times New Roman"/>
          <w:b w:val="false"/>
          <w:i w:val="false"/>
          <w:color w:val="000000"/>
          <w:sz w:val="28"/>
        </w:rPr>
        <w:t xml:space="preserve">№ 278 </w:t>
      </w:r>
      <w:r>
        <w:rPr>
          <w:rFonts w:ascii="Times New Roman"/>
          <w:b w:val="false"/>
          <w:i w:val="false"/>
          <w:color w:val="ff0000"/>
          <w:sz w:val="28"/>
        </w:rPr>
        <w:t xml:space="preserve">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9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В случае выдвижения кандидатуры для награждения трудовым коллективом наградной лист и ходатайство коллектива о награждении направляются в соответствующие исполнительные органы или министерства, агентства, государственные комитеты, военные ведомства и другие органы, которые рассматривают поступившие материалы и готовит представления. </w:t>
      </w:r>
    </w:p>
    <w:bookmarkEnd w:id="9"/>
    <w:bookmarkStart w:name="z30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Представления на имя Президента Республики Казахстан вносятся: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работников организаций вне зависимости от форм собственности, местных государственных органов, представителей региональных общественных объединений – акимами городов Астаны и Алматы, областей;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председателей ревизионных комиссий областей, городов республиканского значения и столицы – Председателем Счетного комитета по контролю за исполнением республиканского бюджета;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работников центральных государственных органов, органов, непосредственно подчиненных и подотчетных Президенту Республики Казахстан, республиканских творческих союзов и общественных объединений – руководителями этих организаций;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первых руководителей центральных государственных органов, органов, непосредственно подчиненных и подотчетных Президенту Республики Казахстан, акимов и секретарей маслихатов городов Астаны и Алматы, областей – Парламентом и Правительством Республики Казахстан.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Представление на каждого рекомендуемого к награждению готовится отдельно.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6 в редакции Указа Президента РК от 11.01.2016 </w:t>
      </w:r>
      <w:r>
        <w:rPr>
          <w:rFonts w:ascii="Times New Roman"/>
          <w:b w:val="false"/>
          <w:i w:val="false"/>
          <w:color w:val="000000"/>
          <w:sz w:val="28"/>
        </w:rPr>
        <w:t>№ 169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1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Порядок представления ходатайств о награждении военнослужащих и сотрудников Министерства обороны, Министерства внутренних дел, Комитета национальной безопасности, Республиканской гвардии, Службы охраны Президента Республики Казахстан, а также гражданского контингента этих органов определяется их руководством. </w:t>
      </w:r>
    </w:p>
    <w:bookmarkEnd w:id="1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7 с изменениями, внесенными распоряжением Президента РК от 25 марта 2007 года № </w:t>
      </w:r>
      <w:r>
        <w:rPr>
          <w:rFonts w:ascii="Times New Roman"/>
          <w:b w:val="false"/>
          <w:i w:val="false"/>
          <w:color w:val="000000"/>
          <w:sz w:val="28"/>
        </w:rPr>
        <w:t xml:space="preserve">114 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2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Предложения о награждении граждан Республики Казахстан, работающих за рубежом, а также иностранных граждан и лиц без гражданства, проживающих за границей, представляются Министерством иностранных дел Республики Казахстан либо другими министерствами, государственными комитетами, иными центральными государственными органами по согласованию с Министерством иностранных дел республики.</w:t>
      </w:r>
    </w:p>
    <w:bookmarkEnd w:id="1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8 с изменением, внесенным Указом Президента РК от 05.05.2017 </w:t>
      </w:r>
      <w:r>
        <w:rPr>
          <w:rFonts w:ascii="Times New Roman"/>
          <w:b w:val="false"/>
          <w:i w:val="false"/>
          <w:color w:val="000000"/>
          <w:sz w:val="28"/>
        </w:rPr>
        <w:t>№ 471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3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9. Представления к награждению иностранных граждан, проживающих на территории республики, производятся на общих основаниях. </w:t>
      </w:r>
    </w:p>
    <w:bookmarkEnd w:id="13"/>
    <w:bookmarkStart w:name="z34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Для предварительного рассмотрения и подготовки предложений по наградам при Президенте Республики Казахстан создается </w:t>
      </w:r>
      <w:r>
        <w:rPr>
          <w:rFonts w:ascii="Times New Roman"/>
          <w:b w:val="false"/>
          <w:i w:val="false"/>
          <w:color w:val="000000"/>
          <w:sz w:val="28"/>
        </w:rPr>
        <w:t xml:space="preserve">Комиссия по государственным наградам </w:t>
      </w:r>
      <w:r>
        <w:rPr>
          <w:rFonts w:ascii="Times New Roman"/>
          <w:b w:val="false"/>
          <w:i w:val="false"/>
          <w:color w:val="000000"/>
          <w:sz w:val="28"/>
        </w:rPr>
        <w:t xml:space="preserve">. </w:t>
      </w:r>
    </w:p>
    <w:bookmarkEnd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 результатах рассмотрения Комиссией ходатайства о награждении сообщается органу, представившему кандидатуру в устной форме.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Жалобы и заявления граждан на решение Комиссии по награждению или отказу в награждении не рассматриваются. </w:t>
      </w:r>
    </w:p>
    <w:bookmarkStart w:name="z35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11. Указы Президента Республики Казахстан о награждении государственными наградами публикуются в сборнике "Собрание актов Президента Республики Казахстан и Правительства Республики Казахстан", в республиканской и местной печати, передаются по телевидению и радио. </w:t>
      </w:r>
    </w:p>
    <w:bookmarkEnd w:id="15"/>
    <w:bookmarkStart w:name="z6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 Порядок вручения государственных наград</w:t>
      </w:r>
      <w:r>
        <w:br/>
      </w:r>
      <w:r>
        <w:rPr>
          <w:rFonts w:ascii="Times New Roman"/>
          <w:b/>
          <w:i w:val="false"/>
          <w:color w:val="000000"/>
        </w:rPr>
        <w:t>Республики Казахстан</w:t>
      </w:r>
    </w:p>
    <w:bookmarkEnd w:id="16"/>
    <w:bookmarkStart w:name="z7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12. Вручение государственных наград производится в торжественной обстановке и гласно в срок не позднее 2-х месяцев со дня вступления в силу Указа Президента Республики Казахстан о награждении. 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Государственные награды Республики Казахстан вручаются Президентом Республики Казахстан.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Государственные награды от имени и по поручению Президента Республики Казахстан могут вручать также: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Государственный секретарь Республики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акимы областей, городов Астаны и Алматы, министры, послы Республики Казахстан, а также другие лица, уполномоченные на это Президентом Республики Казахстан. </w:t>
      </w:r>
    </w:p>
    <w:bookmarkStart w:name="z36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13. Вручение наград производится в Резиденции Президента Республики Казахстан, в республиканских, областных, городских исполнительных органах, на собраниях трудовых коллективов, а также в воинских частях и подразделениях. </w:t>
      </w:r>
    </w:p>
    <w:bookmarkEnd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Государственная награда Республики Казахстан вручается лично награжденному. Перед вручением награды оглашается Указ Президента Республики Казахстан о награждении. </w:t>
      </w:r>
    </w:p>
    <w:bookmarkStart w:name="z37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Каждому награжденному одновременно с вручением государственной награды выдаются документы о награждении: </w:t>
      </w:r>
    </w:p>
    <w:bookmarkEnd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лицу, награжденному орденом "Алтын Қыран" - орденская книжка;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лицу, удостоенному звания "Халық каһарманы" - книжка и удостоверение "Халық каһарманы";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лицу, удостоенному звания "Қазақстанның Еңбек Epi" – книжка и удостоверение "Қазақстанның Еңбек Epi";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лицу, награжденному орденом - орденская книжка;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лицу, награжденному медалью - удостоверение к медали;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лицу, удостоенному почетного звания - удостоверение к почетному званию.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Многодетной матери вместе с наградой вручается орденская книжка.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14 с изменениями, внесенными распоряжением Президента РК от 01.12.2008 </w:t>
      </w:r>
      <w:r>
        <w:rPr>
          <w:rFonts w:ascii="Times New Roman"/>
          <w:b w:val="false"/>
          <w:i w:val="false"/>
          <w:color w:val="000000"/>
          <w:sz w:val="28"/>
        </w:rPr>
        <w:t>№ 278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15.02.2019 </w:t>
      </w:r>
      <w:r>
        <w:rPr>
          <w:rFonts w:ascii="Times New Roman"/>
          <w:b w:val="false"/>
          <w:i w:val="false"/>
          <w:color w:val="000000"/>
          <w:sz w:val="28"/>
        </w:rPr>
        <w:t>№ 278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8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15. Все наградные документы заполняются в Администрации Президента Республики Казахстан. </w:t>
      </w:r>
    </w:p>
    <w:bookmarkEnd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Документы о награждении являются бессрочными. Какие-либо исправления в документах о награждении не допускаются. В связи с изменениями фамилии, имени, отчества награжденного документ о награждении замене не подлежит.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удостоверения "Халық қаһарманы", "Қазақстанның Еңбек Epi" и удостоверения к почетным званиям вклеиваются фотографии награжденных, которые удостоверяются печатью.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15 с изменениями, внесенными распоряжениями Президента РК от 25.03.2007 № </w:t>
      </w:r>
      <w:r>
        <w:rPr>
          <w:rFonts w:ascii="Times New Roman"/>
          <w:b w:val="false"/>
          <w:i w:val="false"/>
          <w:color w:val="000000"/>
          <w:sz w:val="28"/>
        </w:rPr>
        <w:t xml:space="preserve">114 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01.12.2008 </w:t>
      </w:r>
      <w:r>
        <w:rPr>
          <w:rFonts w:ascii="Times New Roman"/>
          <w:b w:val="false"/>
          <w:i w:val="false"/>
          <w:color w:val="000000"/>
          <w:sz w:val="28"/>
        </w:rPr>
        <w:t>№ 278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15.02.2019 </w:t>
      </w:r>
      <w:r>
        <w:rPr>
          <w:rFonts w:ascii="Times New Roman"/>
          <w:b w:val="false"/>
          <w:i w:val="false"/>
          <w:color w:val="000000"/>
          <w:sz w:val="28"/>
        </w:rPr>
        <w:t>№ 278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9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16. До вручения государственной награды по месту вручения награды составляется список награжденных ( </w:t>
      </w:r>
      <w:r>
        <w:rPr>
          <w:rFonts w:ascii="Times New Roman"/>
          <w:b w:val="false"/>
          <w:i w:val="false"/>
          <w:color w:val="000000"/>
          <w:sz w:val="28"/>
        </w:rPr>
        <w:t xml:space="preserve">форма № 3 </w:t>
      </w:r>
      <w:r>
        <w:rPr>
          <w:rFonts w:ascii="Times New Roman"/>
          <w:b w:val="false"/>
          <w:i w:val="false"/>
          <w:color w:val="000000"/>
          <w:sz w:val="28"/>
        </w:rPr>
        <w:t xml:space="preserve">), в котором награжденный после вручения награды лично расписывается о ее получении. 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Список заверяется подписью лица, вручившего награду, и печатью органа, производившего вручение.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обнаружении буквенных расхождений в написании фамилии, имени, отчества награжденного составляется акт уточнения ( </w:t>
      </w:r>
      <w:r>
        <w:rPr>
          <w:rFonts w:ascii="Times New Roman"/>
          <w:b w:val="false"/>
          <w:i w:val="false"/>
          <w:color w:val="000000"/>
          <w:sz w:val="28"/>
        </w:rPr>
        <w:t xml:space="preserve">форма № 6 </w:t>
      </w:r>
      <w:r>
        <w:rPr>
          <w:rFonts w:ascii="Times New Roman"/>
          <w:b w:val="false"/>
          <w:i w:val="false"/>
          <w:color w:val="000000"/>
          <w:sz w:val="28"/>
        </w:rPr>
        <w:t xml:space="preserve">), который подписывается руководителем местного исполнительного органа и прилагается к протоколу вручения.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16 с изменениями, внесенными распоряжением Президента РК от 25 марта 2007 года № </w:t>
      </w:r>
      <w:r>
        <w:rPr>
          <w:rFonts w:ascii="Times New Roman"/>
          <w:b w:val="false"/>
          <w:i w:val="false"/>
          <w:color w:val="000000"/>
          <w:sz w:val="28"/>
        </w:rPr>
        <w:t xml:space="preserve">114 </w:t>
      </w:r>
      <w:r>
        <w:rPr>
          <w:rFonts w:ascii="Times New Roman"/>
          <w:b w:val="false"/>
          <w:i w:val="false"/>
          <w:color w:val="ff0000"/>
          <w:sz w:val="28"/>
        </w:rPr>
        <w:t xml:space="preserve">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0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17. О произведенном вручении государственной награды составляется протокол вручения ( </w:t>
      </w:r>
      <w:r>
        <w:rPr>
          <w:rFonts w:ascii="Times New Roman"/>
          <w:b w:val="false"/>
          <w:i w:val="false"/>
          <w:color w:val="000000"/>
          <w:sz w:val="28"/>
        </w:rPr>
        <w:t xml:space="preserve">форма № 4 </w:t>
      </w:r>
      <w:r>
        <w:rPr>
          <w:rFonts w:ascii="Times New Roman"/>
          <w:b w:val="false"/>
          <w:i w:val="false"/>
          <w:color w:val="000000"/>
          <w:sz w:val="28"/>
        </w:rPr>
        <w:t xml:space="preserve">), который скрепляется подписью лица, вручившего награду, и печатью органа, производившего вручение. </w:t>
      </w:r>
    </w:p>
    <w:bookmarkEnd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смерти награжденного, которому при жизни государственная награда не была вручена, или при посмертном награждении, награда и документы к ней передаются для хранения, как память, семье награжденного. Передача оформляется протоколом ( </w:t>
      </w:r>
      <w:r>
        <w:rPr>
          <w:rFonts w:ascii="Times New Roman"/>
          <w:b w:val="false"/>
          <w:i w:val="false"/>
          <w:color w:val="000000"/>
          <w:sz w:val="28"/>
        </w:rPr>
        <w:t xml:space="preserve">форма  №5 </w:t>
      </w:r>
      <w:r>
        <w:rPr>
          <w:rFonts w:ascii="Times New Roman"/>
          <w:b w:val="false"/>
          <w:i w:val="false"/>
          <w:color w:val="000000"/>
          <w:sz w:val="28"/>
        </w:rPr>
        <w:t xml:space="preserve">), который направляется в Администрацию Президента Республики Казахстан.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том случае, если награжденный вследствие болезни, инвалидности не смог явиться на вручение, награда может быть вручена ему на дому или в лечебном учреждении, где находится награжденный.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изменении места жительства награжденного (выбытия за пределы области, республики) на местах составляются списки лиц, которым не представилось возможным вручить награды (форма № 7), и направляются в Администрацию Президента Республики Казахстан. </w:t>
      </w:r>
    </w:p>
    <w:bookmarkStart w:name="z41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18. Ответственность за организацию и проведение вручения государственных наград на местах возлагается на исполнительные органы областей, городов Астаны и Алматы. </w:t>
      </w:r>
    </w:p>
    <w:bookmarkEnd w:id="23"/>
    <w:bookmarkStart w:name="z42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 Порядок ношения орденов, медалей и других знаков отличия Республики Казахстан регулируется положениями </w:t>
      </w:r>
      <w:r>
        <w:rPr>
          <w:rFonts w:ascii="Times New Roman"/>
          <w:b w:val="false"/>
          <w:i w:val="false"/>
          <w:color w:val="000000"/>
          <w:sz w:val="28"/>
        </w:rPr>
        <w:t xml:space="preserve">статей 32 </w:t>
      </w:r>
      <w:r>
        <w:rPr>
          <w:rFonts w:asci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/>
          <w:b w:val="false"/>
          <w:i w:val="false"/>
          <w:color w:val="000000"/>
          <w:sz w:val="28"/>
        </w:rPr>
        <w:t xml:space="preserve">33 Закона </w:t>
      </w:r>
      <w:r>
        <w:rPr>
          <w:rFonts w:ascii="Times New Roman"/>
          <w:b w:val="false"/>
          <w:i w:val="false"/>
          <w:color w:val="000000"/>
          <w:sz w:val="28"/>
        </w:rPr>
        <w:t xml:space="preserve">"О государственных наградах Республики Казахстан". </w:t>
      </w:r>
    </w:p>
    <w:bookmarkEnd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наличии у награжденного государственных наград бывшего СССР и иных иностранных государств, награды СССР и иностранных государств носятся после наград Республики Казахстан в последовательности, установленной в </w:t>
      </w:r>
      <w:r>
        <w:rPr>
          <w:rFonts w:ascii="Times New Roman"/>
          <w:b w:val="false"/>
          <w:i w:val="false"/>
          <w:color w:val="000000"/>
          <w:sz w:val="28"/>
        </w:rPr>
        <w:t xml:space="preserve">статьях 11 </w:t>
      </w:r>
      <w:r>
        <w:rPr>
          <w:rFonts w:asci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/>
          <w:b w:val="false"/>
          <w:i w:val="false"/>
          <w:color w:val="000000"/>
          <w:sz w:val="28"/>
        </w:rPr>
        <w:t xml:space="preserve">18 </w:t>
      </w:r>
      <w:r>
        <w:rPr>
          <w:rFonts w:ascii="Times New Roman"/>
          <w:b w:val="false"/>
          <w:i w:val="false"/>
          <w:color w:val="000000"/>
          <w:sz w:val="28"/>
        </w:rPr>
        <w:t xml:space="preserve">вышеупомянутого Закона.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Вместо орденов и медалей награжденные лица могут носить символы наград установленного образца.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19 с изменениями, внесенными распоряжением Президента РК от 25 марта 2007 года № </w:t>
      </w:r>
      <w:r>
        <w:rPr>
          <w:rFonts w:ascii="Times New Roman"/>
          <w:b w:val="false"/>
          <w:i w:val="false"/>
          <w:color w:val="000000"/>
          <w:sz w:val="28"/>
        </w:rPr>
        <w:t xml:space="preserve">114 </w:t>
      </w:r>
      <w:r>
        <w:rPr>
          <w:rFonts w:ascii="Times New Roman"/>
          <w:b w:val="false"/>
          <w:i w:val="false"/>
          <w:color w:val="ff0000"/>
          <w:sz w:val="28"/>
        </w:rPr>
        <w:t xml:space="preserve">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3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20. Восстановление в правах на награды в случае необходимости осуществляется по ходатайству органов, обладающих правом внесения представления к награждению. 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Порядок выдачи дубликатов государственных наград и документов к ним регулируется положениями </w:t>
      </w:r>
      <w:r>
        <w:rPr>
          <w:rFonts w:ascii="Times New Roman"/>
          <w:b w:val="false"/>
          <w:i w:val="false"/>
          <w:color w:val="000000"/>
          <w:sz w:val="28"/>
        </w:rPr>
        <w:t xml:space="preserve">статьи 38 </w:t>
      </w:r>
      <w:r>
        <w:rPr>
          <w:rFonts w:ascii="Times New Roman"/>
          <w:b w:val="false"/>
          <w:i w:val="false"/>
          <w:color w:val="000000"/>
          <w:sz w:val="28"/>
        </w:rPr>
        <w:t xml:space="preserve">Закона "О государственных наградах Республики Казахстан". В случае необходимости награжденный может обратиться с заявлением о выдаче дубликатов наград, взамен утраченных, в местный исполнительный орган. К заявлению прилагаются документ о награждении, документ государственного органа или учреждения об обстоятельствах утраты. Местный исполнительный орган после рассмотрения заявления направляет свое решение, заявление награжденного и приложенные к нему документы в областной исполнительный орган для рассмотрения и внесения в Комиссию по государственным наградам.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Дубликат документа о награждении выписывается на бланках действующего образца с проставлением слова "дубликат". </w:t>
      </w:r>
    </w:p>
    <w:bookmarkStart w:name="z44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Замена пришедших в негодное состояние государственных наград и документов о награждении может быть произведена в исключительных случаях по решению Комиссии по государственным наградам по заявлению награжденного и ходатайству местного исполнительного органа, вместе с которыми высылается испорченный знак и документ. </w:t>
      </w:r>
    </w:p>
    <w:bookmarkEnd w:id="2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распоряжению Президента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1999 года № 90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№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Республика Казахстан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(область)    </w:t>
      </w:r>
    </w:p>
    <w:bookmarkStart w:name="z9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НАГРАДНОЙ ЛИСТ</w:t>
      </w:r>
    </w:p>
    <w:bookmarkEnd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Форма № 1 в редакции распоряжения Президента РК от 28.05.2013 </w:t>
      </w:r>
      <w:r>
        <w:rPr>
          <w:rFonts w:ascii="Times New Roman"/>
          <w:b w:val="false"/>
          <w:i w:val="false"/>
          <w:color w:val="ff0000"/>
          <w:sz w:val="28"/>
        </w:rPr>
        <w:t>№ 205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1. Фамилия, имя, отчество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Индивидуальный идентификационный номер (ИИН)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Должность, место работы, службы (указать точное наименование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подразделения предприятия, учреждения, организации)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Пол ______________ 5. Год и место рождения 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Национальность 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Образование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Ученая степень, ученое звание 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Какими государственными наградами Республики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награжден(а) и дата награждения: 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Домашний адрес: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Общий стаж работы ______ 12. Стаж работы в отрасли 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Стаж работы в данном трудовом коллективе 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Характеристика с указанием конкретных особых заслуг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награждаемого: 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Кандидатура обсуждена и рекомендована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(наименование предприятия, учреждения, организации, дата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обсуждения, № протокола)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Представляется к 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(вид награды)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Руководитель предприятия,             Руководитель областного,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учреждения, организации               республиканского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                                      исполнительного органа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__________________________           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        (Ф.И.О.)                               (Ф.И.О.)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__________________________           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        (подпись)                             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М.П.                                   МП.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"__" ________ ____ 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                                            (дата заполнения)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Примечание</w:t>
      </w:r>
      <w:r>
        <w:rPr>
          <w:rFonts w:ascii="Times New Roman"/>
          <w:b w:val="false"/>
          <w:i w:val="false"/>
          <w:color w:val="000000"/>
          <w:sz w:val="28"/>
        </w:rPr>
        <w:t>: фамилия, имя, отчество награждаемого заполняются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удостоверению личности и обязательно указывается транскрипция на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казахском и русском языках.</w:t>
      </w:r>
    </w:p>
    <w:bookmarkStart w:name="z1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№ 2</w:t>
      </w:r>
    </w:p>
    <w:bookmarkEnd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Республика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(область)    </w:t>
      </w:r>
    </w:p>
    <w:bookmarkStart w:name="z11" w:id="2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НАГРАДНОЙ ЛИСТ</w:t>
      </w:r>
    </w:p>
    <w:bookmarkEnd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Форма № 2 в редакции распоряжения Президента РК от 28.05.2013 </w:t>
      </w:r>
      <w:r>
        <w:rPr>
          <w:rFonts w:ascii="Times New Roman"/>
          <w:b w:val="false"/>
          <w:i w:val="false"/>
          <w:color w:val="ff0000"/>
          <w:sz w:val="28"/>
        </w:rPr>
        <w:t>№ 205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1. Фамилия, имя, отчество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Индивидуальный идентификационный номер (ИИН) 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Год рождения ___________ Место рождения 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Национальность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Должность и место работы 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Какими наградами награждалась ранее за многодетность: 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Сведения о детях матери: 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438"/>
        <w:gridCol w:w="1433"/>
        <w:gridCol w:w="1433"/>
        <w:gridCol w:w="1434"/>
        <w:gridCol w:w="2332"/>
        <w:gridCol w:w="3230"/>
      </w:tblGrid>
      <w:tr>
        <w:trPr>
          <w:trHeight w:val="30" w:hRule="atLeast"/>
        </w:trPr>
        <w:tc>
          <w:tcPr>
            <w:tcW w:w="24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№№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п/п</w:t>
            </w:r>
          </w:p>
        </w:tc>
        <w:tc>
          <w:tcPr>
            <w:tcW w:w="14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</w:t>
            </w:r>
          </w:p>
        </w:tc>
        <w:tc>
          <w:tcPr>
            <w:tcW w:w="14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Имя</w:t>
            </w:r>
          </w:p>
        </w:tc>
        <w:tc>
          <w:tcPr>
            <w:tcW w:w="14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Отчество</w:t>
            </w:r>
          </w:p>
        </w:tc>
        <w:tc>
          <w:tcPr>
            <w:tcW w:w="23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 рождения</w:t>
            </w:r>
          </w:p>
        </w:tc>
        <w:tc>
          <w:tcPr>
            <w:tcW w:w="3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Где находятся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дети в настоящее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время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Год и месяц рождения последнего ребенка 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Домашний адрес матери 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Представляется к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(вид награды)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КРАТКАЯ ХАРАКТЕРИСТИКА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семьи и детей многодетной матери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                   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Подпись руководителя                            Ф.И.О.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предприятия, учреждения,      М.П.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местного исполнительного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органа (по принадлежности)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Решение исполнительного органа 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______________________                  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Подпись руководителя                             Ф.И.О.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районного (городского)         М.П.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     исполнительного органа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"__" _______ ____ 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(дата заполнения)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Примечание</w:t>
      </w:r>
      <w:r>
        <w:rPr>
          <w:rFonts w:ascii="Times New Roman"/>
          <w:b w:val="false"/>
          <w:i w:val="false"/>
          <w:color w:val="000000"/>
          <w:sz w:val="28"/>
        </w:rPr>
        <w:t>: фамилия, имя, отчество награждаемого заполняются по удостоверению личности и обязательно указывается транскрипция на казахском и русском языках.</w:t>
      </w:r>
    </w:p>
    <w:bookmarkStart w:name="z14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                                        ФОРМА № 3 </w:t>
      </w:r>
    </w:p>
    <w:bookmarkEnd w:id="3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Форма 3 в редакции распоряжения Президента РК от 25 марта 2007 года № </w:t>
      </w:r>
      <w:r>
        <w:rPr>
          <w:rFonts w:ascii="Times New Roman"/>
          <w:b w:val="false"/>
          <w:i w:val="false"/>
          <w:color w:val="000000"/>
          <w:sz w:val="28"/>
        </w:rPr>
        <w:t xml:space="preserve">114 </w:t>
      </w:r>
      <w:r>
        <w:rPr>
          <w:rFonts w:ascii="Times New Roman"/>
          <w:b w:val="false"/>
          <w:i w:val="false"/>
          <w:color w:val="ff0000"/>
          <w:sz w:val="28"/>
        </w:rPr>
        <w:t xml:space="preserve">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__________________________              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место вручения награды                  дата вручения награды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(область, город, район)          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СПИСОК НАГРАЖДЕННЫХ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 Указу Президента Республики Казахстан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от</w:t>
      </w:r>
      <w:r>
        <w:rPr>
          <w:rFonts w:ascii="Times New Roman"/>
          <w:b/>
          <w:i w:val="false"/>
          <w:color w:val="000000"/>
          <w:sz w:val="28"/>
        </w:rPr>
        <w:t xml:space="preserve"> ______________ 200_ года  _____ № </w:t>
      </w:r>
      <w:r>
        <w:rPr>
          <w:rFonts w:ascii="Times New Roman"/>
          <w:b w:val="false"/>
          <w:i w:val="false"/>
          <w:color w:val="000000"/>
          <w:sz w:val="28"/>
        </w:rPr>
        <w:t xml:space="preserve">№ 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931"/>
        <w:gridCol w:w="1931"/>
        <w:gridCol w:w="1931"/>
        <w:gridCol w:w="1931"/>
        <w:gridCol w:w="2644"/>
        <w:gridCol w:w="1932"/>
      </w:tblGrid>
      <w:tr>
        <w:trPr>
          <w:trHeight w:val="30" w:hRule="atLeast"/>
        </w:trPr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№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п/п </w:t>
            </w:r>
          </w:p>
        </w:tc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ФИО </w:t>
            </w:r>
          </w:p>
        </w:tc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Вид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награды </w:t>
            </w:r>
          </w:p>
        </w:tc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Номер ордена,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Золотой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звезды </w:t>
            </w:r>
          </w:p>
        </w:tc>
        <w:tc>
          <w:tcPr>
            <w:tcW w:w="26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Номер орденской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книжки, удосто-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верения к медали,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почетному званию </w:t>
            </w:r>
          </w:p>
        </w:tc>
        <w:tc>
          <w:tcPr>
            <w:tcW w:w="19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Подпись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награж-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денного </w:t>
            </w:r>
          </w:p>
        </w:tc>
      </w:tr>
      <w:tr>
        <w:trPr>
          <w:trHeight w:val="30" w:hRule="atLeast"/>
        </w:trPr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 </w:t>
            </w:r>
          </w:p>
        </w:tc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 </w:t>
            </w:r>
          </w:p>
        </w:tc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 </w:t>
            </w:r>
          </w:p>
        </w:tc>
        <w:tc>
          <w:tcPr>
            <w:tcW w:w="19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4 </w:t>
            </w:r>
          </w:p>
        </w:tc>
        <w:tc>
          <w:tcPr>
            <w:tcW w:w="26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5 </w:t>
            </w:r>
          </w:p>
        </w:tc>
        <w:tc>
          <w:tcPr>
            <w:tcW w:w="19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6 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Правильность данных и подпись награжденных заверяю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(фамилия, имя, отчество, должность)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(подпись) 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М.П.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"___"_______________ __г. </w:t>
      </w:r>
    </w:p>
    <w:bookmarkStart w:name="z1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Форма № 4 </w:t>
      </w:r>
    </w:p>
    <w:bookmarkEnd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                                  Республика Казахстан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                                         (область)  </w:t>
      </w:r>
    </w:p>
    <w:bookmarkStart w:name="z1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</w:t>
      </w:r>
    </w:p>
    <w:bookmarkEnd w:id="3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Протокол</w:t>
      </w:r>
      <w:r>
        <w:br/>
      </w:r>
      <w:r>
        <w:rPr>
          <w:rFonts w:ascii="Times New Roman"/>
          <w:b/>
          <w:i w:val="false"/>
          <w:color w:val="000000"/>
        </w:rPr>
        <w:t xml:space="preserve">вручения государственных наград Республики Казахстан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                 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место вручения                          дата вручения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Мною,__________________________________________________________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(должность, фамилия, инициалы вручающего)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от имени Президента Республики Казахстан вручены государственные награды награжденным: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 Указу Президента Республики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Казахстан от 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вид награды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        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Ф.И.О. (по Указу)                   должность (по Указу)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М.П.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подпись вручившего </w:t>
      </w:r>
    </w:p>
    <w:bookmarkStart w:name="z20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Форма № 5       </w:t>
      </w:r>
    </w:p>
    <w:bookmarkEnd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                                Республика Казахстан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                               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(область)       </w:t>
      </w:r>
    </w:p>
    <w:bookmarkStart w:name="z21" w:id="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Протокол</w:t>
      </w:r>
      <w:r>
        <w:br/>
      </w:r>
      <w:r>
        <w:rPr>
          <w:rFonts w:ascii="Times New Roman"/>
          <w:b/>
          <w:i w:val="false"/>
          <w:color w:val="000000"/>
        </w:rPr>
        <w:t>передачи государственной награды семье умершего</w:t>
      </w:r>
      <w:r>
        <w:br/>
      </w:r>
      <w:r>
        <w:rPr>
          <w:rFonts w:ascii="Times New Roman"/>
          <w:b/>
          <w:i w:val="false"/>
          <w:color w:val="000000"/>
        </w:rPr>
        <w:t xml:space="preserve">(посмертно) награжденного </w:t>
      </w:r>
    </w:p>
    <w:bookmarkEnd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дата вручения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Мною,_______________________________________________________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(должность, фамилия и инициалы производившего передачу)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переданы__________________________________________________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вид награды, документа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умершего (посмертно) награжденного Указом Президента Республики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Казахстан от "_____"____________ ____ г.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фамилия, имя, отчество награжденного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его (ее)______________________________________________________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мужу, жене, сыну, дочери, опекуну, попечителю, отцу,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матери, брату, сестре награжденного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______________________________________________________________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фамилия, имя, отчество                  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М.П.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подпись производившего передачу </w:t>
      </w:r>
    </w:p>
    <w:bookmarkStart w:name="z24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Форма № 6 </w:t>
      </w:r>
    </w:p>
    <w:bookmarkEnd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                             Республика Казахстан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(область) </w:t>
      </w:r>
    </w:p>
    <w:bookmarkStart w:name="z25" w:id="3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Акт</w:t>
      </w:r>
      <w:r>
        <w:br/>
      </w:r>
      <w:r>
        <w:rPr>
          <w:rFonts w:ascii="Times New Roman"/>
          <w:b/>
          <w:i w:val="false"/>
          <w:color w:val="000000"/>
        </w:rPr>
        <w:t>о внесении уточнений в фамилии, имена и</w:t>
      </w:r>
      <w:r>
        <w:br/>
      </w:r>
      <w:r>
        <w:rPr>
          <w:rFonts w:ascii="Times New Roman"/>
          <w:b/>
          <w:i w:val="false"/>
          <w:color w:val="000000"/>
        </w:rPr>
        <w:t xml:space="preserve">отчества награжденных </w:t>
      </w:r>
    </w:p>
    <w:bookmarkEnd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подготовке к вручению государственных наград Республики Казахстан  установлены следующие неточности: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Указ Президента Республики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Казахстан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                             от________________________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вид награды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     Напечатано:                    Должно быть: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Аким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*    *    * 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Образцы документов к государственным наградам Республики Казахстан (приложении № 2) к данному распоряжению не прилагались.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В приложение 2 предусмотрены изменения распоряжением Президента РК от 15.02.2019 </w:t>
      </w:r>
      <w:r>
        <w:rPr>
          <w:rFonts w:ascii="Times New Roman"/>
          <w:b w:val="false"/>
          <w:i w:val="false"/>
          <w:color w:val="000000"/>
          <w:sz w:val="28"/>
        </w:rPr>
        <w:t>№ 278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Примечание РЦПИ!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Описания знаков государственных наград Республики Казахстан (приложение 3) к данному распоряжению не прилагались.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В приложение 3 предусмотрены изменения распоряжениями Президента РК от 01.12.2008 </w:t>
      </w:r>
      <w:r>
        <w:rPr>
          <w:rFonts w:ascii="Times New Roman"/>
          <w:b w:val="false"/>
          <w:i w:val="false"/>
          <w:color w:val="000000"/>
          <w:sz w:val="28"/>
        </w:rPr>
        <w:t>№ 278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08.09.2010 </w:t>
      </w:r>
      <w:r>
        <w:rPr>
          <w:rFonts w:ascii="Times New Roman"/>
          <w:b w:val="false"/>
          <w:i w:val="false"/>
          <w:color w:val="000000"/>
          <w:sz w:val="28"/>
        </w:rPr>
        <w:t>№ 436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31.03.2015 </w:t>
      </w:r>
      <w:r>
        <w:rPr>
          <w:rFonts w:ascii="Times New Roman"/>
          <w:b w:val="false"/>
          <w:i w:val="false"/>
          <w:color w:val="000000"/>
          <w:sz w:val="28"/>
        </w:rPr>
        <w:t>№ 353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28.05.2015 </w:t>
      </w:r>
      <w:r>
        <w:rPr>
          <w:rFonts w:ascii="Times New Roman"/>
          <w:b w:val="false"/>
          <w:i w:val="false"/>
          <w:color w:val="000000"/>
          <w:sz w:val="28"/>
        </w:rPr>
        <w:t>№ 4</w:t>
      </w:r>
      <w:r>
        <w:rPr>
          <w:rFonts w:ascii="Times New Roman"/>
          <w:b w:val="false"/>
          <w:i w:val="false"/>
          <w:color w:val="ff0000"/>
          <w:sz w:val="28"/>
        </w:rPr>
        <w:t xml:space="preserve">; от 25.05.2020 </w:t>
      </w:r>
      <w:r>
        <w:rPr>
          <w:rFonts w:ascii="Times New Roman"/>
          <w:b w:val="false"/>
          <w:i w:val="false"/>
          <w:color w:val="000000"/>
          <w:sz w:val="28"/>
        </w:rPr>
        <w:t>№ 109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