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0cbe3f" w14:textId="30cbe3f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"ҚАСІРЕТТІ ҚАҢТАР" САБАҒЫ: ҚОҒАМ ТҰТАСТЫҒЫ – ТӘУЕЛСІЗДІК КЕПІЛІ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2022 жылғы 11 қаңтардағы Мемлекет басшысы Қ.К. Тоқаевтың Қазақстан Республикасы Парламенті Мәжілісінің отырысында сөйлеген сөзі</w:t>
      </w:r>
    </w:p>
    <w:p>
      <w:pPr>
        <w:spacing w:after="0"/>
        <w:ind w:left="0"/>
        <w:jc w:val="left"/>
      </w:pPr>
    </w:p>
    <w:bookmarkStart w:name="z7" w:id="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Құрметті Төраға!</w:t>
      </w:r>
    </w:p>
    <w:bookmarkEnd w:id="0"/>
    <w:bookmarkStart w:name="z8" w:id="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Құрметті Мәжіліс депутаттары!</w:t>
      </w:r>
    </w:p>
    <w:bookmarkEnd w:id="1"/>
    <w:bookmarkStart w:name="z9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Тәуелсіздік тарихында біз алғаш рет аса күрделі және қатерлі кезеңге тап болдық. Ел басына түскен осындай сынақты қайыспай біртұтас ел болып еңсере білдік.</w:t>
      </w:r>
    </w:p>
    <w:bookmarkEnd w:id="2"/>
    <w:bookmarkStart w:name="z10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Енді біз мұндай жағдайға ешқашан жол бермеуіміз қажет. </w:t>
      </w:r>
    </w:p>
    <w:bookmarkEnd w:id="3"/>
    <w:bookmarkStart w:name="z11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Сондықтан, еліміз душар болған ауыр қасіреттің себептерін саралап, оның салдарына нақты баға беру – алдымызда тұрған өте маңызды міндет. </w:t>
      </w:r>
    </w:p>
    <w:bookmarkEnd w:id="4"/>
    <w:bookmarkStart w:name="z12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Өкінішке қарай, бүгінде халық арасында осы оқиғаға байланысты түрлі қарама-қайшы, шындыққа жанаспайтын жалған ақпараттар тарап кеткенін көріп отырмыз.</w:t>
      </w:r>
    </w:p>
    <w:bookmarkEnd w:id="5"/>
    <w:bookmarkStart w:name="z13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Мұның, әрине, бірнеше себептері бар: кейбір азаматтарымыз ахуалды егжей-тегжей білмей тұрып, қате пікірде болса, кейбірі әдейі ақпаратты бұрмалап, жағдайды одан бетер ушықтырады.</w:t>
      </w:r>
    </w:p>
    <w:bookmarkEnd w:id="6"/>
    <w:bookmarkStart w:name="z14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Бірақ, бізге керегі – тек ақиқат қана. Сол себепті, оқиғаларды мұқият зерттей отырып, айтарым: жыл басынан бері орын алған барлық жағдайлар – бір тізбектің тармақтары деуге толық негіз бар.</w:t>
      </w:r>
    </w:p>
    <w:bookmarkEnd w:id="7"/>
    <w:bookmarkStart w:name="z15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Ашығын айтсақ, бұл бірнеше жыл бойы алдын ала ойластырылған зұлымдықтың көрінісі. Олардың көздегені – өздерінің қатігез пиғылдарын іске асыру болғаны айдан анық.</w:t>
      </w:r>
    </w:p>
    <w:bookmarkEnd w:id="8"/>
    <w:bookmarkStart w:name="z16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этом ряду находятся и беспорядки в Жамбылской области, различные провокации на межэтнической почве и другие конфликты.</w:t>
      </w:r>
    </w:p>
    <w:bookmarkEnd w:id="9"/>
    <w:bookmarkStart w:name="z17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Сплоченность нашего общества методично расшатывали, в том числе посредством акций протеста, согласно профессионально разработанным сценариям.</w:t>
      </w:r>
    </w:p>
    <w:bookmarkEnd w:id="10"/>
    <w:bookmarkStart w:name="z18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Конспиративно шла подготовка конкретных исполнителей радикальных мер.</w:t>
      </w:r>
    </w:p>
    <w:bookmarkEnd w:id="11"/>
    <w:bookmarkStart w:name="z19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Комитет национальной безопасности как уполномоченный орган не смог и не захотел дать четкую оценку этой подрывной работе. Не разглядел критической угрозы национальной безопасности.</w:t>
      </w:r>
    </w:p>
    <w:bookmarkEnd w:id="12"/>
    <w:bookmarkStart w:name="z20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Организаторам атаки оставалось найти только повод, который появился бы в любом случае.</w:t>
      </w:r>
    </w:p>
    <w:bookmarkEnd w:id="13"/>
    <w:bookmarkStart w:name="z21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качестве инструмента было использовано недовольство населения из-за роста цен на автогаз.</w:t>
      </w:r>
    </w:p>
    <w:bookmarkEnd w:id="14"/>
    <w:bookmarkStart w:name="z22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Далее события развивались как по спирали.</w:t>
      </w:r>
    </w:p>
    <w:bookmarkEnd w:id="15"/>
    <w:bookmarkStart w:name="z23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первом витке произошли митинги в ряде регионов, в частности, в Жанаозене.</w:t>
      </w:r>
    </w:p>
    <w:bookmarkEnd w:id="16"/>
    <w:bookmarkStart w:name="z24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втором – подключились бандиты и мародеры.</w:t>
      </w:r>
    </w:p>
    <w:bookmarkEnd w:id="17"/>
    <w:bookmarkStart w:name="z25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Далее последовала "горячая" фаза уже с участием вооруженных террористов, в том числе зарубежных боевиков.</w:t>
      </w:r>
    </w:p>
    <w:bookmarkEnd w:id="18"/>
    <w:bookmarkStart w:name="z26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 этого стала очевидна их ключевая цель – дезорганизация институтов государственного управления, подрыв конституционного строя, в конечном итоге захват власти.</w:t>
      </w:r>
    </w:p>
    <w:bookmarkEnd w:id="19"/>
    <w:bookmarkStart w:name="z27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Называя вещи своими именами, и я уже заявил вчера об этом на саммите ОДКБ, против нашей страны была развязана террористическая война.</w:t>
      </w:r>
    </w:p>
    <w:bookmarkEnd w:id="20"/>
    <w:bookmarkStart w:name="z28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Враг показал крайнюю жестокость и готовность пойти на любые шаги.</w:t>
      </w:r>
    </w:p>
    <w:bookmarkEnd w:id="21"/>
    <w:bookmarkStart w:name="z29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Он сеял страх среди населения, чтобы подавить даже саму мысль о сопротивлении.</w:t>
      </w:r>
    </w:p>
    <w:bookmarkEnd w:id="22"/>
    <w:bookmarkStart w:name="z30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атаки на Казахстан включал в себя целый ряд различных аспектов: военный, политический, идеологический, дезинформационный и прочие. Над подготовкой захвата власти работали профессионалы.</w:t>
      </w:r>
    </w:p>
    <w:bookmarkEnd w:id="23"/>
    <w:bookmarkStart w:name="z31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Коль скоро это была вооруженная агрессия со стороны международного терроризма против нашей страны, то Казахстан юридически обоснованно обратился к своим партнерам по Договору о коллективной безопасности с просьбой направить миротворческий контингент.</w:t>
      </w:r>
    </w:p>
    <w:bookmarkEnd w:id="24"/>
    <w:bookmarkStart w:name="z32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Необходимо понимать: на момент принятия такого решения мы могли полностью утратить контроль над Алматы, который просто был бы отдан на растерзание террористам.</w:t>
      </w:r>
    </w:p>
    <w:bookmarkEnd w:id="25"/>
    <w:bookmarkStart w:name="z33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Потеряв Алматы, мы потеряли бы столицу, а затем всю страну. В этом суть событий трагических январских дней.</w:t>
      </w:r>
    </w:p>
    <w:bookmarkEnd w:id="26"/>
    <w:bookmarkStart w:name="z34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появлением миротворческого контингента в столице мы смогли перебросить отсюда дополнительные части спецназовцев в Алматы и спасти город.</w:t>
      </w:r>
    </w:p>
    <w:bookmarkEnd w:id="27"/>
    <w:bookmarkStart w:name="z35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Ұжымдық қауіпсіздік туралы шарт ұйымына жеке тоқталғым келеді.</w:t>
      </w:r>
    </w:p>
    <w:bookmarkEnd w:id="28"/>
    <w:bookmarkStart w:name="z36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Бұған қатысты түрлі қауесеттің, әсіресе, шетелде тарап жатқан жаңсақ пікірдің алдын алу қажет.</w:t>
      </w:r>
    </w:p>
    <w:bookmarkEnd w:id="29"/>
    <w:bookmarkStart w:name="z37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ұйым ұжымдық қауіпсіздік мәселелерімен айналысады.</w:t>
      </w:r>
    </w:p>
    <w:bookmarkEnd w:id="30"/>
    <w:bookmarkStart w:name="z38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Қазақстан – оның толыққанды құрылтайшысының бірі.</w:t>
      </w:r>
    </w:p>
    <w:bookmarkEnd w:id="31"/>
    <w:bookmarkStart w:name="z39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Осы ұйымның барлық мүшелерінен жасақталған бітімгершілік контингенті Қазақстанға уақытша мерзімге ғана келді. Оған жүктелген міндеттер нақты айқындалған.</w:t>
      </w:r>
    </w:p>
    <w:bookmarkEnd w:id="32"/>
    <w:bookmarkStart w:name="z40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Бұл – стратегиялық нысандарды күзету және ақыл-кеңес беріп, қолдау көрсету. </w:t>
      </w:r>
    </w:p>
    <w:bookmarkEnd w:id="33"/>
    <w:bookmarkStart w:name="z41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Лаңкестерге қарсы операцияны толығымен Қазақстанның күштік құрылымдары жүзеге асыруда.</w:t>
      </w:r>
    </w:p>
    <w:bookmarkEnd w:id="34"/>
    <w:bookmarkStart w:name="z42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Шын мәнінде, солардың жанкешті іс-әрекетінің арқасында төңкеріске жол берілген жоқ. </w:t>
      </w:r>
    </w:p>
    <w:bookmarkEnd w:id="35"/>
    <w:bookmarkStart w:name="z43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Попытка государственного переворота, покушение на целостность страны провалились.</w:t>
      </w:r>
    </w:p>
    <w:bookmarkEnd w:id="36"/>
    <w:bookmarkStart w:name="z44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Вместе, как единая нация, мы отстояли Алматы и другие областные центры. В кратчайшие сроки они будут восстановлены и станут еще краше.</w:t>
      </w:r>
    </w:p>
    <w:bookmarkEnd w:id="37"/>
    <w:bookmarkStart w:name="z45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Теперь это моя личная обязанность и, естественно, ответственность Правительства.</w:t>
      </w:r>
    </w:p>
    <w:bookmarkEnd w:id="38"/>
    <w:bookmarkStart w:name="z46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Пользуясь настоящей возможностью, хотел бы выразить сочувствие жителям городов, ставших объектами террористической агрессии.</w:t>
      </w:r>
    </w:p>
    <w:bookmarkEnd w:id="39"/>
    <w:bookmarkStart w:name="z47" w:id="4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* * *</w:t>
      </w:r>
    </w:p>
    <w:bookmarkEnd w:id="40"/>
    <w:bookmarkStart w:name="z48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Сегодня, когда эти "черные" дни уже позади, хочу отметить мужество бойцов спецподразделений МВД в отражении террористической агрессии.</w:t>
      </w:r>
    </w:p>
    <w:bookmarkEnd w:id="41"/>
    <w:bookmarkStart w:name="z49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Например, в Алматы небольшая группа полицейских две ночи подряд отбивала атаки бандитов, пытавшихся захватить здание Департамента полиции.</w:t>
      </w:r>
    </w:p>
    <w:bookmarkEnd w:id="42"/>
    <w:bookmarkStart w:name="z50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критической ситуации достойно проявили себя и военнослужащие Министерства обороны и Службы государственной охраны.</w:t>
      </w:r>
    </w:p>
    <w:bookmarkEnd w:id="43"/>
    <w:bookmarkStart w:name="z51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Однако не все проявили верность своему долгу.</w:t>
      </w:r>
    </w:p>
    <w:bookmarkEnd w:id="44"/>
    <w:bookmarkStart w:name="z52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ряде городов руководители ДКНБ, несмотря на достаточный боевой арсенал, не вступая в бой покинули служебные здания, оставив там оружие и секретную документацию.</w:t>
      </w:r>
    </w:p>
    <w:bookmarkEnd w:id="45"/>
    <w:bookmarkStart w:name="z53" w:id="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* * *</w:t>
      </w:r>
    </w:p>
    <w:bookmarkEnd w:id="46"/>
    <w:bookmarkStart w:name="z54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Теперь хочу обозначить первые контуры работы, которую нам предстоит выполнить.</w:t>
      </w:r>
    </w:p>
    <w:bookmarkEnd w:id="47"/>
    <w:bookmarkStart w:name="z55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Первое. Необходимо успешно завершить антитеррористическую операцию.</w:t>
      </w:r>
    </w:p>
    <w:bookmarkEnd w:id="48"/>
    <w:bookmarkStart w:name="z56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Полностью восстановить правопорядок, чтобы наши граждане могли свободно ходить по улицам городов, поселков и аулов, работать и учиться, не опасаться за своих детей и близких.</w:t>
      </w:r>
    </w:p>
    <w:bookmarkEnd w:id="49"/>
    <w:bookmarkStart w:name="z57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острая фаза контртеррористической операции пройдена.</w:t>
      </w:r>
    </w:p>
    <w:bookmarkEnd w:id="50"/>
    <w:bookmarkStart w:name="z58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Ситуация во всех регионах стабильная.</w:t>
      </w:r>
    </w:p>
    <w:bookmarkEnd w:id="51"/>
    <w:bookmarkStart w:name="z59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связи с этим заявляю, что основная миссия миротворческих сил ОДКБ успешно завершена.</w:t>
      </w:r>
    </w:p>
    <w:bookmarkEnd w:id="52"/>
    <w:bookmarkStart w:name="z60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Через два дня начнется поэтапный вывод объединенного миротворческого контингента ОДКБ. Процесс вывода контингента займет не более 10 дней.</w:t>
      </w:r>
    </w:p>
    <w:bookmarkEnd w:id="53"/>
    <w:bookmarkStart w:name="z61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Второе. Следует найти и наказать всех боевиков и их пособников, причастных к преступлениям против мирных граждан.</w:t>
      </w:r>
    </w:p>
    <w:bookmarkEnd w:id="54"/>
    <w:bookmarkStart w:name="z62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Критически важно разобраться с теми, кто стоит за террористическими атаками.</w:t>
      </w:r>
    </w:p>
    <w:bookmarkEnd w:id="55"/>
    <w:bookmarkStart w:name="z63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Другой крайне важный момент: почему государство "проспало" наличие спящих ячеек боевиков и деятельность их командного пункта?</w:t>
      </w:r>
    </w:p>
    <w:bookmarkEnd w:id="56"/>
    <w:bookmarkStart w:name="z64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Почему на территории нашей страны оказалось так много нелегального оружия и спецсредств?</w:t>
      </w:r>
    </w:p>
    <w:bookmarkEnd w:id="57"/>
    <w:bookmarkStart w:name="z65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Почему не проводилась агентурная работа по выявлению и нейтрализации адептов терроризма?</w:t>
      </w:r>
    </w:p>
    <w:bookmarkEnd w:id="58"/>
    <w:bookmarkStart w:name="z66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Специальная следственно-оперативная группа должна качественно и в полном объеме выполнить свою работу, раскрыть все причины и детали трагедии.</w:t>
      </w:r>
    </w:p>
    <w:bookmarkEnd w:id="59"/>
    <w:bookmarkStart w:name="z67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Үшінші. Қаза болған тәртіп сақшыларының, әскери қызметшілер мен қарапайым азаматтардың отбасына көмек көрсету – біздің қасиетті борышымыз.</w:t>
      </w:r>
    </w:p>
    <w:bookmarkEnd w:id="60"/>
    <w:bookmarkStart w:name="z68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мәселе менің жіті бақылауымда болады. </w:t>
      </w:r>
    </w:p>
    <w:bookmarkEnd w:id="61"/>
    <w:bookmarkStart w:name="z69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Тұрғын үймен, оқумен және басқа да қажетті нәрсемен қамтамасыз етеміз.</w:t>
      </w:r>
    </w:p>
    <w:bookmarkEnd w:id="62"/>
    <w:bookmarkStart w:name="z70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Төртінші. Қысқа мерзім ішінде қираған дүние-мүлікті қалпына келтіру керек. </w:t>
      </w:r>
    </w:p>
    <w:bookmarkEnd w:id="63"/>
    <w:bookmarkStart w:name="z71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Толығымен қалыпты өмірге ораламыз.</w:t>
      </w:r>
    </w:p>
    <w:bookmarkEnd w:id="64"/>
    <w:bookmarkStart w:name="z72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Қаржы жүйесі мен көлік саласының, азық-түлік жеткізу ісінің еш кедергісіз жұмыс істеуін қамтамасыз ету қажет.</w:t>
      </w:r>
    </w:p>
    <w:bookmarkEnd w:id="65"/>
    <w:bookmarkStart w:name="z73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Тауарлар мен көрсетілетін қызметтердің тапшылығын, бағаның негізсіз көтерілуін болдырмау маңызды. </w:t>
      </w:r>
    </w:p>
    <w:bookmarkEnd w:id="66"/>
    <w:bookmarkStart w:name="z74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Үкімет комиссиясы өз жұмысын бастап кетті. Ол азаматтар мен бизнеске қолдау көрсетеді.</w:t>
      </w:r>
    </w:p>
    <w:bookmarkEnd w:id="67"/>
    <w:bookmarkStart w:name="z75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Мемлекет қаржылай көмекпен қатар, кәсіпкерлерге басқа да қолдау түрлерін ұсынады.</w:t>
      </w:r>
    </w:p>
    <w:bookmarkEnd w:id="68"/>
    <w:bookmarkStart w:name="z76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Атап айтқанда, несиелер бойынша пайыздық төлемдер, айыппұл мен өсімпұл белгілеу тоқтатыла тұрады. </w:t>
      </w:r>
    </w:p>
    <w:bookmarkEnd w:id="69"/>
    <w:bookmarkStart w:name="z77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Бесінші. Еліміздің қауіпсіздігін нығайту және қауіп-қатердің алдын алу үшін шұғыл шараларды жүзеге асыру қажет.</w:t>
      </w:r>
    </w:p>
    <w:bookmarkEnd w:id="70"/>
    <w:bookmarkStart w:name="z78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Біз сарбаздарды, әскери техника мен қару-жарақты қажетті жерге жедел жеткізу үшін әскери-көлік авиациясы паркін толықтыру ісін қолға аламыз.</w:t>
      </w:r>
    </w:p>
    <w:bookmarkEnd w:id="71"/>
    <w:bookmarkStart w:name="z79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Мемлекеттік шекараны нығайтуымыз керек. </w:t>
      </w:r>
    </w:p>
    <w:bookmarkEnd w:id="72"/>
    <w:bookmarkStart w:name="z80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Көші-қон, соның ішінде ішкі көші-қон саласын тәртіпке келтіретін кез келді.</w:t>
      </w:r>
    </w:p>
    <w:bookmarkEnd w:id="73"/>
    <w:bookmarkStart w:name="z81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Қару-жарақ айналымын мұқият тексеріп, оны заң тұрғысынан реттеу қажет.</w:t>
      </w:r>
    </w:p>
    <w:bookmarkEnd w:id="74"/>
    <w:bookmarkStart w:name="z82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Шұғыл түрде қираған ғимараттар мен арнаулы техниканы жөндеп, бейнебақылау жүйесін іске қосып, құқық қорғау органдарының қызметін қалпына келтіру керек. </w:t>
      </w:r>
    </w:p>
    <w:bookmarkEnd w:id="75"/>
    <w:bookmarkStart w:name="z83" w:id="7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* * *</w:t>
      </w:r>
    </w:p>
    <w:bookmarkEnd w:id="76"/>
    <w:bookmarkStart w:name="z84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Особо хочу остановиться на такой стратегической задаче, как кардинальная реорганизация всей системы обеспечения национальной безопасности.</w:t>
      </w:r>
    </w:p>
    <w:bookmarkEnd w:id="77"/>
    <w:bookmarkStart w:name="z85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Предстоит перестроить работу наших Вооруженных сил, правоохранительных структур, органов национальной безопасности, внешней разведки.</w:t>
      </w:r>
    </w:p>
    <w:bookmarkEnd w:id="78"/>
    <w:bookmarkStart w:name="z86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Все они должны слаженно работать во имя одной цели – максимально эффективной защиты наших граждан, конституционного строя и суверенитета от угроз любого характера и масштаба.</w:t>
      </w:r>
    </w:p>
    <w:bookmarkEnd w:id="79"/>
    <w:bookmarkStart w:name="z87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Этого требуют коренные интересы нашего государства.</w:t>
      </w:r>
    </w:p>
    <w:bookmarkEnd w:id="80"/>
    <w:bookmarkStart w:name="z88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решения данной задачи необходимо сфокусироваться на следующих приоритетах.</w:t>
      </w:r>
    </w:p>
    <w:bookmarkEnd w:id="81"/>
    <w:bookmarkStart w:name="z89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Первое. Внести срочные коррективы в реформирование правоохранительной системы.</w:t>
      </w:r>
    </w:p>
    <w:bookmarkEnd w:id="82"/>
    <w:bookmarkStart w:name="z90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Мы значительно продвинулись в деле создания сервисной модели полиции и модернизации уголовного процесса.</w:t>
      </w:r>
    </w:p>
    <w:bookmarkEnd w:id="83"/>
    <w:bookmarkStart w:name="z91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Но нужно быть готовыми противостоять тотальным террористическим атакам.</w:t>
      </w:r>
    </w:p>
    <w:bookmarkEnd w:id="84"/>
    <w:bookmarkStart w:name="z92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Командованию силовых структур незамедлительно приступить к отработке боевых навыков, оснащению эффективными средствами защиты и нападения.</w:t>
      </w:r>
    </w:p>
    <w:bookmarkEnd w:id="85"/>
    <w:bookmarkStart w:name="z93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Второе. Укрепить количественно и качественно Национальную гвардию.</w:t>
      </w:r>
    </w:p>
    <w:bookmarkEnd w:id="86"/>
    <w:bookmarkStart w:name="z94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Предстоит сформировать ее новые подразделения в регионах и усилить действующие, решить вопросы с транспортным и материально-техническим обеспечением.</w:t>
      </w:r>
    </w:p>
    <w:bookmarkEnd w:id="87"/>
    <w:bookmarkStart w:name="z95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Увеличить численность подразделений специального назначения МВД и Национальной гвардии.</w:t>
      </w:r>
    </w:p>
    <w:bookmarkEnd w:id="88"/>
    <w:bookmarkStart w:name="z96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Повысить уровень боеготовности.</w:t>
      </w:r>
    </w:p>
    <w:bookmarkEnd w:id="89"/>
    <w:bookmarkStart w:name="z97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Дооснастить необходимыми специальными и транспортными средствами.</w:t>
      </w:r>
    </w:p>
    <w:bookmarkEnd w:id="90"/>
    <w:bookmarkStart w:name="z98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Увеличить оплату труда сотрудников спецподразделений всех силовых органов.</w:t>
      </w:r>
    </w:p>
    <w:bookmarkEnd w:id="91"/>
    <w:bookmarkStart w:name="z99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Третье. Повысить правовую защищенность полицейских.</w:t>
      </w:r>
    </w:p>
    <w:bookmarkEnd w:id="92"/>
    <w:bookmarkStart w:name="z100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Ужесточить ответственность за нападения на представителей власти и неподчинение законным требованиям.</w:t>
      </w:r>
    </w:p>
    <w:bookmarkEnd w:id="93"/>
    <w:bookmarkStart w:name="z101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Четвертое. Кардинально повысить боеспособность армии.</w:t>
      </w:r>
    </w:p>
    <w:bookmarkEnd w:id="94"/>
    <w:bookmarkStart w:name="z102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кратчайший срок создать командование Сил специальных операций.</w:t>
      </w:r>
    </w:p>
    <w:bookmarkEnd w:id="95"/>
    <w:bookmarkStart w:name="z103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Пятое. Пересмотреть принципы организации и управления Пограничной службой.</w:t>
      </w:r>
    </w:p>
    <w:bookmarkEnd w:id="96"/>
    <w:bookmarkStart w:name="z104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Провести ревизию реформ, которые сместили акцент с войсковой охраны государственной границы на оперативные методы работы.</w:t>
      </w:r>
    </w:p>
    <w:bookmarkEnd w:id="97"/>
    <w:bookmarkStart w:name="z105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Шестое. Полностью перестроить деятельность разведывательного сообщества, включая внешнюю, военную, криминальную и финансовую разведку.</w:t>
      </w:r>
    </w:p>
    <w:bookmarkEnd w:id="98"/>
    <w:bookmarkStart w:name="z106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Седьмое. Обеспечить эффективную координацию между различными силовыми структурами.</w:t>
      </w:r>
    </w:p>
    <w:bookmarkEnd w:id="99"/>
    <w:bookmarkStart w:name="z107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Актуализировать алгоритмы действий госорганов в кризисных ситуациях, усилить межведомственную координацию.</w:t>
      </w:r>
    </w:p>
    <w:bookmarkEnd w:id="100"/>
    <w:bookmarkStart w:name="z108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Наладить оперативную и военно-техническую совместимость всех силовых структур.</w:t>
      </w:r>
    </w:p>
    <w:bookmarkEnd w:id="101"/>
    <w:bookmarkStart w:name="z109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Восьмое. Обеспечить самостоятельность силовых структур при принятии решений, повысить уровень ответственности их руководителей.</w:t>
      </w:r>
    </w:p>
    <w:bookmarkEnd w:id="102"/>
    <w:bookmarkStart w:name="z110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Девятое. Реализовать комплекс системных мер по противодействию религиозному экстремизму.</w:t>
      </w:r>
    </w:p>
    <w:bookmarkEnd w:id="103"/>
    <w:bookmarkStart w:name="z111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Ни в коем случае не допустить его сращивания с криминалом, особенно в учреждениях уголовно-исполнительной системы.</w:t>
      </w:r>
    </w:p>
    <w:bookmarkEnd w:id="104"/>
    <w:bookmarkStart w:name="z112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ближайшее время мы проведем заседание Совета Безопасности, на котором рассмотрим конкретные направления реализации всех этих задач.</w:t>
      </w:r>
    </w:p>
    <w:bookmarkEnd w:id="105"/>
    <w:bookmarkStart w:name="z113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Следует признать, что произошедшие трагические события во многом вызваны серьезными социально-экономическими проблемами и неэффективной, а точнее, провальной деятельностью некоторых государственных органов.</w:t>
      </w:r>
    </w:p>
    <w:bookmarkEnd w:id="106"/>
    <w:bookmarkStart w:name="z114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Произошел заметный отрыв отдельных исполнительных органов от трудных реалий и потребностей граждан. У представителей властных структур сформировалось искаженное представление о жизни людей, их чаяниях и запросах.</w:t>
      </w:r>
    </w:p>
    <w:bookmarkEnd w:id="107"/>
    <w:bookmarkStart w:name="z115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Обострилась и проблема неравенства. Она усугубляется из года в год, хотя средние показатели доходов населения вроде бы растут, по крайней мере на бумаге.</w:t>
      </w:r>
    </w:p>
    <w:bookmarkEnd w:id="108"/>
    <w:bookmarkStart w:name="z116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Однако за приличными средними заработками скрывается сильное имущественное расслоение в обществе. Многие насущные проблемы граждан не решены.</w:t>
      </w:r>
    </w:p>
    <w:bookmarkEnd w:id="109"/>
    <w:bookmarkStart w:name="z117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Обеспечение благополучия и качества жизни – главная задача государства. Эти слова следует перевести в плоскость реальных дел.</w:t>
      </w:r>
    </w:p>
    <w:bookmarkEnd w:id="110"/>
    <w:bookmarkStart w:name="z118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Доходы всех групп населения должны расти по мере роста экономики. Это непреложная аксиома, которая в нашем случае не работает.</w:t>
      </w:r>
    </w:p>
    <w:bookmarkEnd w:id="111"/>
    <w:bookmarkStart w:name="z119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Созданная в стране социально-экономическая система показала достаточную эффективность в обеспечении общего роста национального дохода, но при этом является неэффективной в его распределении, и вы это хорошо понимаете и знаете.</w:t>
      </w:r>
    </w:p>
    <w:bookmarkEnd w:id="112"/>
    <w:bookmarkStart w:name="z120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Ключевыми выгодоприобретателями экономического роста стали финансово-олигархические группы.</w:t>
      </w:r>
    </w:p>
    <w:bookmarkEnd w:id="113"/>
    <w:bookmarkStart w:name="z121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Сложившиеся олигополии серьезно ограничили развитие свободного рынка и снизили конкурентоспособность страны.</w:t>
      </w:r>
    </w:p>
    <w:bookmarkEnd w:id="114"/>
    <w:bookmarkStart w:name="z122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Ең алдымен, еліміздің жаңа экономикалық тұғырын қалыптастыруды мықтап қолға алу қажет.</w:t>
      </w:r>
    </w:p>
    <w:bookmarkEnd w:id="115"/>
    <w:bookmarkStart w:name="z123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Экономикалық саясатымыздың мақсаты – айқын. Бұл – заман талабына сай әлеуметтік бағдары бар нарықтық экономика құру және дамыту.</w:t>
      </w:r>
    </w:p>
    <w:bookmarkEnd w:id="116"/>
    <w:bookmarkStart w:name="z124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жүйенің өзегінде қоғам алдындағы жауапкершілігін сезіне білетін кәсіпкерлеріміздің ауқымды тобы тұратыны анық. Яғни, бұл – өзінің және балаларының тағдырын Қазақстанмен ғана байланыстыратын кәсіпкерлер.</w:t>
      </w:r>
    </w:p>
    <w:bookmarkEnd w:id="117"/>
    <w:bookmarkStart w:name="z125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Дәл осындай кәсіпкерлер ел болашағы үшін өзіне жауапкершілік алуға дайын. </w:t>
      </w:r>
    </w:p>
    <w:bookmarkEnd w:id="118"/>
    <w:bookmarkStart w:name="z126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Сол себепті, кәсіпкерлікті дамыту үшін жүйелі жұмыс атқару өте маңызды. </w:t>
      </w:r>
    </w:p>
    <w:bookmarkEnd w:id="119"/>
    <w:bookmarkStart w:name="z127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Мен бизнеске түскен бюрократиялық салмақты айтарлықтай азайтып, оның өсіп-өркендеуіне жол ашатын заңға қол қойдым.</w:t>
      </w:r>
    </w:p>
    <w:bookmarkEnd w:id="120"/>
    <w:bookmarkStart w:name="z128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Үкімет осы заңның әлеуетін нақты іс жүзінде пайдалануы қажет.</w:t>
      </w:r>
    </w:p>
    <w:bookmarkEnd w:id="121"/>
    <w:bookmarkStart w:name="z129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Много справедливых вопросов вызывает эффективность и доступность мер государственной поддержки.</w:t>
      </w:r>
    </w:p>
    <w:bookmarkEnd w:id="122"/>
    <w:bookmarkStart w:name="z130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Сложившаяся система ориентирована главным образом на обслуживание крупных структур по принципу: "друзьям все, остальным – по закону".</w:t>
      </w:r>
    </w:p>
    <w:bookmarkEnd w:id="123"/>
    <w:bookmarkStart w:name="z131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сути, данная система еще более усиливает олигополию в экономике. Большие предприятия пользуются особыми привилегиями, подавляя конкуренцию и препятствуя проведению реформ.</w:t>
      </w:r>
    </w:p>
    <w:bookmarkEnd w:id="124"/>
    <w:bookmarkStart w:name="z132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Например, Банк развития Казахстана, по сути, превратился в личный банк для избранного круга лиц, представляющих финансово-промышленные и строительные группы. Мы знаем всех пофамильно.</w:t>
      </w:r>
    </w:p>
    <w:bookmarkEnd w:id="125"/>
    <w:bookmarkStart w:name="z133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Пользуясь доступом в высокие кабинеты, они получают привилегированные условия для реализации своих проектов.</w:t>
      </w:r>
    </w:p>
    <w:bookmarkEnd w:id="126"/>
    <w:bookmarkStart w:name="z134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эти проекты отвлекаются ресурсы государства, которые могли быть использованы для развития именно малого и среднего предпринимательства.</w:t>
      </w:r>
    </w:p>
    <w:bookmarkEnd w:id="127"/>
    <w:bookmarkStart w:name="z135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Правительству поручается перестроить деятельность БРК. </w:t>
      </w:r>
    </w:p>
    <w:bookmarkEnd w:id="128"/>
    <w:bookmarkStart w:name="z136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Остаются непрозрачными, неэффективными и процедуры предоставления мер государственной поддержки.</w:t>
      </w:r>
    </w:p>
    <w:bookmarkEnd w:id="129"/>
    <w:bookmarkStart w:name="z137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Следует кардинально пересмотреть эти подходы. Это должны быть прозрачные и понятные механизмы. Особое внимание нужно уделить развитию малого и среднего бизнеса в регионах.</w:t>
      </w:r>
    </w:p>
    <w:bookmarkEnd w:id="130"/>
    <w:bookmarkStart w:name="z138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Әділ бәсекелестік біздің экономика үшін басты талапқа айналуға тиіс. </w:t>
      </w:r>
    </w:p>
    <w:bookmarkEnd w:id="131"/>
    <w:bookmarkStart w:name="z139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Бүгінде бағаны ымыраласа отырып белгілеу қалыпты нәрсеге айналды.</w:t>
      </w:r>
    </w:p>
    <w:bookmarkEnd w:id="132"/>
    <w:bookmarkStart w:name="z140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Мемлекеттік және квазимемлекеттік сектордың сатып алу саласында картельді келісімдер жасасу кеңінен тарап кетті.</w:t>
      </w:r>
    </w:p>
    <w:bookmarkEnd w:id="133"/>
    <w:bookmarkStart w:name="z141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Мысалы, Мен былтыр фармацевтика нарығындағы картельді ретке келтіруді тапсырдым. </w:t>
      </w:r>
    </w:p>
    <w:bookmarkEnd w:id="134"/>
    <w:bookmarkStart w:name="z142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Бірақ, кейбіреулер заңнамадағы кемшіліктерді желеу етіп, бұл жұмысты аяқсыз қалдыруға тырысуда. </w:t>
      </w:r>
    </w:p>
    <w:bookmarkEnd w:id="135"/>
    <w:bookmarkStart w:name="z143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Сондықтан, картельді келісімдер жасасты деген күдік болған жағдайда мемлекеттік сатып алуға қатысушыларды тексеруге тыйым салу туралы мораторийдің күшін жоюды тапсырамын.</w:t>
      </w:r>
    </w:p>
    <w:bookmarkEnd w:id="136"/>
    <w:bookmarkStart w:name="z144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Келесі мәселе. Жылдан жылға біздің азаматтарымыз бен кәсіпкерлеріміз жанар-жағар май өндіру және оны бөліп-тарату жүйесінің ашық болмауынан зардап шегіп келеді. </w:t>
      </w:r>
    </w:p>
    <w:bookmarkEnd w:id="137"/>
    <w:bookmarkStart w:name="z145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Тіпті, жанар-жағар май бағасын жарты жыл бойы қолдан реттеуге мәжбүр болып отырмыз.</w:t>
      </w:r>
    </w:p>
    <w:bookmarkEnd w:id="138"/>
    <w:bookmarkStart w:name="z146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Осы кезеңде Бас прокуратура Бәсекелестікті қорғау және дамыту агенттігімен, сондай-ақ Энергетика министрлігімен бірлесіп, осы саладағы жұмыстарды ретке келтіруге, оны реформалау үшін кешенді ұсыныстар әзірлеуге тиіс.</w:t>
      </w:r>
    </w:p>
    <w:bookmarkEnd w:id="139"/>
    <w:bookmarkStart w:name="z147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Егер бұл жұмыс бір жолға қойылмаса, жанар-жағар май бағасын реттеу жүйесі сақталады.</w:t>
      </w:r>
    </w:p>
    <w:bookmarkEnd w:id="140"/>
    <w:bookmarkStart w:name="z148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Келесі мәселе – "Самұрық-Қазына" қоры қызметінің тиімділігі.</w:t>
      </w:r>
    </w:p>
    <w:bookmarkEnd w:id="141"/>
    <w:bookmarkStart w:name="z149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Бүгінде бұл қордың активі еліміздің ішкі жалпы өнімінің 60 пайызына жуықтайды.</w:t>
      </w:r>
    </w:p>
    <w:bookmarkEnd w:id="142"/>
    <w:bookmarkStart w:name="z150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Яғни, осы ұйымның тиімді қызметі бүкіл экономикамызды өркендетуге тікелей әсер етеді.</w:t>
      </w:r>
    </w:p>
    <w:bookmarkEnd w:id="143"/>
    <w:bookmarkStart w:name="z151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Қордың КЕГОК, Қазақгаз және Қазақстан темір жолы сияқты инфрақұрылымдық компаниялары экономикамыздың барлық дерлік секторының тиімділігін айқындайды. </w:t>
      </w:r>
    </w:p>
    <w:bookmarkEnd w:id="144"/>
    <w:bookmarkStart w:name="z152" w:id="1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Осы тұста, қор өзінің негізгі міндетін орындап отыр ма, яғни ұлттық байлықты еселей алды ма деген орынды сұрақ туындайды.</w:t>
      </w:r>
    </w:p>
    <w:bookmarkEnd w:id="145"/>
    <w:bookmarkStart w:name="z153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Қомақты жалақы алатын қызметкерлері, директорлар кеңесі немен айналысады?</w:t>
      </w:r>
    </w:p>
    <w:bookmarkEnd w:id="146"/>
    <w:bookmarkStart w:name="z154" w:id="1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Қызметі өте қымбат консалтинг компанияларын және шетелдік мамандарды жұмысқа тартқаннан пайда бар ма?</w:t>
      </w:r>
    </w:p>
    <w:bookmarkEnd w:id="147"/>
    <w:bookmarkStart w:name="z155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"Самұрық-Қазына" қоры еліміздің стратегиялық активтерін басқару ісінде басты рөл атқарады.</w:t>
      </w:r>
    </w:p>
    <w:bookmarkEnd w:id="148"/>
    <w:bookmarkStart w:name="z156" w:id="1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Сондықтан, Үкіметке Стратегиялық жоспарлау және реформалар агенттігімен бірлесіп, квазимемлекеттік секторды түбегейлі реформалау үшін ұсыныстар әзірлеуді тапсырамын.</w:t>
      </w:r>
    </w:p>
    <w:bookmarkEnd w:id="149"/>
    <w:bookmarkStart w:name="z157"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Егер Қорды реформалау мүлдем мүмкін болмаса, ондай құрылымның экономикамызда болмағаны жөн. </w:t>
      </w:r>
    </w:p>
    <w:bookmarkEnd w:id="150"/>
    <w:bookmarkStart w:name="z158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Сохраняются вопросы по прозрачности закупок Фонда. Жалобы приходят регулярно.</w:t>
      </w:r>
    </w:p>
    <w:bookmarkEnd w:id="151"/>
    <w:bookmarkStart w:name="z159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Следует обязательно найти ответы на данные вопросы. В частности, важно сократить основания, позволяющие заключать договоры по государственным закупкам способом из одного источника.</w:t>
      </w:r>
    </w:p>
    <w:bookmarkEnd w:id="152"/>
    <w:bookmarkStart w:name="z160" w:id="1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Предстоит в целом пересмотреть порядок закупок "Самрук-Казына" и иных национальных компаний.</w:t>
      </w:r>
    </w:p>
    <w:bookmarkEnd w:id="153"/>
    <w:bookmarkStart w:name="z161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прошлом году вышел новый Закон о регулируемых закупках, но большое количество вопросов по-прежнему решается на уровне подзаконных актов и решений самого Фонда.</w:t>
      </w:r>
    </w:p>
    <w:bookmarkEnd w:id="154"/>
    <w:bookmarkStart w:name="z162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Нужно обеспечить согласование правил и процедур "Самрук-Казына" с Министерством финансов и Агентством по защите и развитию конкуренции.</w:t>
      </w:r>
    </w:p>
    <w:bookmarkEnd w:id="155"/>
    <w:bookmarkStart w:name="z163"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Экономикалық өсім мемлекеттің экономикадағы үлесін азайтумен тығыз байланысты.</w:t>
      </w:r>
    </w:p>
    <w:bookmarkEnd w:id="156"/>
    <w:bookmarkStart w:name="z164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Бірақ, жекешелендіру жүйелі және ашық жүргізіліп жатқан жоқ.</w:t>
      </w:r>
    </w:p>
    <w:bookmarkEnd w:id="157"/>
    <w:bookmarkStart w:name="z165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Атап айтқанда, бәсекелестік ортаға берілуге тиіс активтерді іріктеу тәсілдері айқындалмаған. Оны шұғыл әзірлеу қажет.</w:t>
      </w:r>
    </w:p>
    <w:bookmarkEnd w:id="158"/>
    <w:bookmarkStart w:name="z166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Үкіметке Бәсекелестікті қорғау және дамыту агенттігімен бірлесіп, тиісті Мемлекеттік комиссияның жекешелендіруге қатысты шешімдерінің толық ашық әрі айқын болуын қамтамасыз етуді тапсырамын.</w:t>
      </w:r>
    </w:p>
    <w:bookmarkEnd w:id="159"/>
    <w:bookmarkStart w:name="z167" w:id="1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Экономиканы әртараптандыру – күрделі міндет. </w:t>
      </w:r>
    </w:p>
    <w:bookmarkEnd w:id="160"/>
    <w:bookmarkStart w:name="z168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Әртараптандыру болмаса, азаматтарымыздың әл-ауқатын арттырып, тұрақты жұмыс орындарын ашу мүмкін емес. </w:t>
      </w:r>
    </w:p>
    <w:bookmarkEnd w:id="161"/>
    <w:bookmarkStart w:name="z169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жұмыстың басты бағыты – өңдеу өнеркәсібін дамыту. Дегенмен, ел экономикасындағы өңдеу өнеркәсібінің үлесі айтарлықтай өсті деп айтуға келмейді.</w:t>
      </w:r>
    </w:p>
    <w:bookmarkEnd w:id="162"/>
    <w:bookmarkStart w:name="z170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Біз әлі күнге дейін бірқатар өнім түрінен импортқа тәуелдіміз.</w:t>
      </w:r>
    </w:p>
    <w:bookmarkEnd w:id="163"/>
    <w:bookmarkStart w:name="z171" w:id="1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Жыл өткен сайын еліміздің төлем балансында өткір тапшылық байқалуда. </w:t>
      </w:r>
    </w:p>
    <w:bookmarkEnd w:id="164"/>
    <w:bookmarkStart w:name="z172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Алюминийден, мыстан жасалған дайын бұйымдар және машина жасау саласына қажетті жабдықтар әлі күнге дейін шетелден әкелінеді.</w:t>
      </w:r>
    </w:p>
    <w:bookmarkEnd w:id="165"/>
    <w:bookmarkStart w:name="z173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2020 жылдың қорытындысы бойынша тек мұнай-газ және тау-кен машина жасау саласының импорты 4 миллиард доллардан асты.</w:t>
      </w:r>
    </w:p>
    <w:bookmarkEnd w:id="166"/>
    <w:bookmarkStart w:name="z174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Әлде еліміздегі кейбір адамдар ахуалдың дәл осындай күйде болуына мүдделі ме? </w:t>
      </w:r>
    </w:p>
    <w:bookmarkEnd w:id="167"/>
    <w:bookmarkStart w:name="z175" w:id="1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Үкімет бүкіл өнеркәсіп саласына терең талдау жұмысын жүргізуге тиіс.</w:t>
      </w:r>
    </w:p>
    <w:bookmarkEnd w:id="168"/>
    <w:bookmarkStart w:name="z176" w:id="1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Шикізат қорын, құзіреттері мен экономикалық тиімділікті ескере отырып, бәсекеге қабілетті секторларды анықтау керек.</w:t>
      </w:r>
    </w:p>
    <w:bookmarkEnd w:id="169"/>
    <w:bookmarkStart w:name="z177" w:id="1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Жүргізілген талдаудың негізінде нақты жобаларды әзірлеп, инвесторларды тарту қажет.</w:t>
      </w:r>
    </w:p>
    <w:bookmarkEnd w:id="170"/>
    <w:bookmarkStart w:name="z178" w:id="1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– Үкіметтің жаңа құрамының алдында тұрған басты міндеттердің бірі.</w:t>
      </w:r>
    </w:p>
    <w:bookmarkEnd w:id="171"/>
    <w:bookmarkStart w:name="z179" w:id="1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Далее. У предпринимателей и в целом в обществе множество вопросов вызывает деятельность компании, которая называется "Оператор РОП".</w:t>
      </w:r>
    </w:p>
    <w:bookmarkEnd w:id="172"/>
    <w:bookmarkStart w:name="z180" w:id="1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Дошло до того, что было организовано некое общественное движение против этой частной компании.</w:t>
      </w:r>
    </w:p>
    <w:bookmarkEnd w:id="173"/>
    <w:bookmarkStart w:name="z181" w:id="1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Правительству принять меры по прекращению утилизационного сбора и распоряжения утилизационным сбором ТОО "Оператор РОП".</w:t>
      </w:r>
    </w:p>
    <w:bookmarkEnd w:id="174"/>
    <w:bookmarkStart w:name="z182" w:id="1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Этим должна заниматься государственная организация, как в зарубежных странах.</w:t>
      </w:r>
    </w:p>
    <w:bookmarkEnd w:id="175"/>
    <w:bookmarkStart w:name="z183" w:id="1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Что касается самих сборов, следует пересмотреть их ставки. Функции государства по утилизации, поддержке автомобильной промышленности и сельхозмашиностроения никто не отменял.</w:t>
      </w:r>
    </w:p>
    <w:bookmarkEnd w:id="176"/>
    <w:bookmarkStart w:name="z184" w:id="1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Нужно конструктивно обсудить данный вопрос с бизнесом и общественностью.</w:t>
      </w:r>
    </w:p>
    <w:bookmarkEnd w:id="177"/>
    <w:bookmarkStart w:name="z185" w:id="1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Следует рассмотреть вопрос предоставления покупателям отечественных автомобилей и сельхозтехники ваучеров за счет утилизационного сбора.</w:t>
      </w:r>
    </w:p>
    <w:bookmarkEnd w:id="178"/>
    <w:bookmarkStart w:name="z186" w:id="1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Проработайте и иные общественно полезные способы использования его средств.</w:t>
      </w:r>
    </w:p>
    <w:bookmarkEnd w:id="179"/>
    <w:bookmarkStart w:name="z187" w:id="1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Еще один вопрос, который сильно волнует, если не сказать, раздражает, нашу общественность, особенно жителей столицы, – это строительство LRT.</w:t>
      </w:r>
    </w:p>
    <w:bookmarkEnd w:id="180"/>
    <w:bookmarkStart w:name="z188" w:id="1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 обычного инфраструктурного проекта он превратился в серьезную проблему, которая вредит репутации страны.</w:t>
      </w:r>
    </w:p>
    <w:bookmarkEnd w:id="181"/>
    <w:bookmarkStart w:name="z189" w:id="1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Уже затрачены огромные средства, привлечены займы, приняты объемные контрактные обязательства перед зарубежными партнерами.</w:t>
      </w:r>
    </w:p>
    <w:bookmarkEnd w:id="182"/>
    <w:bookmarkStart w:name="z190" w:id="1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Проект изначально был ошибочным, это надо признать. Причем это проект с сильным запахом коррупции.</w:t>
      </w:r>
    </w:p>
    <w:bookmarkEnd w:id="183"/>
    <w:bookmarkStart w:name="z191" w:id="1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Теперь нужно принять оптимальное решение, потому что простой снос означает потерю времени и денег.</w:t>
      </w:r>
    </w:p>
    <w:bookmarkEnd w:id="184"/>
    <w:bookmarkStart w:name="z192" w:id="1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 нас нет иного выбора, как пригласить отечественных и зарубежных архитекторов и урбанистов, которые определят возможные варианты использования данного проекта.</w:t>
      </w:r>
    </w:p>
    <w:bookmarkEnd w:id="185"/>
    <w:bookmarkStart w:name="z193" w:id="1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Ауыл шаруашылығына ерекше назар аудару керек.</w:t>
      </w:r>
    </w:p>
    <w:bookmarkEnd w:id="186"/>
    <w:bookmarkStart w:name="z194" w:id="1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Соңғы жылы елімізде қуаңшылық болды.</w:t>
      </w:r>
    </w:p>
    <w:bookmarkEnd w:id="187"/>
    <w:bookmarkStart w:name="z195" w:id="1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Былтырға қарағанда жиналған астық көлемі 4 миллион тоннаға кеміді.</w:t>
      </w:r>
    </w:p>
    <w:bookmarkEnd w:id="188"/>
    <w:bookmarkStart w:name="z196" w:id="1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шикізатпен және жем-шөппен қамтамасыз ету ісіне әсер етті.</w:t>
      </w:r>
    </w:p>
    <w:bookmarkEnd w:id="189"/>
    <w:bookmarkStart w:name="z197" w:id="1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Болжам бойынша биыл да ахуал күрделі болуы мүмкін. </w:t>
      </w:r>
    </w:p>
    <w:bookmarkEnd w:id="190"/>
    <w:bookmarkStart w:name="z198" w:id="1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Үкімет тұқыммен, жем-шөппен, тыңайтқышпен қамтамасыз ету мәселелерін және егін егу науқанын қатаң бақылауда ұстауға тиіс.</w:t>
      </w:r>
    </w:p>
    <w:bookmarkEnd w:id="191"/>
    <w:bookmarkStart w:name="z199" w:id="1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Субсидияны тұрақты беруге қатысты мәселе жиі көтеріледі.</w:t>
      </w:r>
    </w:p>
    <w:bookmarkEnd w:id="192"/>
    <w:bookmarkStart w:name="z200" w:id="1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Мен бұған дейін субсидиялау тәсілдерін қайта қарау қажеттігі туралы тапсырма берген болатынмын.</w:t>
      </w:r>
    </w:p>
    <w:bookmarkEnd w:id="193"/>
    <w:bookmarkStart w:name="z201" w:id="1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жұмыс қысқа мерзім ішінде атқарылуға тиіс.</w:t>
      </w:r>
    </w:p>
    <w:bookmarkEnd w:id="194"/>
    <w:bookmarkStart w:name="z202" w:id="1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Біз субсидия алуды жеңілдетуге, оның қолжетімді болуын және ашықтығын қамтамасыз етуге тиіспіз. </w:t>
      </w:r>
    </w:p>
    <w:bookmarkEnd w:id="195"/>
    <w:bookmarkStart w:name="z203"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Жуырда болған заң бұзушылықтардың қайталануына жол бермеу маңызды. </w:t>
      </w:r>
    </w:p>
    <w:bookmarkEnd w:id="196"/>
    <w:bookmarkStart w:name="z204" w:id="1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Алдағы үш жылда азық-түлік қауіпсіздігі мәселесін түбегейлі шешу қажет.</w:t>
      </w:r>
    </w:p>
    <w:bookmarkEnd w:id="197"/>
    <w:bookmarkStart w:name="z205"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Үкімет пен әкімдердің алдында тұрған негізгі басымдық екеніне айрықша назар аударамын. </w:t>
      </w:r>
    </w:p>
    <w:bookmarkEnd w:id="198"/>
    <w:bookmarkStart w:name="z206" w:id="1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Егер нарықта азық-түлік тауарлары мол болмаса, инфляцияны ұстап тұруға ешқандай шара көмектеспейді.</w:t>
      </w:r>
    </w:p>
    <w:bookmarkEnd w:id="199"/>
    <w:bookmarkStart w:name="z207" w:id="2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обеспечения макроэкономической стабильности необходимы дополнительные источники доходов бюджета.</w:t>
      </w:r>
    </w:p>
    <w:bookmarkEnd w:id="200"/>
    <w:bookmarkStart w:name="z208" w:id="2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фоне высоких цен на сырье доходы предприятий горнорудного сектора выросли. Мы это знаем.</w:t>
      </w:r>
    </w:p>
    <w:bookmarkEnd w:id="201"/>
    <w:bookmarkStart w:name="z209" w:id="2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Правительству проработать вопрос дополнительных поступлений в бюджет. Взамен можно предоставить широкие льготы для разведки и освоения новых месторождений. Я веду речь о крупных горнорудных и других компаниях.</w:t>
      </w:r>
    </w:p>
    <w:bookmarkEnd w:id="202"/>
    <w:bookmarkStart w:name="z210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условиях благоприятной конъюнктуры рынка производители бензина и различные посредники получают дополнительные прибыли.</w:t>
      </w:r>
    </w:p>
    <w:bookmarkEnd w:id="203"/>
    <w:bookmarkStart w:name="z211"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Считаю необходимым изымать часть этой маржи в пользу бюджета посредством акцизов. Правительство должно провести соответствующие расчеты.</w:t>
      </w:r>
    </w:p>
    <w:bookmarkEnd w:id="204"/>
    <w:bookmarkStart w:name="z212" w:id="2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нельзя допустить роста цен.</w:t>
      </w:r>
    </w:p>
    <w:bookmarkEnd w:id="205"/>
    <w:bookmarkStart w:name="z213"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Значительный потенциал в повышении доходов бюджета кроется в наведении порядка на таможне. Особенно на границе с Китаем.</w:t>
      </w:r>
    </w:p>
    <w:bookmarkEnd w:id="206"/>
    <w:bookmarkStart w:name="z214" w:id="2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Самый настоящий бардак, творящийся там, общеизвестен. Машины не досматриваются, налоги и пошлины не платятся. Расхождения в "зеркальной" статистике с таможенными органами КНР достигают миллиардов долларов.</w:t>
      </w:r>
    </w:p>
    <w:bookmarkEnd w:id="207"/>
    <w:bookmarkStart w:name="z215"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Существуют некие "уполномоченные операторы", имеющие статус неприкасаемых.</w:t>
      </w:r>
    </w:p>
    <w:bookmarkEnd w:id="208"/>
    <w:bookmarkStart w:name="z216" w:id="2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Страна теряет десятки миллиардов тенге в виде налогов. Так дело не пойдет.</w:t>
      </w:r>
    </w:p>
    <w:bookmarkEnd w:id="209"/>
    <w:bookmarkStart w:name="z217" w:id="2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Генеральной прокуратуре совместно с Минфином, Агентством по финансовому мониторингу и другими заинтересованными органами провести комплексную проверку и обеспечить порядок на таможенной границе.</w:t>
      </w:r>
    </w:p>
    <w:bookmarkEnd w:id="210"/>
    <w:bookmarkStart w:name="z218" w:id="2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Говоря о доходах бюджета, нельзя не отметить и некоторые статьи расходов.</w:t>
      </w:r>
    </w:p>
    <w:bookmarkEnd w:id="211"/>
    <w:bookmarkStart w:name="z219" w:id="2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Отмечу заработные платы членов Правительства, депутатов и акимов. </w:t>
      </w:r>
    </w:p>
    <w:bookmarkEnd w:id="212"/>
    <w:bookmarkStart w:name="z220" w:id="2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конце прошлого года данный вопрос активно обсуждался в обществе.</w:t>
      </w:r>
    </w:p>
    <w:bookmarkEnd w:id="213"/>
    <w:bookmarkStart w:name="z221" w:id="2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Считаю, что заработные платы у упомянутой категории государственных служащих вполне достаточные.</w:t>
      </w:r>
    </w:p>
    <w:bookmarkEnd w:id="214"/>
    <w:bookmarkStart w:name="z222" w:id="2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считаю возможным объявить пятилетний мораторий на повышение заработных плат членов Правительства, акимов регионов и депутатов.</w:t>
      </w:r>
    </w:p>
    <w:bookmarkEnd w:id="215"/>
    <w:bookmarkStart w:name="z223" w:id="2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 понимаю, что это не очень хорошая новость для депутатов Мажилиса, но думаю, что вы эту новость воспримете с пониманием.</w:t>
      </w:r>
    </w:p>
    <w:bookmarkEnd w:id="216"/>
    <w:bookmarkStart w:name="z224" w:id="2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Административным госслужащим и бюджетникам заработные платы продолжим поднимать по мере роста возможностей бюджета.</w:t>
      </w:r>
    </w:p>
    <w:bookmarkEnd w:id="217"/>
    <w:bookmarkStart w:name="z225" w:id="2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Қаржы жүйесінің тұрақтылығы ұлттық экономиканы одан әрі дамытудың кепілі екені белгілі.</w:t>
      </w:r>
    </w:p>
    <w:bookmarkEnd w:id="218"/>
    <w:bookmarkStart w:name="z226" w:id="2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Экономика өсіп, халықтың табысында алшақтық пайда болғандықтан, тұтыну несиелері айтарлықтай артты.</w:t>
      </w:r>
    </w:p>
    <w:bookmarkEnd w:id="219"/>
    <w:bookmarkStart w:name="z227" w:id="2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Оның мөлшері бизнесті несиелеу көлемінен асып кетті.</w:t>
      </w:r>
    </w:p>
    <w:bookmarkEnd w:id="220"/>
    <w:bookmarkStart w:name="z228" w:id="2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Халық қазіргі уақытта көп несие алып жатыр.</w:t>
      </w:r>
    </w:p>
    <w:bookmarkEnd w:id="221"/>
    <w:bookmarkStart w:name="z229" w:id="2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Осыны ескерсек, бұл қаржы нарығын құбылтып, әлеуметтік тұрақсыздық қаупін тудыруы мүмкін.</w:t>
      </w:r>
    </w:p>
    <w:bookmarkEnd w:id="222"/>
    <w:bookmarkStart w:name="z230" w:id="2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Үкімет жеке тұлғалардың банкроттығы туралы заң жобасын әзірлеуді бастады.</w:t>
      </w:r>
    </w:p>
    <w:bookmarkEnd w:id="223"/>
    <w:bookmarkStart w:name="z231" w:id="2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 Бірақ, бұл тығырықтан шығатын жол емес.</w:t>
      </w:r>
    </w:p>
    <w:bookmarkEnd w:id="224"/>
    <w:bookmarkStart w:name="z232" w:id="2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Ең алдымен, шектен тыс қарыздың көбеюін болдырмау қажет.</w:t>
      </w:r>
    </w:p>
    <w:bookmarkEnd w:id="225"/>
    <w:bookmarkStart w:name="z233" w:id="2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Сондықтан, Қаржы нарығын реттеу және дамыту агенттігіне Ұлттық банкпен бірлесіп, пруденциалды реттеу тетіктері арқылы нақты әрі жедел шешім қабылдауды тапсырамын.</w:t>
      </w:r>
    </w:p>
    <w:bookmarkEnd w:id="226"/>
    <w:bookmarkStart w:name="z234" w:id="2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Устойчивый экономический рост невозможен без обеспечения стабильности на валютном рынке.</w:t>
      </w:r>
    </w:p>
    <w:bookmarkEnd w:id="227"/>
    <w:bookmarkStart w:name="z235" w:id="2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фоне произошедших событий и режима чрезвычайного положения возникли серьезные риски спекулятивного давления на национальную валюту.</w:t>
      </w:r>
    </w:p>
    <w:bookmarkEnd w:id="228"/>
    <w:bookmarkStart w:name="z236" w:id="2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Национальному банку и Агентству по регулированию и развитию финансового рынка обеспечить стабильность валютного рынка до полного восстановления доверия к тенге со стороны внутренних и внешних участников рынка.</w:t>
      </w:r>
    </w:p>
    <w:bookmarkEnd w:id="229"/>
    <w:bookmarkStart w:name="z237" w:id="2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целью повышения благосостояния казахстанцев мы неоднократно поднимали зарплаты и пенсии, но каждый раз сталкиваемся с неконтролируемым ростом цен.</w:t>
      </w:r>
    </w:p>
    <w:bookmarkEnd w:id="230"/>
    <w:bookmarkStart w:name="z238" w:id="2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протяжении многих лет высокая инфляция остается ключевой проблемой нашей экономики. Она снижает эффективность экономической и социальной политики.</w:t>
      </w:r>
    </w:p>
    <w:bookmarkEnd w:id="231"/>
    <w:bookmarkStart w:name="z239" w:id="2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Пришла пора поставить точку в этом вопросе, стабилизировать цены и инфляционные ожидания населения.</w:t>
      </w:r>
    </w:p>
    <w:bookmarkEnd w:id="232"/>
    <w:bookmarkStart w:name="z240" w:id="2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Нужна планомерная работа по снижению инфляции. Целевой коридор – 3-4% к 2025 году.</w:t>
      </w:r>
    </w:p>
    <w:bookmarkEnd w:id="233"/>
    <w:bookmarkStart w:name="z241" w:id="2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Правительству совместно с Национальным банком и Палатой "Атамекен" предстоит разработать комплекс мер по контролю инфляции.</w:t>
      </w:r>
    </w:p>
    <w:bookmarkEnd w:id="234"/>
    <w:bookmarkStart w:name="z242" w:id="2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Он должен включать в себя меры по снижению импортной зависимости, снижению избыточного посредничества и инструменты денежно-кредитной политики.</w:t>
      </w:r>
    </w:p>
    <w:bookmarkEnd w:id="235"/>
    <w:bookmarkStart w:name="z243" w:id="2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Казахстане созданы все условия для привлечения прямых иностранных инвестиций.</w:t>
      </w:r>
    </w:p>
    <w:bookmarkEnd w:id="236"/>
    <w:bookmarkStart w:name="z244" w:id="2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Мы заинтересованы в том, чтобы благоприятный инвестиционный климат сохранялся.</w:t>
      </w:r>
    </w:p>
    <w:bookmarkEnd w:id="237"/>
    <w:bookmarkStart w:name="z245" w:id="2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Могу заверить, что государством будут приняты все необходимые меры для восстановления доверия внутренних и иностранных инвесторов.</w:t>
      </w:r>
    </w:p>
    <w:bookmarkEnd w:id="238"/>
    <w:bookmarkStart w:name="z246" w:id="2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Все обязательства и гарантии государства перед инвесторами будут исполнены в полном объеме.</w:t>
      </w:r>
    </w:p>
    <w:bookmarkEnd w:id="239"/>
    <w:bookmarkStart w:name="z247" w:id="2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данном этапе нужна новая Концепция инвестиционной политики для повышения привлекательности страны в условиях усиления требований ESG, глобального энергетического и технологического перехода.</w:t>
      </w:r>
    </w:p>
    <w:bookmarkEnd w:id="240"/>
    <w:bookmarkStart w:name="z248" w:id="2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Отдельно заострю внимание на следующем вопросе.</w:t>
      </w:r>
    </w:p>
    <w:bookmarkEnd w:id="241"/>
    <w:bookmarkStart w:name="z249" w:id="2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связи с введением чрезвычайного положения высок риск вывода капитала отдельных финансово-промышленных групп за рубеж, в том числе путем заключения фиктивных сделок.</w:t>
      </w:r>
    </w:p>
    <w:bookmarkEnd w:id="242"/>
    <w:bookmarkStart w:name="z250" w:id="2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Мы уже зафиксировали движение на счетах отдельных лиц.</w:t>
      </w:r>
    </w:p>
    <w:bookmarkEnd w:id="243"/>
    <w:bookmarkStart w:name="z251" w:id="2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поручаю Национальному банку совместно с Агентствами по финансовому мониторингу и регулированию финрынков обеспечить четкое наблюдение, проверку и контроль всех транзакций и лиц, необоснованно выводящих средства из страны.</w:t>
      </w:r>
    </w:p>
    <w:bookmarkEnd w:id="244"/>
    <w:bookmarkStart w:name="z252" w:id="2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завершение экономического блока выступления отмечу.</w:t>
      </w:r>
    </w:p>
    <w:bookmarkEnd w:id="245"/>
    <w:bookmarkStart w:name="z253" w:id="2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Сегодня мы назначили нового Премьер-министра, поставили ряд конкретных задач.</w:t>
      </w:r>
    </w:p>
    <w:bookmarkEnd w:id="246"/>
    <w:bookmarkStart w:name="z254" w:id="2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Премьер-министру в течение трех недель подготовить Программу действий Правительства на 2022 год. Рассмотрим ее на расширенном заседании Правительства в начале февраля.</w:t>
      </w:r>
    </w:p>
    <w:bookmarkEnd w:id="247"/>
    <w:bookmarkStart w:name="z255" w:id="2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 всем мире началась новая вспышка коронавируса. В Казахстане наблюдается резкий рост заболеваемости. Фиксируется более 2 тысяч новых случаев в сутки.</w:t>
      </w:r>
    </w:p>
    <w:bookmarkEnd w:id="248"/>
    <w:bookmarkStart w:name="z256" w:id="2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 весь период пандемии число заражений составило более 1 млн человек.</w:t>
      </w:r>
    </w:p>
    <w:bookmarkEnd w:id="249"/>
    <w:bookmarkStart w:name="z257" w:id="2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важно не расслабляться и продолжить борьбу с коронавирусом.</w:t>
      </w:r>
    </w:p>
    <w:bookmarkEnd w:id="250"/>
    <w:bookmarkStart w:name="z258" w:id="2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Это также должно быть ключевой задачей нового Правительства.</w:t>
      </w:r>
    </w:p>
    <w:bookmarkEnd w:id="251"/>
    <w:bookmarkStart w:name="z259" w:id="2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Теперь о межрегиональных диспропорциях.</w:t>
      </w:r>
    </w:p>
    <w:bookmarkEnd w:id="252"/>
    <w:bookmarkStart w:name="z260" w:id="2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Общеизвестно, что регионы Казахстана развиваются неравномерно.</w:t>
      </w:r>
    </w:p>
    <w:bookmarkEnd w:id="253"/>
    <w:bookmarkStart w:name="z261" w:id="2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Диспропорции создают предпосылки для социального дискомфорта, роста миграционных настроений.</w:t>
      </w:r>
    </w:p>
    <w:bookmarkEnd w:id="254"/>
    <w:bookmarkStart w:name="z262" w:id="2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Последние события показали острую проблему с занятостью в западных и южных регионах. Там высока рождаемость, а экономика не поспевает с созданием рабочих мест.</w:t>
      </w:r>
    </w:p>
    <w:bookmarkEnd w:id="255"/>
    <w:bookmarkStart w:name="z263" w:id="2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системная индустриализация, содействие МСБ, развитие сектора услуг в этих областях являются не региональным, а национальным приоритетом.</w:t>
      </w:r>
    </w:p>
    <w:bookmarkEnd w:id="256"/>
    <w:bookmarkStart w:name="z264" w:id="2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Нельзя забывать о культурной, образовательной составляющей развития.</w:t>
      </w:r>
    </w:p>
    <w:bookmarkEnd w:id="257"/>
    <w:bookmarkStart w:name="z265" w:id="2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Образованные граждане более конкурентны в масштабах страны, имеют больше шансов на успех и достойную жизнь.</w:t>
      </w:r>
    </w:p>
    <w:bookmarkEnd w:id="258"/>
    <w:bookmarkStart w:name="z266" w:id="2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Правительству разработать для данных регионов отдельные направления в рамках программ "Ауыл – Ел бесігі", "Дорожной карты бизнеса" и других.</w:t>
      </w:r>
    </w:p>
    <w:bookmarkEnd w:id="259"/>
    <w:bookmarkStart w:name="z267" w:id="2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Далее. Не секрет, что зачастую уровень поддержки региона зависит от "веса" конкретного акима, а не от реальных потребностей жителей.</w:t>
      </w:r>
    </w:p>
    <w:bookmarkEnd w:id="260"/>
    <w:bookmarkStart w:name="z268" w:id="2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Это ведет к диспропорциям в развитии и недовольству граждан.</w:t>
      </w:r>
    </w:p>
    <w:bookmarkEnd w:id="261"/>
    <w:bookmarkStart w:name="z269" w:id="2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Многие из них, особенно жители сырьевых регионов, считают, что их области заслуживают большего внимания при распределении бюджетных ресурсов.</w:t>
      </w:r>
    </w:p>
    <w:bookmarkEnd w:id="262"/>
    <w:bookmarkStart w:name="z270" w:id="2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Данные области, являясь донорами бюджета, отстают по многим параметрам социально-экономического развития.</w:t>
      </w:r>
    </w:p>
    <w:bookmarkEnd w:id="263"/>
    <w:bookmarkStart w:name="z271" w:id="2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подходы нужно постепенно менять. Назрела основательная реформа межбюджетных отношений.</w:t>
      </w:r>
    </w:p>
    <w:bookmarkEnd w:id="264"/>
    <w:bookmarkStart w:name="z272" w:id="2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Правительству подготовить пакет законодательных изменений.</w:t>
      </w:r>
    </w:p>
    <w:bookmarkEnd w:id="265"/>
    <w:bookmarkStart w:name="z273" w:id="2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Комплексного реформирования требует система государственного управления.</w:t>
      </w:r>
    </w:p>
    <w:bookmarkEnd w:id="266"/>
    <w:bookmarkStart w:name="z274" w:id="2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Необходимо признать невысокий кадровый потенциал, формализм, коррупцию, большую текучесть кадров.</w:t>
      </w:r>
    </w:p>
    <w:bookmarkEnd w:id="267"/>
    <w:bookmarkStart w:name="z275" w:id="2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сохраняется низкий уровень доверия общества к институтам государственной власти.</w:t>
      </w:r>
    </w:p>
    <w:bookmarkEnd w:id="268"/>
    <w:bookmarkStart w:name="z276" w:id="2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Следует усовершенствовать систему отбора кадров на государственную службу, убрать излишние препоны и барьеры для поступления.</w:t>
      </w:r>
    </w:p>
    <w:bookmarkEnd w:id="269"/>
    <w:bookmarkStart w:name="z277" w:id="2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Реальным принципом приема и продвижения по службе должен стать принцип "меритократии".</w:t>
      </w:r>
    </w:p>
    <w:bookmarkEnd w:id="270"/>
    <w:bookmarkStart w:name="z278" w:id="2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Государственная служба должна быть открыта любому казахстанцу.</w:t>
      </w:r>
    </w:p>
    <w:bookmarkEnd w:id="271"/>
    <w:bookmarkStart w:name="z279" w:id="2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Следует также упростить порядок "выхода" из государственной службы.</w:t>
      </w:r>
    </w:p>
    <w:bookmarkEnd w:id="272"/>
    <w:bookmarkStart w:name="z280" w:id="2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Некоторые безынициативные чиновники могут просиживать штаны годами в своих кабинетах. Они не дают расти молодым и перспективным ребятам, снижают эффективность госаппарата. С такими чиновниками надо легко прощаться, хотя, что касается государственного аппарата, институциональная память чиновников имеет очень большое значение. Нельзя просто так, "чохом", заменять всех чиновников на молодых.</w:t>
      </w:r>
    </w:p>
    <w:bookmarkEnd w:id="273"/>
    <w:bookmarkStart w:name="z281" w:id="2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Здесь должен быть абсолютно разумный подход. Если человек справляется в свои 60 лет с работой, обладает институциональной памятью, очень полезен для государственной службы, его ни в коем случае увольнять нельзя. То есть здесь должен присутствовать разумный, дифференцированный подход.</w:t>
      </w:r>
    </w:p>
    <w:bookmarkEnd w:id="274"/>
    <w:bookmarkStart w:name="z282" w:id="2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Правительству и Агентству по делам госслужбы разработать и внедрить соответствующие механизмы.</w:t>
      </w:r>
    </w:p>
    <w:bookmarkEnd w:id="275"/>
    <w:bookmarkStart w:name="z283" w:id="2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Мною инициирован проект "Президентский молодежный кадровый резерв". Это социальный лифт для перспективной молодежи и в то же время механизм формирования нового мышления, внедрения новых подходов в работе госаппарата. Эта практика будет продолжена.</w:t>
      </w:r>
    </w:p>
    <w:bookmarkEnd w:id="276"/>
    <w:bookmarkStart w:name="z284" w:id="2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соответствии с моим поручением в прошлом году численность государственного аппарата была сокращена на 15 %. </w:t>
      </w:r>
    </w:p>
    <w:bookmarkEnd w:id="277"/>
    <w:bookmarkStart w:name="z285" w:id="2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Госаппарат является двигателем и исполнителем реформ, оказывает гражданам важные государственные услуги, обеспечивает реализацию концепции "Слышащего государства".</w:t>
      </w:r>
    </w:p>
    <w:bookmarkEnd w:id="278"/>
    <w:bookmarkStart w:name="z286" w:id="2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Без государственного аппарата само государство не может успешно существовать.</w:t>
      </w:r>
    </w:p>
    <w:bookmarkEnd w:id="279"/>
    <w:bookmarkStart w:name="z287" w:id="2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текущем этапе численность госслужащих следует признать оптимальной.</w:t>
      </w:r>
    </w:p>
    <w:bookmarkEnd w:id="280"/>
    <w:bookmarkStart w:name="z288" w:id="2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 всех организационных решений, связанных с назначением нового Правительства, эту численность нужно зафиксировать на среднесрочный период. А затем посмотрим: если мы постепенно будем избавляться от государственных функций, передавать их в конкурентную среду, следовательно и численность государственного аппарата будет постепенно сокращаться. </w:t>
      </w:r>
    </w:p>
    <w:bookmarkEnd w:id="281"/>
    <w:bookmarkStart w:name="z289" w:id="2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Необходимо констатировать, что в целом эффективность диалога чиновников с гражданами по-прежнему низка. Руководители госорганов не умеют, а порой и боятся общаться с народом.</w:t>
      </w:r>
    </w:p>
    <w:bookmarkEnd w:id="282"/>
    <w:bookmarkStart w:name="z290" w:id="2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Члены Правительства должны регулярно выезжать в регионы, а акимы регионов обязаны проводить постоянные встречи с жителями каждого населенного пункта.</w:t>
      </w:r>
    </w:p>
    <w:bookmarkEnd w:id="283"/>
    <w:bookmarkStart w:name="z291" w:id="2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Еще одна проблема – тотальная бюрократия.</w:t>
      </w:r>
    </w:p>
    <w:bookmarkEnd w:id="284"/>
    <w:bookmarkStart w:name="z292" w:id="2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Она справедливо формирует у граждан представление о госаппарате как медлительной, равнодушной машине.</w:t>
      </w:r>
    </w:p>
    <w:bookmarkEnd w:id="285"/>
    <w:bookmarkStart w:name="z293" w:id="2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Бюрократия – одна из главных причин некачественной реализации реформ.</w:t>
      </w:r>
    </w:p>
    <w:bookmarkEnd w:id="286"/>
    <w:bookmarkStart w:name="z294" w:id="2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 этой болезни предстоит излечиться всем нам.</w:t>
      </w:r>
    </w:p>
    <w:bookmarkEnd w:id="287"/>
    <w:bookmarkStart w:name="z295" w:id="2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Приоритетом должно стать содержание, а не форма. Отчет ради отчета и контроль ради контроля должны уйти в прошлое.</w:t>
      </w:r>
    </w:p>
    <w:bookmarkEnd w:id="288"/>
    <w:bookmarkStart w:name="z296" w:id="2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Конечный результат важнее процесса. Все процессы, неоправданно усложняющие и замедляющие реальные решения, должны быть ликвидированы.</w:t>
      </w:r>
    </w:p>
    <w:bookmarkEnd w:id="289"/>
    <w:bookmarkStart w:name="z297" w:id="2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Сегодня госорганы ориентированы не на содержательную реализацию поручения, а на его бюрократическое исполнение.</w:t>
      </w:r>
    </w:p>
    <w:bookmarkEnd w:id="290"/>
    <w:bookmarkStart w:name="z298" w:id="2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Готовятся документы – образцовые по форме, но выхолощенные по содержанию.</w:t>
      </w:r>
    </w:p>
    <w:bookmarkEnd w:id="291"/>
    <w:bookmarkStart w:name="z299" w:id="2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Несмотря на интеграцию ключевых информационных систем, госорганы по-прежнему плодят макулатуру и бессмысленную переписку.</w:t>
      </w:r>
    </w:p>
    <w:bookmarkEnd w:id="292"/>
    <w:bookmarkStart w:name="z300" w:id="2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Данные информационных систем государственных органов следует признать официальными и не требующими бумажного переподтверждения. В противном случае, зачем мы вводим цифровизацию? Цифровизация – это ведь не модная игрушка. Она должна практически функционировать, быть полезной с точки зрения исполнения функций госаппарата.</w:t>
      </w:r>
    </w:p>
    <w:bookmarkEnd w:id="293"/>
    <w:bookmarkStart w:name="z301" w:id="2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Большинство совещаний нужно проводить в онлайн-формате.</w:t>
      </w:r>
    </w:p>
    <w:bookmarkEnd w:id="294"/>
    <w:bookmarkStart w:name="z302" w:id="2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Эти и другие меры по кардинальной дебюрократизации госаппарата будут отражены в отдельном Указе.</w:t>
      </w:r>
    </w:p>
    <w:bookmarkEnd w:id="295"/>
    <w:bookmarkStart w:name="z303" w:id="2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функционале Агентства по стратегическому планированию и реформам и Агентства по делам государственной службы следует предусмотреть конкретные функции мониторинга и реализации мер по дебюрократизации и повышению эффективности госаппарата.</w:t>
      </w:r>
    </w:p>
    <w:bookmarkEnd w:id="296"/>
    <w:bookmarkStart w:name="z304" w:id="2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Благополучие граждан и их социальное самочувствие должны быть главными и всегда находиться в фокусе внимания государства.</w:t>
      </w:r>
    </w:p>
    <w:bookmarkEnd w:id="297"/>
    <w:bookmarkStart w:name="z305" w:id="2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Пора завершать игру с цифрами и переходить к реальным делам. Зачастую госорганы любят маскировать ситуацию терминами вроде "продуктивных самозанятых", "неформальной занятости".</w:t>
      </w:r>
    </w:p>
    <w:bookmarkEnd w:id="298"/>
    <w:bookmarkStart w:name="z306" w:id="2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результате многие люди остаются "один на один" с безработицей и социальной незащищенностью.</w:t>
      </w:r>
    </w:p>
    <w:bookmarkEnd w:id="299"/>
    <w:bookmarkStart w:name="z307" w:id="3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Это требует качественного обновления социально-трудовой сферы.</w:t>
      </w:r>
    </w:p>
    <w:bookmarkEnd w:id="300"/>
    <w:bookmarkStart w:name="z308" w:id="3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этих целях следует принять комплекс следующих мер.</w:t>
      </w:r>
    </w:p>
    <w:bookmarkEnd w:id="301"/>
    <w:bookmarkStart w:name="z309" w:id="3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Разработать программу повышения доходов населения.</w:t>
      </w:r>
    </w:p>
    <w:bookmarkEnd w:id="302"/>
    <w:bookmarkStart w:name="z310" w:id="3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Работа должна быть точной и адресной. На каждом управленческом уровне следует установить конкретные показатели снижения бедности.</w:t>
      </w:r>
    </w:p>
    <w:bookmarkEnd w:id="303"/>
    <w:bookmarkStart w:name="z311" w:id="3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Предстоит выявить реальное количество граждан, нуждающихся в трудоустройстве.</w:t>
      </w:r>
    </w:p>
    <w:bookmarkEnd w:id="304"/>
    <w:bookmarkStart w:name="z312" w:id="3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Правительству совместно с "Атамекен" в двухмесячный срок принять программу по повышению доходов населения.</w:t>
      </w:r>
    </w:p>
    <w:bookmarkEnd w:id="305"/>
    <w:bookmarkStart w:name="z313" w:id="3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Правительству следует обеспечить своевременное принятие Социального кодекса.</w:t>
      </w:r>
    </w:p>
    <w:bookmarkEnd w:id="306"/>
    <w:bookmarkStart w:name="z314" w:id="3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рамках данного документа мы должны адаптировать социальную политику под новые реалии с учетом вызовов пандемии и накопившихся проблем.</w:t>
      </w:r>
    </w:p>
    <w:bookmarkEnd w:id="307"/>
    <w:bookmarkStart w:name="z315" w:id="3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Социальный кодекс должен стать ключевым элементом нового "общественного договора".</w:t>
      </w:r>
    </w:p>
    <w:bookmarkEnd w:id="308"/>
    <w:bookmarkStart w:name="z316" w:id="3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Особое внимание следует уделить снижению безработицы, особенно молодежной.</w:t>
      </w:r>
    </w:p>
    <w:bookmarkEnd w:id="309"/>
    <w:bookmarkStart w:name="z317" w:id="3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Выпускники вузов, колледжей, особенно молодежь без образования не всегда имеют возможность трудоустроиться на постоянные рабочие места. Это мы хорошо знаем. Выживают, перебиваясь случайными заработками.</w:t>
      </w:r>
    </w:p>
    <w:bookmarkEnd w:id="310"/>
    <w:bookmarkStart w:name="z318" w:id="3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Некоторые в поисках дохода могут переступить закон.</w:t>
      </w:r>
    </w:p>
    <w:bookmarkEnd w:id="311"/>
    <w:bookmarkStart w:name="z319" w:id="3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Правительству рассмотреть возможность увеличения продолжительности участия и размера оплаты труда по проектам "Молодежная практика" и "Первое рабочее место".</w:t>
      </w:r>
    </w:p>
    <w:bookmarkEnd w:id="312"/>
    <w:bookmarkStart w:name="z320" w:id="3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Важно создавать условия для реализации деловых инициатив молодежи и уязвимых категорий населения.</w:t>
      </w:r>
    </w:p>
    <w:bookmarkEnd w:id="313"/>
    <w:bookmarkStart w:name="z321" w:id="3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Правительству поручается проработать возможность увеличения соответствующего гранта в два раза до 400 МРП.</w:t>
      </w:r>
    </w:p>
    <w:bookmarkEnd w:id="314"/>
    <w:bookmarkStart w:name="z322" w:id="3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Следующее. Безусловным приоритетом является повышение доступа к качественному образованию.</w:t>
      </w:r>
    </w:p>
    <w:bookmarkEnd w:id="315"/>
    <w:bookmarkStart w:name="z323" w:id="3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Это важнейший фактор развития всего общества.</w:t>
      </w:r>
    </w:p>
    <w:bookmarkEnd w:id="316"/>
    <w:bookmarkStart w:name="z324" w:id="3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Как бы мы ни обеспечивали школы материально, без хороших учителей поднять качество образования невозможно.</w:t>
      </w:r>
    </w:p>
    <w:bookmarkEnd w:id="317"/>
    <w:bookmarkStart w:name="z325" w:id="3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Ұлы Ахмет Байтұрсынұлы айтқандай, "Мұғалім – мектептің жүрегі".</w:t>
      </w:r>
    </w:p>
    <w:bookmarkEnd w:id="318"/>
    <w:bookmarkStart w:name="z326" w:id="3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поручаю разработать специальную программу привлечения лучших педагогов с соответствующим пакетом мер поддержки для регионов, где есть дефицит учителей.</w:t>
      </w:r>
    </w:p>
    <w:bookmarkEnd w:id="319"/>
    <w:bookmarkStart w:name="z327" w:id="3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Злободневным остается вопрос доступности высшего образования.</w:t>
      </w:r>
    </w:p>
    <w:bookmarkEnd w:id="320"/>
    <w:bookmarkStart w:name="z328" w:id="3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Особое внимание следует уделить выделению целевых грантов для молодежи из густонаселенных регионов страны.</w:t>
      </w:r>
    </w:p>
    <w:bookmarkEnd w:id="321"/>
    <w:bookmarkStart w:name="z329" w:id="3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построения новой экономики важно повышение конкурентоспособности вузов.</w:t>
      </w:r>
    </w:p>
    <w:bookmarkEnd w:id="322"/>
    <w:bookmarkStart w:name="z330" w:id="3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Недавно в Казахстане начали открываться филиалы ведущих зарубежных вузов. В скором времени планируется открытие филиалов передовых технических вузов России.</w:t>
      </w:r>
    </w:p>
    <w:bookmarkEnd w:id="323"/>
    <w:bookmarkStart w:name="z331" w:id="3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Считаю необходимым к 2025 году открыть в нашей стране не менее 5 филиалов авторитетных зарубежных университетов.</w:t>
      </w:r>
    </w:p>
    <w:bookmarkEnd w:id="324"/>
    <w:bookmarkStart w:name="z332" w:id="3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два филиала вузов с техническим уклоном необходимо открыть на западе страны.</w:t>
      </w:r>
    </w:p>
    <w:bookmarkEnd w:id="325"/>
    <w:bookmarkStart w:name="z333" w:id="3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целом, нам всем нужно изменить взгляд на образование. Пора увлечения гуманитарными специальностями прошла, приоритет нужно отдать техническим профессиям. Предстоит взрастить новое поколение инженеров, промышленников.</w:t>
      </w:r>
    </w:p>
    <w:bookmarkEnd w:id="326"/>
    <w:bookmarkStart w:name="z334" w:id="3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Далее. Важнейшим вопросом остается социальная справедливость. Казахстан по Конституции – социальное государство.</w:t>
      </w:r>
    </w:p>
    <w:bookmarkEnd w:id="327"/>
    <w:bookmarkStart w:name="z335" w:id="3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Государством делается немало. Более 50 % расходов республиканского бюджета – расходы социального характера. Но этого недостаточно.</w:t>
      </w:r>
    </w:p>
    <w:bookmarkEnd w:id="328"/>
    <w:bookmarkStart w:name="z336" w:id="3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 нас есть Национальный фонд – это финансовая опора страны.</w:t>
      </w:r>
    </w:p>
    <w:bookmarkEnd w:id="329"/>
    <w:bookmarkStart w:name="z337" w:id="3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Сегодня же я поручаю создать общественный социальный Фонд "Қазақстан халқына".</w:t>
      </w:r>
    </w:p>
    <w:bookmarkEnd w:id="330"/>
    <w:bookmarkStart w:name="z338" w:id="3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Он будет заниматься решением реальных проблем в сфере здравоохранения, образования, социальной поддержки.</w:t>
      </w:r>
    </w:p>
    <w:bookmarkEnd w:id="331"/>
    <w:bookmarkStart w:name="z339" w:id="3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Например, помощью детям с редкими заболеваниями. Ведь для большинства семей расходы на лечение попросту неподъемны.</w:t>
      </w:r>
    </w:p>
    <w:bookmarkEnd w:id="332"/>
    <w:bookmarkStart w:name="z340" w:id="3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Будем строить спортивные объекты для детей в городах, районах, поселках, селах. Окажем содействие способным детям. Поддержим культуру. Поможем Алматы оправиться от страшной трагедии.</w:t>
      </w:r>
    </w:p>
    <w:bookmarkEnd w:id="333"/>
    <w:bookmarkStart w:name="z341" w:id="3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 средств этого Фонда мы поддержим семьи погибших полицейских и военнослужащих.</w:t>
      </w:r>
    </w:p>
    <w:bookmarkEnd w:id="334"/>
    <w:bookmarkStart w:name="z342" w:id="3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 это лишь отдельные примеры.</w:t>
      </w:r>
    </w:p>
    <w:bookmarkEnd w:id="335"/>
    <w:bookmarkStart w:name="z343" w:id="3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Подчеркну: это не фонд Президента, Правительства или какого-либо другого государственного органа. Это фонд всех казахстанцев, народный фонд.</w:t>
      </w:r>
    </w:p>
    <w:bookmarkEnd w:id="336"/>
    <w:bookmarkStart w:name="z344" w:id="3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Он не будет функционировать при Администрации или Правительстве.</w:t>
      </w:r>
    </w:p>
    <w:bookmarkEnd w:id="337"/>
    <w:bookmarkStart w:name="z345" w:id="3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создан авторитетный наблюдательный совет, назначен честный и ответственный руководитель.</w:t>
      </w:r>
    </w:p>
    <w:bookmarkEnd w:id="338"/>
    <w:bookmarkStart w:name="z346" w:id="3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Обеспечим полную прозрачность его деятельности, подотчетность и подконтрольность именно обществу.</w:t>
      </w:r>
    </w:p>
    <w:bookmarkEnd w:id="339"/>
    <w:bookmarkStart w:name="z347" w:id="3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Планы, бюджет, проекты будут публиковаться на сайте. Вся информация будет открытой.</w:t>
      </w:r>
    </w:p>
    <w:bookmarkEnd w:id="340"/>
    <w:bookmarkStart w:name="z348" w:id="3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Финансирование Фонда будет осуществляться из частных и государственных источников. Планируется привлечь помощь международных благотворительных организаций.</w:t>
      </w:r>
    </w:p>
    <w:bookmarkEnd w:id="341"/>
    <w:bookmarkStart w:name="z349" w:id="3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данный фонд будут направлены обязательные отчисления оператора лотерейной деятельности, центра учета ставок и других монополистов.</w:t>
      </w:r>
    </w:p>
    <w:bookmarkEnd w:id="342"/>
    <w:bookmarkStart w:name="z350" w:id="3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Конечно, мы ожидаем значительные и регулярные, я подчеркиваю, регулярные отчисления в Фонд со стороны крупного бизнеса.</w:t>
      </w:r>
    </w:p>
    <w:bookmarkEnd w:id="343"/>
    <w:bookmarkStart w:name="z351" w:id="3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Благодаря Первому Президенту – Елбасы в стране появилась группа очень прибыльных компаний и прослойка людей, богатых даже по международным меркам.</w:t>
      </w:r>
    </w:p>
    <w:bookmarkEnd w:id="344"/>
    <w:bookmarkStart w:name="z352" w:id="3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Считаю, что пришло время отдать должное народу Казахстана и помогать ему на системной и регулярной основе.</w:t>
      </w:r>
    </w:p>
    <w:bookmarkEnd w:id="345"/>
    <w:bookmarkStart w:name="z353" w:id="3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Правительству предстоит определить круг компаний и согласовать с ними размер ежегодных взносов в Фонд.</w:t>
      </w:r>
    </w:p>
    <w:bookmarkEnd w:id="346"/>
    <w:bookmarkStart w:name="z354" w:id="3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Кроме того, ожидаю активного участия и от тех лиц, которые, фактически обладая огромными средствами, находятся в тени.</w:t>
      </w:r>
    </w:p>
    <w:bookmarkEnd w:id="347"/>
    <w:bookmarkStart w:name="z355" w:id="3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Уверен, Фонд может стать еще одним инструментом консолидации общества, укрепит в гражданах чувство социальной справедливости.</w:t>
      </w:r>
    </w:p>
    <w:bookmarkEnd w:id="348"/>
    <w:bookmarkStart w:name="z356" w:id="3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Прошедшие события обнажили острые проблемы, существующие в нашем обществе.</w:t>
      </w:r>
    </w:p>
    <w:bookmarkEnd w:id="349"/>
    <w:bookmarkStart w:name="z357" w:id="3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Нападения на наши города, родных и близких показали, насколько хрупкими оказались главные ценности нашего государства – мир и стабильность.</w:t>
      </w:r>
    </w:p>
    <w:bookmarkEnd w:id="350"/>
    <w:bookmarkStart w:name="z358" w:id="3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Мы должны четко понимать, что государство и граждане – это единое целое. Эти понятия неделимые, особенно когда речь идет о безопасности страны.</w:t>
      </w:r>
    </w:p>
    <w:bookmarkEnd w:id="351"/>
    <w:bookmarkStart w:name="z359" w:id="3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Баса назар аударуды қажет ететін тағы бір мәселе бар.</w:t>
      </w:r>
    </w:p>
    <w:bookmarkEnd w:id="352"/>
    <w:bookmarkStart w:name="z360" w:id="3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Көптеген жас азаматымыз Қарулы күштер қатарында әскери борышын өтеуден қашады.</w:t>
      </w:r>
    </w:p>
    <w:bookmarkEnd w:id="353"/>
    <w:bookmarkStart w:name="z361" w:id="3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Әскери билетке ие болу жастардың мақтанышын тудырмайды және Отанға қызмет етудің белгісі саналмайтын болды. </w:t>
      </w:r>
    </w:p>
    <w:bookmarkEnd w:id="354"/>
    <w:bookmarkStart w:name="z362" w:id="3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Армия қатарында қызмет ету, құқық қорғау саласында жұмыс істеу – айрықша миссия.</w:t>
      </w:r>
    </w:p>
    <w:bookmarkEnd w:id="355"/>
    <w:bookmarkStart w:name="z363" w:id="3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– Отан үшін жанын салуға бел буған азаматтардың саналы таңдауы.</w:t>
      </w:r>
    </w:p>
    <w:bookmarkEnd w:id="356"/>
    <w:bookmarkStart w:name="z364" w:id="3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Жастарымызды әскери борышын өтеуге қалай ынталандыруға болатынын біз бүкіл қоғам болып ойластыруымыз керек. </w:t>
      </w:r>
    </w:p>
    <w:bookmarkEnd w:id="357"/>
    <w:bookmarkStart w:name="z365" w:id="3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Біз – мықты халықпыз.</w:t>
      </w:r>
    </w:p>
    <w:bookmarkEnd w:id="358"/>
    <w:bookmarkStart w:name="z366" w:id="3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Төл тарихымызда талай жаугершілік заманды, ашаршылықты және басқа да алапат қиындықты бастан өткердік. </w:t>
      </w:r>
    </w:p>
    <w:bookmarkEnd w:id="359"/>
    <w:bookmarkStart w:name="z367" w:id="3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Соңғы күндердегі қайғылы оқиғалар біз үшін тағы бір сынақ болды. Оны еңсеріп, бұрынғыдан да мықты боламыз.</w:t>
      </w:r>
    </w:p>
    <w:bookmarkEnd w:id="360"/>
    <w:bookmarkStart w:name="z368" w:id="3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целом, назрела необходимость трансформации взаимоотношений между государством и обществом.</w:t>
      </w:r>
    </w:p>
    <w:bookmarkEnd w:id="361"/>
    <w:bookmarkStart w:name="z369" w:id="3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Нужен новый формат общественного договора.</w:t>
      </w:r>
    </w:p>
    <w:bookmarkEnd w:id="362"/>
    <w:bookmarkStart w:name="z370" w:id="3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Казахстан продолжит курс политической модернизации. Это моя принципиальная позиция.</w:t>
      </w:r>
    </w:p>
    <w:bookmarkEnd w:id="363"/>
    <w:bookmarkStart w:name="z371" w:id="3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политической сфере сделано немало.</w:t>
      </w:r>
    </w:p>
    <w:bookmarkEnd w:id="364"/>
    <w:bookmarkStart w:name="z372" w:id="3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Мною было выдвинуто четыре пакета политических реформ, в рамках реализации которых принято более 10 законов. И в этом плане я благодарен депутатам Мажилиса и Сената за очень оперативную и качественную работу.</w:t>
      </w:r>
    </w:p>
    <w:bookmarkEnd w:id="365"/>
    <w:bookmarkStart w:name="z373" w:id="3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Заработало новое по сути законодательство о митингах.</w:t>
      </w:r>
    </w:p>
    <w:bookmarkEnd w:id="366"/>
    <w:bookmarkStart w:name="z374" w:id="3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Снижен регистрационный барьер для создания партий и порог их прохождения в Парламент.</w:t>
      </w:r>
    </w:p>
    <w:bookmarkEnd w:id="367"/>
    <w:bookmarkStart w:name="z375" w:id="3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Расширено представительство женщин и молодежи в Мажилисе и маслихатах.</w:t>
      </w:r>
    </w:p>
    <w:bookmarkEnd w:id="368"/>
    <w:bookmarkStart w:name="z376" w:id="3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Введен институт парламентской оппозиции, в избирательных бюллетенях появилась графа "против всех".</w:t>
      </w:r>
    </w:p>
    <w:bookmarkEnd w:id="369"/>
    <w:bookmarkStart w:name="z377" w:id="3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Впервые в истории страны состоялись прямые выборы сельских акимов.</w:t>
      </w:r>
    </w:p>
    <w:bookmarkEnd w:id="370"/>
    <w:bookmarkStart w:name="z378" w:id="3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Серьезные сдвиги произошли в сфере защиты прав человека.</w:t>
      </w:r>
    </w:p>
    <w:bookmarkEnd w:id="371"/>
    <w:bookmarkStart w:name="z379" w:id="3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частности, были декриминализованы и гуманизированы статьи </w:t>
      </w:r>
      <w:r>
        <w:rPr>
          <w:rFonts w:ascii="Times New Roman"/>
          <w:b w:val="false"/>
          <w:i w:val="false"/>
          <w:color w:val="000000"/>
          <w:sz w:val="28"/>
        </w:rPr>
        <w:t>130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174</w:t>
      </w:r>
      <w:r>
        <w:rPr>
          <w:rFonts w:ascii="Times New Roman"/>
          <w:b w:val="false"/>
          <w:i w:val="false"/>
          <w:color w:val="000000"/>
          <w:sz w:val="28"/>
        </w:rPr>
        <w:t xml:space="preserve"> Уголовного кодекса.</w:t>
      </w:r>
    </w:p>
    <w:bookmarkEnd w:id="372"/>
    <w:bookmarkStart w:name="z380" w:id="3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Наша страна присоединилась ко Второму Факультативному </w:t>
      </w:r>
      <w:r>
        <w:rPr>
          <w:rFonts w:ascii="Times New Roman"/>
          <w:b w:val="false"/>
          <w:i w:val="false"/>
          <w:color w:val="000000"/>
          <w:sz w:val="28"/>
        </w:rPr>
        <w:t>протоколу</w:t>
      </w:r>
      <w:r>
        <w:rPr>
          <w:rFonts w:ascii="Times New Roman"/>
          <w:b w:val="false"/>
          <w:i w:val="false"/>
          <w:color w:val="000000"/>
          <w:sz w:val="28"/>
        </w:rPr>
        <w:t xml:space="preserve"> к Международному пакту о гражданских и политических правах.</w:t>
      </w:r>
    </w:p>
    <w:bookmarkEnd w:id="373"/>
    <w:bookmarkStart w:name="z381" w:id="3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Подписан </w:t>
      </w:r>
      <w:r>
        <w:rPr>
          <w:rFonts w:ascii="Times New Roman"/>
          <w:b w:val="false"/>
          <w:i w:val="false"/>
          <w:color w:val="000000"/>
          <w:sz w:val="28"/>
        </w:rPr>
        <w:t>Указ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"О дальнейших мерах Республики Казахстан в области прав человека", направленный на комплексную модернизацию правозащитной сферы.</w:t>
      </w:r>
    </w:p>
    <w:bookmarkEnd w:id="374"/>
    <w:bookmarkStart w:name="z382" w:id="3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Начал системно укрепляться институт уполномоченного по правам человека.</w:t>
      </w:r>
    </w:p>
    <w:bookmarkEnd w:id="375"/>
    <w:bookmarkStart w:name="z383" w:id="3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Полностью отменена смертная казнь.</w:t>
      </w:r>
    </w:p>
    <w:bookmarkEnd w:id="376"/>
    <w:bookmarkStart w:name="z384" w:id="3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своем очередном Послании в сентябре я представлю новый пакет политических реформ, который будет подготовлен на основе широкого и конструктивного диалога с гражданским обществом и экспертами.</w:t>
      </w:r>
    </w:p>
    <w:bookmarkEnd w:id="377"/>
    <w:bookmarkStart w:name="z385" w:id="3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Государство также должно обеспечить полноценное и качественное выполнение своих базовых функций.</w:t>
      </w:r>
    </w:p>
    <w:bookmarkEnd w:id="378"/>
    <w:bookmarkStart w:name="z386" w:id="3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Государство должно гарантировать соблюдение законности и правопорядка, защиту прав собственности и безопасности граждан, обеспечивать социальные блага и качественные государственные услуги.</w:t>
      </w:r>
    </w:p>
    <w:bookmarkEnd w:id="379"/>
    <w:bookmarkStart w:name="z387" w:id="3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свою очередь бизнес и граждане ответственны за соблюдение законодательства и норм общественного поведения, справедливую уплату налогов и прозрачность в трудовых отношениях.</w:t>
      </w:r>
    </w:p>
    <w:bookmarkEnd w:id="380"/>
    <w:bookmarkStart w:name="z388" w:id="3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этой связи следует сформировать программу последовательных преобразований.</w:t>
      </w:r>
    </w:p>
    <w:bookmarkEnd w:id="381"/>
    <w:bookmarkStart w:name="z389" w:id="3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Поручаю Правительству совместно с ответственным экспертным сообществом и гражданским обществом подготовить пакет соответствующих предложений.</w:t>
      </w:r>
    </w:p>
    <w:bookmarkEnd w:id="382"/>
    <w:bookmarkStart w:name="z390" w:id="3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Он будет рассмотрен на одном из заседаний Национального совета общественного доверия.</w:t>
      </w:r>
    </w:p>
    <w:bookmarkEnd w:id="383"/>
    <w:bookmarkStart w:name="z391" w:id="3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Уважаемые соотечественники, уважаемые депутаты!</w:t>
      </w:r>
    </w:p>
    <w:bookmarkEnd w:id="384"/>
    <w:bookmarkStart w:name="z392" w:id="3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 время недавних трагических событий абсолютное большинство наших сограждан проявили патриотизм, единство в борьбе с экстремистами.</w:t>
      </w:r>
    </w:p>
    <w:bookmarkEnd w:id="385"/>
    <w:bookmarkStart w:name="z393" w:id="3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Считаю, что сплоченность народа, искренняя вера в идеи суверенного развития и Независимости Казахстана являются мощным фундаментом для консолидации общества и прогресса нашей страны.</w:t>
      </w:r>
    </w:p>
    <w:bookmarkEnd w:id="386"/>
    <w:bookmarkStart w:name="z394" w:id="3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 мы преодолеем все трудности.</w:t>
      </w:r>
    </w:p>
    <w:bookmarkEnd w:id="387"/>
    <w:bookmarkStart w:name="z395" w:id="3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 мы построим новый Казахстан!</w:t>
      </w:r>
    </w:p>
    <w:bookmarkEnd w:id="388"/>
    <w:bookmarkStart w:name="z396" w:id="38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Қадірлі отандастар!</w:t>
      </w:r>
    </w:p>
    <w:bookmarkEnd w:id="389"/>
    <w:bookmarkStart w:name="z397" w:id="3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Қиын күндер артта қалды.</w:t>
      </w:r>
    </w:p>
    <w:bookmarkEnd w:id="390"/>
    <w:bookmarkStart w:name="z398" w:id="3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Осы сәтте ел тағдыры үшін ұйыса білген бүкіл халқыма шынайы ризашылығымды білдіремін!</w:t>
      </w:r>
    </w:p>
    <w:bookmarkEnd w:id="391"/>
    <w:bookmarkStart w:name="z399" w:id="3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Бәріміз бұл оқиғадан сабақ алуымыз керек.</w:t>
      </w:r>
    </w:p>
    <w:bookmarkEnd w:id="392"/>
    <w:bookmarkStart w:name="z400" w:id="3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Ең бастысы, береке-бірлікті, тыныштық пен тұрақтылықты сақтауымыз қажет. </w:t>
      </w:r>
    </w:p>
    <w:bookmarkEnd w:id="393"/>
    <w:bookmarkStart w:name="z401" w:id="3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Енді, Қазақстанда дамудың жаңа кезеңі басталады.</w:t>
      </w:r>
    </w:p>
    <w:bookmarkEnd w:id="394"/>
    <w:bookmarkStart w:name="z402" w:id="3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Бұл шынайы жаңару кезеңі болады.</w:t>
      </w:r>
    </w:p>
    <w:bookmarkEnd w:id="395"/>
    <w:bookmarkStart w:name="z403" w:id="3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Егемен елімізді бірге өркендетейік!</w:t>
      </w:r>
    </w:p>
    <w:bookmarkEnd w:id="396"/>
    <w:bookmarkStart w:name="z404" w:id="3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Халқымыз үшін Тәуелсіздік бәрінен қымбат. </w:t>
      </w:r>
    </w:p>
    <w:bookmarkEnd w:id="397"/>
    <w:bookmarkStart w:name="z405" w:id="3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Жаңа Қазақстанды Бірге құрайық!</w:t>
      </w:r>
    </w:p>
    <w:bookmarkEnd w:id="398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Қазақстан Республикасы Әділет министрлігінің «Қазақстан Республикасының Заңнама және құқықтық ақпарат институты» ШЖҚ РМК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