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6d4c" w14:textId="7b26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20 шілдедегі N 348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нормативтік құқықтық базаны қолданыстағы заңнамаға сәйкестендіру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кәсіптік орта білім беру мамандықтарының тізбесін бекіту туралы" 2002 жылғы 2 қыркүйектегі  </w:t>
      </w:r>
      <w:r>
        <w:rPr>
          <w:rFonts w:ascii="Times New Roman"/>
          <w:b w:val="false"/>
          <w:i w:val="false"/>
          <w:color w:val="000000"/>
          <w:sz w:val="28"/>
        </w:rPr>
        <w:t>N 639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2002 жылғы 23 қыркүйекте N 1981 тіркелген, 2002 жылы, N 41-42, 7236 "Қазақстан Республикасының нормативтік құқықтық актілер Бюллетенінде"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"Кәсіптік бастауыш білім беру кәсіптерінің (мамандықтарының) тізбесін бекіту туралы" 2001 жылғы 21 тамыздағы </w:t>
      </w:r>
      <w:r>
        <w:rPr>
          <w:rFonts w:ascii="Times New Roman"/>
          <w:b w:val="false"/>
          <w:i w:val="false"/>
          <w:color w:val="000000"/>
          <w:sz w:val="28"/>
        </w:rPr>
        <w:t>N 685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2001 жылғы 5 қыркүйекте N 1650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кәсіптік техникалық оқу орындарының өндірістік оқыту шебері туралы ережені бекіту туралы" 1994 жылғы 15 маусымдағы 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1995 жылғы 20 қаңтарда N 52 тіркелген)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Бөрібеков)-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