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30db" w14:textId="a933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Төтенше жағдайлар жөніндегі министрінің 2005 жылғы 12 сәуірдегі N 318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жөніндегі министрінің 2009 жылғы 17 сәуірдегі N 75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Төтенше жағдайлар жөніндегі министрінің 2005 жылғы 12 сәуірдегі "Қауіпті өндірістік объектілерінің лауазымды тұлғалары мен жұмысшыларын өнеркәсіптік қауіпсіздік саласында оқытуды ұйымдастыру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N 318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    В. Божко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