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5aa0" w14:textId="f945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рағаның 2004 жылғы 21 қазандағы № 41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ұрылыс және тұрғын үй-коммуналдық шаруашылық істері агенттігі Төрағасының 2009 жылғы 4 желтоқсандағы № 217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лынып жатқан (салынбақшы болып белгіленген) объектілерге мониторинг жүргізу ережесін бекіту туралы» Қазақстан Республикасы Индустрия және сауда министрлігінің Құрылыс және тұрғын үй-коммуналдық шаруашылық істері комитеті төрағасының 2004 жылғы 21 қазандағы № 41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кімшілік-құқықтық жұмыстар департаменті (Т.С.Жүнтірбаев) және Мемлекеттік сәулет-құрылыс бақылау, аттестаттау және аккредиттеу департаменті (Ғ.Р.Әбдірайымов) Қазақстан Республикасы Индустрия және сауда министрлігінің Құрылыс және тұрғын үй-коммуналдық шаруашылық істері комитеті төрағасының 2004 жылғы 21 қазандағы № 414 бұйрығының белгіленген тәртіппен мемлекеттік тіркеуден алы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өраға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. Но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