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966a" w14:textId="ce99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2010 жылғы 5 сәуірдегі № 98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«Әділет органдары туралы» Заңының 7 бабы 2 тармағының 3) тармақшасын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министрінің келесі бұйрықтарының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«1999 жылғы 8 қазандағы № 81 бұйрықтың қолданылуын тоқтата тұру туралы» 1999 жылғы 8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кесімдерде мемлекеттік тіркеудің Тізілімінде № 985 болып енгізілген);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Әділет министрінің 2000 жылғы 28 ақпандағы № 21 бұйрығына толықтыру енгізу туралы» 2000 жылғы 6 мамырдағы 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кесімдерде мемлекеттік тіркеудің Тізілімінде № 1142 болып енгізілген).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 Р. Түсіпбеков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