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84f9" w14:textId="e998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ақпарат министрінің 2008 жылғы 1 ақпандағы № 19 және 2009 жылғы 24 наурыздағы № 40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2010 жылғы 16 ақпандағы № 31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«Қазақстан Республикасы Үкіметінің 2007 жылғы 30 маусымдағы № 561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толықтырулар енгізу және мемлекеттік қызмет көрсету стандарттарын бекіту туралы» Қазақстан Республикасы Үкіметінің 2009 жылғы 30 желтоқсандағы № 2315 қаулысының 3-тармағына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қызмет көрсетудің стандарттарын бекіту туралы» Қазақстан Республикасы Мәдениет және ақпарат министрінің 2008 жылғы 1 ақпандағы № 19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5140 тіркелген, Қазақстан Республикасының орталық атқарушы және өзге де орталық мемлекеттік органдарының актілер жинағының 2008 жылғы 10 маусымдағы № 6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«Мемлекеттік қызмет көрсетудің стандарттарын бекіту туралы» Қазақстан Республикасы Мәдениет және ақпарат министрінің 2008 жылы 1 ақпандағы № 19 бұйрығына өзгерістер мен толықтырулар енгізу туралы» Қазақстан Республикасы Мәдениет және ақпарат министрінің 2009 жылғы  4 наурыздағы № 40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5642 тіркелген, «Егемен Қазақстан» газетінде 2009 жылғы 5 мамырда № 158-159 (25556)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Ақпарат және мұрағат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Әділет министрлігіне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баспасөз басылымында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Құл-Мұхаммед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