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c65" w14:textId="5c1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министрінің, Қазақстан Республикасының Денсаулық сақтау министрі міндетін атқарушының және Қазақстан Республикасының Ауыл шаруашылық министрінің бірлескен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30 маусымдағы № 484, Қазақстан Республикасының Ауыл шаруашылығы министрінің 2010 жылғы 10 шілдедегі № 454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Халықтың санитарлық-эпидемиологиялық салауаттылығы туралы Қазақстан Республикасының 2002 жылғы 4 желтоқсандағы Заңының күші жойылуына байланысты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Қазақстан Республикасының Денсаулық сақтау министрінің, Қазақстан Республикасының Денсаулық сақтау министрі міндетін атқарушының және Ауыл шаруашылық министрінің бірлескен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Мемлекеттік санитарлық-эпидемиологиялық қадағалау комитетінің (К.С. Оспанов) осы бұйрықты мемлекеттік органдарының басшыларының соңғысы кол қойған күнінен бастап бір апталық мерзімде осы бұйрықтың көшірмесін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С.З. Қайырбековаға және Қазақстан Республикасының Ауыл шаруашылық вице-министрі А.К. Евниевке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органдардың басшыларының соңғысы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 Ауыл шаруашылық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  Ж. Досқалиев          ____________ А. Күрішбаев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маусымдағы №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және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шілдедегі № 454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Денсаулық сақтау министрі, Қазақстан Республикасының Денсаулық сақтау министрі міндетін атқарушының және Қазақстан Республикасының Ауыл шаруашылығы министрінің бірлескен кейбір бұйрықтарына енгізілетін өзгерістер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Санитарлық-эпидемиялогиялық және ветеринарлық-санитарлық ережелерді бекіту туралы Қазақстан Республикасы Денсаулық сақтау министрінің 2003 ж 14 мамырдағы № 376 және Қазақстан Республикасы Ауыл шаруашылығы министрлігінің 2003 ж 15 мамырдағы N 266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2003 жылғы 30 маусымда № 2365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күйдіргі бойынша эпидемиологиялық-эпизоотологиялық және санитарлық-індетке қарсы (профилактикалық) әрі ветеринарлық іс-шараларды ұйымдастыру" санитарлық-эпидемиологиялық және ветеринарлық-санитарлық ережесі мен нормаларын бекіту туралы Қазақстан Республикасы Денсаулық сақтау министрлігінің 2004 жылғы 30 желтоқсандағы № 905, Қазақстан Республикасының Ауыл шаруашылығы министрінің 2005 жылғы 10 қаңтардағы№ 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2005 жылғы 15 ақпанда № 3441 тіркелді, жариялануы: ҚР нормативтік құқықтық актілер Бюллетені, 2005 ж. 15, 102-құжат.)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«Адам және жануарлар үшін ортақ дерматомикоздармен күресу жөніндегі шараларды күшейту туралы» Қазақстан Республикасының Денсаулық сақтау министрінің 2005 жылғы 2 ақпандағы № 36 және Қазақстан Республикасының Ауыл шаруашылығы министрінің 2005 жылғы 7 ақпандағы № 108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3474 болып тіркелген «Заң газеті» 2008 жылғы 19 қыркүйек, № 143 (1543)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 листериоз бойынша эпидемиологиялық-эпизотиялық қадағалауды ұйымдастыру және санитарлық-індетке қарсы (алдын-алу) және ветеринарлық алдын-алу іс-шараларын жүргізу (індетке қарсы) санитарлық-эпидемиологиялық және ветеринарлық-санитарлық ережесі мен нормаларын бекіту туралы» Қазақстан Республикасының Денсаулық сақтау министрлігінің 2007 жылғы 16 тамыздағы № 507 және Қазақстан Республикасының Ауыл шаруашылығы министрлігінің 2007 жылғы 16 тамыздағы № 507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4919 болып тіркелген, «Заң газеті» 2007 жылғы 19 қыркүйек, № 143 (1346)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"Сүт тағамдарын дайындауға арналған объектілерді ұстап-күтуге және пайдалануға қойылатын санитарлық-эпидемиологиялық және ветеринарлық-санитарлық талаптар" санитарлық-эпидемиологиялық және ветеринарлық-саниитарлық ережелер мел нормаларды бекіту туралы" Қазақстан Республикасы Денсаулық сақтау министрлігінің 2005 жылғы 9 наурыздағы № 105, Қазақстан Республикасы Ауыл шаруашылығы министрінің 2005 жылғы 18 наурыздағы, N 214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2005 жылғы 21 сәуірде 3575 тіркелгені жариялануы: "Заң газеті" 2005 ж. 8 қыркүйек, № 100 (724); "Заң газеті" 2005 ж, 3 қараша № 139 (763).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