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3d4d" w14:textId="f0a3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"Порт капитаны туралы ережені бекіту туралы" Қазақстан Республикасы Көлік және коммуникациялар министрлігінің 2005 жылғы 22 маусымдағы № 216-І бұйрығының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28 ақпандағы № 98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"Порт капитаны туралы ережені бекіту туралы" Қазақстан Республикасы Көлік және коммуникациялар министрлігінің 2005 жылғы 22 маусымдағы № 216-І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3719 нөмірмен тіркелген)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Заң департаменті (А. Искакбеков) осы бұйрықтың көшірмесін белгіленген тәртіппен Қазақстан Республикасы Әділет министрлігіне бір апталық мерзімде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