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5b2c" w14:textId="9235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және минералдық ресурстар министрлігінің 2007 жылғы 12 ақпандағы № 42 бұйрығының күші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2011 жылғы 11 шілдедегі № 116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«Нормативтік құқықтық актілер туралы» Заңының 21-1-бабы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магистральды құбыр көлігі қызметкерлерінің ведомстволық марапаты туралы» Қазақстан Республикасы Энергетика және минералдық ресурстар министрінің 2007 жылғы 12 ақпандағы № 42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  құқықтық актілердің мемлекеттік тіркеу Тізілімінде 4545-нөмірімен тіркелген)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Мұнай өнеркәсібін дамыту департаменті (Қ.С. Құлмырзин) осы бұйрықтың көшірмесін бір апта мерзім ішінде Қазақстан Республикасының Әділет министрлігіне және ресми баспа басылымдарына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С. Мыңбаев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