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a841" w14:textId="1d9a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істер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2012 жылғы 24 ақпандағы № 08-1-1-1/60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26 желтоқсандағы «Неке (ерлі-зайыптылық) және отбасы туралы» Кодексінің 89-бабының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бұйрықтардың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азаматтары болып табылатын ұл (қыз) балаларды асырауға тілек білдірген шетелдік азаматтарды есепке алу жөніндегі Ережені бекіту туралы» Қазақстан Республикасы Сыртқы істер министрінің 1999 жылғы 17 маусымдағы № 655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893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Сыртқы істер министрінің «Қазақстан Республикасының азаматтары болып табылатын ұл (қыз) балаларды асырауға тілек білдірген шетелдік азаматтарды есепке алу жөніндегі ережені бекіту туралы» 1999 жылғы 17 маусымдағы № 655 және «Шетелдіктердің асырап алуына берілген Қазақстан Республикасының азаматтары болып табылатын ұл (қыз) балаларды есепке алу туралы нұсқаулықты бекіту туралы» 2003 жылғы 11 сәуірдегі № 08-1/31 бұйрықтарына өзгерістер мен толықтыру енгізу туралы» Қазақстан Республикасы Сыртқы істер министрінің 2005 жылғы 30 қарашадағы № 08-1/363 бұйрығының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(Қазақстан Республикасының Нормативтік құқықтық актілерді мемлекеттік тіркеу тізілімінде № 4025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азаматтары болып табылатын ұл (қыз) балаларды асырауға тілек білдірген шетелдік азаматтарды есепке алу жөніндегі Ережені бекіту туралы» Қазақстан Республикасы Сыртқы істер министрінің 1999 жылғы 17 маусымдағы № 655 бұйрығына өзгерістер мен толықтырулар енгізу туралы» Қазақстан Республикасы Сыртқы істер министрлігінің 2008 жылғы 18 қыркүйектегі № 08-1-1-1/300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5320 тіркелді).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Е. Қазыханов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