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424a" w14:textId="6bc4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2008 жылғы 18 желтоқсандағы № 169/28-IV "Бір жолғы талондардың бағасын бекіту туралы" шешімінің күші жойылғаны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2013 жылғы 28 наурыздағы № 123/14-V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 1) тармақшасына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2008 жылғы 18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169/28-IV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«Бір жолғы талондардың бағасын бекіту туралы» (Нормативтік құқықтық актілерді мемлекеттік тіркеу Тізілімінде 2009 жылғы 9 қаңтарда № 555 болып тіркелген, 2009 жылғы 20 қаңтардағы № 6 «Астана ақшамы», 2009 жылғы 20 қаңтардағы № 8 «Вечерняя Астана» газеттерінде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 Э.Суханбердиева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хатшысы        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С.Есілов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