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9048" w14:textId="0e59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28 тамыздағы № 06-7/120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21-1-бабының</w:t>
      </w:r>
      <w:r>
        <w:rPr>
          <w:rFonts w:ascii="Times New Roman"/>
          <w:b w:val="false"/>
          <w:i w:val="false"/>
          <w:color w:val="000000"/>
          <w:sz w:val="28"/>
        </w:rPr>
        <w:t xml:space="preserve"> 1-тармағына сәйкес, "Нормативтік құқықтық актілердің құқықтық мониторингін жүргізу қағидаларын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жүргізілген нормативтік құқықтық актілердің құқықтық мониторинг нәтижелері бойынша,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Мемлекеттік қызмет істері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Агенттіктің Мемлекеттік қызмет персоналын басқару бөлімі (Ж.Ш. Сәрсенов) осы бұйрық күшіне енген күннен бастап бір апталық мерзімде бұйрықтың көшірмесін Қазақстан Республикасының Әділет министрлігіне жіберсін және оны одан әрі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Төраға                                          А.Байменов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 агенттігі</w:t>
      </w:r>
      <w:r>
        <w:br/>
      </w:r>
      <w:r>
        <w:rPr>
          <w:rFonts w:ascii="Times New Roman"/>
          <w:b w:val="false"/>
          <w:i w:val="false"/>
          <w:color w:val="000000"/>
          <w:sz w:val="28"/>
        </w:rPr>
        <w:t xml:space="preserve">
Төрағасының 2013 жылғы 28 тамыздағы  </w:t>
      </w:r>
      <w:r>
        <w:br/>
      </w:r>
      <w:r>
        <w:rPr>
          <w:rFonts w:ascii="Times New Roman"/>
          <w:b w:val="false"/>
          <w:i w:val="false"/>
          <w:color w:val="000000"/>
          <w:sz w:val="28"/>
        </w:rPr>
        <w:t xml:space="preserve">
№ 06-7/120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Мемлекеттік қызмет істері агенттігінің</w:t>
      </w:r>
      <w:r>
        <w:br/>
      </w:r>
      <w:r>
        <w:rPr>
          <w:rFonts w:ascii="Times New Roman"/>
          <w:b/>
          <w:i w:val="false"/>
          <w:color w:val="000000"/>
        </w:rPr>
        <w:t>
кейбір бұйрықтарының күші жойылған тізімі</w:t>
      </w:r>
    </w:p>
    <w:bookmarkEnd w:id="2"/>
    <w:bookmarkStart w:name="z8" w:id="3"/>
    <w:p>
      <w:pPr>
        <w:spacing w:after="0"/>
        <w:ind w:left="0"/>
        <w:jc w:val="both"/>
      </w:pPr>
      <w:r>
        <w:rPr>
          <w:rFonts w:ascii="Times New Roman"/>
          <w:b w:val="false"/>
          <w:i w:val="false"/>
          <w:color w:val="000000"/>
          <w:sz w:val="28"/>
        </w:rPr>
        <w:t>
      1. Қазақстан Республикасы Мемлекеттік қызмет істері агенттігі (Бұдан әрі - Агенттік) Төрағасының "Құқық қорғау органдарындағы лауазымдарына үлгілік біліктілік талаптарын бекіту туралы" 2011 жылғы 21 ақпандағы № 02-01-02/32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2011 жылғы 14 наурыздағы № 6801 болып тіркелді, "Егемен Қазақстан" 2011 жылғы 22 сәуірдегі № 160-163 (26565) және "Казахстанская правда" 2011 жылғы 16 сәуірдегі № 129-130 (26550-26551) газеттерінде жарияланған).</w:t>
      </w:r>
      <w:r>
        <w:br/>
      </w:r>
      <w:r>
        <w:rPr>
          <w:rFonts w:ascii="Times New Roman"/>
          <w:b w:val="false"/>
          <w:i w:val="false"/>
          <w:color w:val="000000"/>
          <w:sz w:val="28"/>
        </w:rPr>
        <w:t>
</w:t>
      </w:r>
      <w:r>
        <w:rPr>
          <w:rFonts w:ascii="Times New Roman"/>
          <w:b w:val="false"/>
          <w:i w:val="false"/>
          <w:color w:val="000000"/>
          <w:sz w:val="28"/>
        </w:rPr>
        <w:t>
      2. Агенттік төрағасының "Құқық қорғау органдарындағы лауазымдарына үлгілік біліктілік талаптарын бекіту туралы" Қазақстан Республикасы Мемлекеттік қызмет істері агенттігі Төрағасының 2011 жылғы 21 ақпандағы № 02-01-02/32 бұйрығына өзгерістер енгізу туралы" 2011 жылғы 6 қыркүйектегі № 02-01-02/189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2011 жылы 29 қыркүйекте № 7216 болып тіркелді, "Казахстанская правда" 2011 жылғы 2 қарашадағы № 349 (26740) газетінде жарияланған).</w:t>
      </w:r>
      <w:r>
        <w:br/>
      </w:r>
      <w:r>
        <w:rPr>
          <w:rFonts w:ascii="Times New Roman"/>
          <w:b w:val="false"/>
          <w:i w:val="false"/>
          <w:color w:val="000000"/>
          <w:sz w:val="28"/>
        </w:rPr>
        <w:t>
</w:t>
      </w:r>
      <w:r>
        <w:rPr>
          <w:rFonts w:ascii="Times New Roman"/>
          <w:b w:val="false"/>
          <w:i w:val="false"/>
          <w:color w:val="000000"/>
          <w:sz w:val="28"/>
        </w:rPr>
        <w:t>
      3. Агенттік төрағасының "Құқық қорғау органдарындағы лауазымдарына үлгілік біліктілік талаптарын бекіту туралы" Қазақстан Республикасы Мемлекеттік қызмет істері агенттігі Төрағасының 2011 жылғы 21 ақпандағы № 02-01-02/32 бұйрығына өзгерістер енгізу туралы" 2012 жылғы 7 қарашадағы № 02-01-02/155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2012 жылғы 8 қарашада № 8062 болып тіркелді, "Егемен Қазақстан" 2012 жылғы 6 желтоқсандағы № 802-806 (27877) және "Казахстанская правда" 2012 жылғы 5 желтоқсандағы № 421-422 (27240-27241) газеттерінде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