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9570" w14:textId="05f9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Орталық сайлау комиссиясының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2015 жылғы 13 ақпандағы № 2/256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Қазақстан Республикасы Орталық сайлау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«Сайлау заңдарының бұзылғандығы жөнінде азаматтардың өтініштерін сайлау комиссияларында қарау туралы» Қазақстан Республикасы Орталық сайлау комиссиясының 1999 жылғы 9 шілдедегі № 13/206 (Нормативтік құқықтық актілерді мемлекеттік тіркеудің тізілімінде № 836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Орталық сайлау комиссиясының кейбір қаулыларына өзгерістер енгізу туралы» Қазақстан Республикасы Орталық сайлау комиссиясының 2014 жылғы 9 желтоқсандағы № 23/251 (Нормативтік құқықтық актілерді мемлекеттік тіркеудің тізілімінде № 10060 болып тіркелген, «Әділет» ақпараттық-құқықтық жүйесінде 2015 жылғы 13 наурызда жарияланған) қаулысымен бекітілген, Қазақстан Республикасы Орталық сайлау комиссиясының кейбір қаулыларына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облыстық, Астана және Алматы қалалық сайлау комиссияларына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қабылданған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 Қ. Тұрғанқұлов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Хатшы                                            Б. Мелдешов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