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813c" w14:textId="6e58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Мемлекеттік істер жөніндегі агенттігі)</w:t>
      </w:r>
    </w:p>
    <w:p>
      <w:pPr>
        <w:spacing w:after="0"/>
        <w:ind w:left="0"/>
        <w:jc w:val="both"/>
      </w:pPr>
      <w:r>
        <w:rPr>
          <w:rFonts w:ascii="Times New Roman"/>
          <w:b w:val="false"/>
          <w:i w:val="false"/>
          <w:color w:val="000000"/>
          <w:sz w:val="28"/>
        </w:rPr>
        <w:t>Қазақстан Республикасы Үкіметінің 2002 жылғы 29 желтоқсандағы N 1429 қаулысы.</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ff0000"/>
          <w:sz w:val="28"/>
        </w:rPr>
        <w:t xml:space="preserve">P021429 </w:t>
      </w:r>
      <w:r>
        <w:rPr>
          <w:rFonts w:ascii="Times New Roman"/>
          <w:b w:val="false"/>
          <w:i w:val="false"/>
          <w:color w:val="ff0000"/>
          <w:sz w:val="28"/>
        </w:rPr>
        <w:t xml:space="preserve">қаулысын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635, 636, 637, 638, 639-қосымшаларға сәйкес Қазақстан Республикасы Мемлекеттiк қызмет iстерi жөнiндегi агенттiгiнiң; </w:t>
      </w:r>
    </w:p>
    <w:bookmarkEnd w:id="0"/>
    <w:p>
      <w:pPr>
        <w:spacing w:after="0"/>
        <w:ind w:left="0"/>
        <w:jc w:val="both"/>
      </w:pPr>
      <w:r>
        <w:rPr>
          <w:rFonts w:ascii="Times New Roman"/>
          <w:b w:val="false"/>
          <w:i w:val="false"/>
          <w:color w:val="000000"/>
          <w:sz w:val="28"/>
        </w:rPr>
        <w:t xml:space="preserve">
      2003 жылға арналған республикалық бюджеттiк бағдарламаларының паспорттары бекiтiлсiн. </w:t>
      </w:r>
    </w:p>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635 қосымша</w:t>
            </w:r>
          </w:p>
        </w:tc>
      </w:tr>
    </w:tbl>
    <w:p>
      <w:pPr>
        <w:spacing w:after="0"/>
        <w:ind w:left="0"/>
        <w:jc w:val="both"/>
      </w:pPr>
      <w:r>
        <w:rPr>
          <w:rFonts w:ascii="Times New Roman"/>
          <w:b w:val="false"/>
          <w:i w:val="false"/>
          <w:color w:val="000000"/>
          <w:sz w:val="28"/>
        </w:rPr>
        <w:t xml:space="preserve">
      Қазақстан Республикасының Мемлекеттiк қызмет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iстерi жөніндегі агенттігі </w:t>
      </w:r>
    </w:p>
    <w:p>
      <w:pPr>
        <w:spacing w:after="0"/>
        <w:ind w:left="0"/>
        <w:jc w:val="both"/>
      </w:pPr>
      <w:r>
        <w:rPr>
          <w:rFonts w:ascii="Times New Roman"/>
          <w:b w:val="false"/>
          <w:i w:val="false"/>
          <w:color w:val="000000"/>
          <w:sz w:val="28"/>
        </w:rPr>
        <w:t xml:space="preserve">
      бюджеттiк бағдарлама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"Әкiмшiлiк шығындар" </w:t>
      </w:r>
    </w:p>
    <w:p>
      <w:pPr>
        <w:spacing w:after="0"/>
        <w:ind w:left="0"/>
        <w:jc w:val="both"/>
      </w:pPr>
      <w:r>
        <w:rPr>
          <w:rFonts w:ascii="Times New Roman"/>
          <w:b w:val="false"/>
          <w:i w:val="false"/>
          <w:color w:val="000000"/>
          <w:sz w:val="28"/>
        </w:rPr>
        <w:t xml:space="preserve">
      001 республикалық бюджет бағдарламасының </w:t>
      </w:r>
    </w:p>
    <w:p>
      <w:pPr>
        <w:spacing w:after="0"/>
        <w:ind w:left="0"/>
        <w:jc w:val="both"/>
      </w:pPr>
      <w:r>
        <w:rPr>
          <w:rFonts w:ascii="Times New Roman"/>
          <w:b w:val="false"/>
          <w:i w:val="false"/>
          <w:color w:val="000000"/>
          <w:sz w:val="28"/>
        </w:rPr>
        <w:t xml:space="preserve">
      ПАСПОРTЫ </w:t>
      </w:r>
    </w:p>
    <w:p>
      <w:pPr>
        <w:spacing w:after="0"/>
        <w:ind w:left="0"/>
        <w:jc w:val="both"/>
      </w:pPr>
      <w:r>
        <w:rPr>
          <w:rFonts w:ascii="Times New Roman"/>
          <w:b w:val="false"/>
          <w:i w:val="false"/>
          <w:color w:val="000000"/>
          <w:sz w:val="28"/>
        </w:rPr>
        <w:t xml:space="preserve">
      1. Құны: 82 392 мың теңге (сексен екi миллион үш жүз тоқсан екi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1-30 бабы </w:t>
      </w:r>
      <w:r>
        <w:rPr>
          <w:rFonts w:ascii="Times New Roman"/>
          <w:b w:val="false"/>
          <w:i w:val="false"/>
          <w:color w:val="000000"/>
          <w:sz w:val="28"/>
        </w:rPr>
        <w:t xml:space="preserve">, Қазақстан Республикасы Президентiнiң "Қазақстан Республикасының Мемлекеттiк қызмет iстерi жөнiндегi агенттiгiнiң мәселелерi" 1999 жылғы 3 желтоқсандағы N 280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Республикасының мемлекеттiк бюджет есебiнен қамтамасыз ететiн органдары қызметкерлерiне еңбекақы төлеудің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"Штаттық сан лимиттерiн бекiту туралы"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Мемлекеттiк қызмет iстерi жөнiндегi агенттiгi орталық аппаратына және аумақтық бөлiмшелерге жүктелген функциялардың барынша тиiмдi орындалуы үшiн олардың қызметтерiн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Мемлекеттiк қызмет iстерi жөнiндегi агенттiгi орталық аппаратын және аумақтық бөлiмшелерiн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!Бағдарла.!Бюджеттік бағдарламаны!Іске !  Жауапты </w:t>
      </w:r>
    </w:p>
    <w:p>
      <w:pPr>
        <w:spacing w:after="0"/>
        <w:ind w:left="0"/>
        <w:jc w:val="both"/>
      </w:pPr>
      <w:r>
        <w:rPr>
          <w:rFonts w:ascii="Times New Roman"/>
          <w:b w:val="false"/>
          <w:i w:val="false"/>
          <w:color w:val="000000"/>
          <w:sz w:val="28"/>
        </w:rPr>
        <w:t xml:space="preserve">
      ! лама  !бағ. !малардың ! (кіші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N!       !лама !бағдарла.!    шаралар жоспары   !зім. ! </w:t>
      </w:r>
    </w:p>
    <w:p>
      <w:pPr>
        <w:spacing w:after="0"/>
        <w:ind w:left="0"/>
        <w:jc w:val="both"/>
      </w:pPr>
      <w:r>
        <w:rPr>
          <w:rFonts w:ascii="Times New Roman"/>
          <w:b w:val="false"/>
          <w:i w:val="false"/>
          <w:color w:val="000000"/>
          <w:sz w:val="28"/>
        </w:rPr>
        <w:t xml:space="preserve">
      !       !коды !малардың)!                      !дері ! </w:t>
      </w:r>
    </w:p>
    <w:p>
      <w:pPr>
        <w:spacing w:after="0"/>
        <w:ind w:left="0"/>
        <w:jc w:val="both"/>
      </w:pPr>
      <w:r>
        <w:rPr>
          <w:rFonts w:ascii="Times New Roman"/>
          <w:b w:val="false"/>
          <w:i w:val="false"/>
          <w:color w:val="000000"/>
          <w:sz w:val="28"/>
        </w:rPr>
        <w:t xml:space="preserve">
      !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Әкiмшiлiк                         жыл    Қазақстан </w:t>
      </w:r>
    </w:p>
    <w:p>
      <w:pPr>
        <w:spacing w:after="0"/>
        <w:ind w:left="0"/>
        <w:jc w:val="both"/>
      </w:pPr>
      <w:r>
        <w:rPr>
          <w:rFonts w:ascii="Times New Roman"/>
          <w:b w:val="false"/>
          <w:i w:val="false"/>
          <w:color w:val="000000"/>
          <w:sz w:val="28"/>
        </w:rPr>
        <w:t xml:space="preserve">
                      шығындар                         ішінде  Республика. </w:t>
      </w:r>
    </w:p>
    <w:p>
      <w:pPr>
        <w:spacing w:after="0"/>
        <w:ind w:left="0"/>
        <w:jc w:val="both"/>
      </w:pPr>
      <w:r>
        <w:rPr>
          <w:rFonts w:ascii="Times New Roman"/>
          <w:b w:val="false"/>
          <w:i w:val="false"/>
          <w:color w:val="000000"/>
          <w:sz w:val="28"/>
        </w:rPr>
        <w:t xml:space="preserve">
                                                               сының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істер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агенттiгi </w:t>
      </w:r>
    </w:p>
    <w:p>
      <w:pPr>
        <w:spacing w:after="0"/>
        <w:ind w:left="0"/>
        <w:jc w:val="both"/>
      </w:pPr>
      <w:r>
        <w:rPr>
          <w:rFonts w:ascii="Times New Roman"/>
          <w:b w:val="false"/>
          <w:i w:val="false"/>
          <w:color w:val="000000"/>
          <w:sz w:val="28"/>
        </w:rPr>
        <w:t xml:space="preserve">
                001   Орталық    Қазақстан Республикасы </w:t>
      </w:r>
    </w:p>
    <w:p>
      <w:pPr>
        <w:spacing w:after="0"/>
        <w:ind w:left="0"/>
        <w:jc w:val="both"/>
      </w:pPr>
      <w:r>
        <w:rPr>
          <w:rFonts w:ascii="Times New Roman"/>
          <w:b w:val="false"/>
          <w:i w:val="false"/>
          <w:color w:val="000000"/>
          <w:sz w:val="28"/>
        </w:rPr>
        <w:t xml:space="preserve">
                      органдар   Мемлекеттiк қызмет </w:t>
      </w:r>
    </w:p>
    <w:p>
      <w:pPr>
        <w:spacing w:after="0"/>
        <w:ind w:left="0"/>
        <w:jc w:val="both"/>
      </w:pPr>
      <w:r>
        <w:rPr>
          <w:rFonts w:ascii="Times New Roman"/>
          <w:b w:val="false"/>
          <w:i w:val="false"/>
          <w:color w:val="000000"/>
          <w:sz w:val="28"/>
        </w:rPr>
        <w:t xml:space="preserve">
                      аппарат.   iстерi жөнiндегi </w:t>
      </w:r>
    </w:p>
    <w:p>
      <w:pPr>
        <w:spacing w:after="0"/>
        <w:ind w:left="0"/>
        <w:jc w:val="both"/>
      </w:pPr>
      <w:r>
        <w:rPr>
          <w:rFonts w:ascii="Times New Roman"/>
          <w:b w:val="false"/>
          <w:i w:val="false"/>
          <w:color w:val="000000"/>
          <w:sz w:val="28"/>
        </w:rPr>
        <w:t xml:space="preserve">
                      тары       агенттiгiнiң орталық </w:t>
      </w:r>
    </w:p>
    <w:p>
      <w:pPr>
        <w:spacing w:after="0"/>
        <w:ind w:left="0"/>
        <w:jc w:val="both"/>
      </w:pPr>
      <w:r>
        <w:rPr>
          <w:rFonts w:ascii="Times New Roman"/>
          <w:b w:val="false"/>
          <w:i w:val="false"/>
          <w:color w:val="000000"/>
          <w:sz w:val="28"/>
        </w:rPr>
        <w:t xml:space="preserve">
                                 аппаратты 44 бiрлiк </w:t>
      </w:r>
    </w:p>
    <w:p>
      <w:pPr>
        <w:spacing w:after="0"/>
        <w:ind w:left="0"/>
        <w:jc w:val="both"/>
      </w:pPr>
      <w:r>
        <w:rPr>
          <w:rFonts w:ascii="Times New Roman"/>
          <w:b w:val="false"/>
          <w:i w:val="false"/>
          <w:color w:val="000000"/>
          <w:sz w:val="28"/>
        </w:rPr>
        <w:t xml:space="preserve">
                                 мөлшерiндегi штаттық </w:t>
      </w:r>
    </w:p>
    <w:p>
      <w:pPr>
        <w:spacing w:after="0"/>
        <w:ind w:left="0"/>
        <w:jc w:val="both"/>
      </w:pPr>
      <w:r>
        <w:rPr>
          <w:rFonts w:ascii="Times New Roman"/>
          <w:b w:val="false"/>
          <w:i w:val="false"/>
          <w:color w:val="000000"/>
          <w:sz w:val="28"/>
        </w:rPr>
        <w:t xml:space="preserve">
                                 лимит санын бекiтiлген </w:t>
      </w:r>
    </w:p>
    <w:p>
      <w:pPr>
        <w:spacing w:after="0"/>
        <w:ind w:left="0"/>
        <w:jc w:val="both"/>
      </w:pPr>
      <w:r>
        <w:rPr>
          <w:rFonts w:ascii="Times New Roman"/>
          <w:b w:val="false"/>
          <w:i w:val="false"/>
          <w:color w:val="000000"/>
          <w:sz w:val="28"/>
        </w:rPr>
        <w:t xml:space="preserve">
                                 шегiнде ұстау </w:t>
      </w:r>
    </w:p>
    <w:p>
      <w:pPr>
        <w:spacing w:after="0"/>
        <w:ind w:left="0"/>
        <w:jc w:val="both"/>
      </w:pPr>
      <w:r>
        <w:rPr>
          <w:rFonts w:ascii="Times New Roman"/>
          <w:b w:val="false"/>
          <w:i w:val="false"/>
          <w:color w:val="000000"/>
          <w:sz w:val="28"/>
        </w:rPr>
        <w:t xml:space="preserve">
                002   Аумақтық   Қазақстан Pecпубликасы </w:t>
      </w:r>
    </w:p>
    <w:p>
      <w:pPr>
        <w:spacing w:after="0"/>
        <w:ind w:left="0"/>
        <w:jc w:val="both"/>
      </w:pPr>
      <w:r>
        <w:rPr>
          <w:rFonts w:ascii="Times New Roman"/>
          <w:b w:val="false"/>
          <w:i w:val="false"/>
          <w:color w:val="000000"/>
          <w:sz w:val="28"/>
        </w:rPr>
        <w:t xml:space="preserve">
                      органдар   Мемлекеттiк қызмет </w:t>
      </w:r>
    </w:p>
    <w:p>
      <w:pPr>
        <w:spacing w:after="0"/>
        <w:ind w:left="0"/>
        <w:jc w:val="both"/>
      </w:pPr>
      <w:r>
        <w:rPr>
          <w:rFonts w:ascii="Times New Roman"/>
          <w:b w:val="false"/>
          <w:i w:val="false"/>
          <w:color w:val="000000"/>
          <w:sz w:val="28"/>
        </w:rPr>
        <w:t xml:space="preserve">
                      аппарат.   iстерi жөнiндегi </w:t>
      </w:r>
    </w:p>
    <w:p>
      <w:pPr>
        <w:spacing w:after="0"/>
        <w:ind w:left="0"/>
        <w:jc w:val="both"/>
      </w:pPr>
      <w:r>
        <w:rPr>
          <w:rFonts w:ascii="Times New Roman"/>
          <w:b w:val="false"/>
          <w:i w:val="false"/>
          <w:color w:val="000000"/>
          <w:sz w:val="28"/>
        </w:rPr>
        <w:t xml:space="preserve">
                      тары       агенттiгiнiң аумақтық </w:t>
      </w:r>
    </w:p>
    <w:p>
      <w:pPr>
        <w:spacing w:after="0"/>
        <w:ind w:left="0"/>
        <w:jc w:val="both"/>
      </w:pPr>
      <w:r>
        <w:rPr>
          <w:rFonts w:ascii="Times New Roman"/>
          <w:b w:val="false"/>
          <w:i w:val="false"/>
          <w:color w:val="000000"/>
          <w:sz w:val="28"/>
        </w:rPr>
        <w:t xml:space="preserve">
                                 органдарын штаттық </w:t>
      </w:r>
    </w:p>
    <w:p>
      <w:pPr>
        <w:spacing w:after="0"/>
        <w:ind w:left="0"/>
        <w:jc w:val="both"/>
      </w:pPr>
      <w:r>
        <w:rPr>
          <w:rFonts w:ascii="Times New Roman"/>
          <w:b w:val="false"/>
          <w:i w:val="false"/>
          <w:color w:val="000000"/>
          <w:sz w:val="28"/>
        </w:rPr>
        <w:t xml:space="preserve">
                                 лимит санын бекiтуi. </w:t>
      </w:r>
    </w:p>
    <w:p>
      <w:pPr>
        <w:spacing w:after="0"/>
        <w:ind w:left="0"/>
        <w:jc w:val="both"/>
      </w:pPr>
      <w:r>
        <w:rPr>
          <w:rFonts w:ascii="Times New Roman"/>
          <w:b w:val="false"/>
          <w:i w:val="false"/>
          <w:color w:val="000000"/>
          <w:sz w:val="28"/>
        </w:rPr>
        <w:t xml:space="preserve">
                                 мен 120 бiрлiк </w:t>
      </w:r>
    </w:p>
    <w:p>
      <w:pPr>
        <w:spacing w:after="0"/>
        <w:ind w:left="0"/>
        <w:jc w:val="both"/>
      </w:pPr>
      <w:r>
        <w:rPr>
          <w:rFonts w:ascii="Times New Roman"/>
          <w:b w:val="false"/>
          <w:i w:val="false"/>
          <w:color w:val="000000"/>
          <w:sz w:val="28"/>
        </w:rPr>
        <w:t xml:space="preserve">
                                 мөлшерiндегi штаттық </w:t>
      </w:r>
    </w:p>
    <w:p>
      <w:pPr>
        <w:spacing w:after="0"/>
        <w:ind w:left="0"/>
        <w:jc w:val="both"/>
      </w:pPr>
      <w:r>
        <w:rPr>
          <w:rFonts w:ascii="Times New Roman"/>
          <w:b w:val="false"/>
          <w:i w:val="false"/>
          <w:color w:val="000000"/>
          <w:sz w:val="28"/>
        </w:rPr>
        <w:t xml:space="preserve">
                                 құрам шегiнде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 Мемлекеттiк қызмет iстерi жөнiндегi агенттiгiне жүктелген функциялардың сапалы және уақытылы орындалуы.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636 қосымша</w:t>
            </w:r>
          </w:p>
        </w:tc>
      </w:tr>
    </w:tbl>
    <w:p>
      <w:pPr>
        <w:spacing w:after="0"/>
        <w:ind w:left="0"/>
        <w:jc w:val="both"/>
      </w:pPr>
      <w:r>
        <w:rPr>
          <w:rFonts w:ascii="Times New Roman"/>
          <w:b w:val="false"/>
          <w:i w:val="false"/>
          <w:color w:val="000000"/>
          <w:sz w:val="28"/>
        </w:rPr>
        <w:t xml:space="preserve">
      Қазақстан Республикасының Мемлекеттiк қызмет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iстерi жөніндегі агенттігі </w:t>
      </w:r>
    </w:p>
    <w:p>
      <w:pPr>
        <w:spacing w:after="0"/>
        <w:ind w:left="0"/>
        <w:jc w:val="both"/>
      </w:pPr>
      <w:r>
        <w:rPr>
          <w:rFonts w:ascii="Times New Roman"/>
          <w:b w:val="false"/>
          <w:i w:val="false"/>
          <w:color w:val="000000"/>
          <w:sz w:val="28"/>
        </w:rPr>
        <w:t xml:space="preserve">
      бюджеттiк бағдарлама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"Кадрлар бiлiктiлiгiн </w:t>
      </w:r>
    </w:p>
    <w:p>
      <w:pPr>
        <w:spacing w:after="0"/>
        <w:ind w:left="0"/>
        <w:jc w:val="both"/>
      </w:pPr>
      <w:r>
        <w:rPr>
          <w:rFonts w:ascii="Times New Roman"/>
          <w:b w:val="false"/>
          <w:i w:val="false"/>
          <w:color w:val="000000"/>
          <w:sz w:val="28"/>
        </w:rPr>
        <w:t xml:space="preserve">
      арттыру және қайта даярлау" </w:t>
      </w:r>
    </w:p>
    <w:p>
      <w:pPr>
        <w:spacing w:after="0"/>
        <w:ind w:left="0"/>
        <w:jc w:val="both"/>
      </w:pPr>
      <w:r>
        <w:rPr>
          <w:rFonts w:ascii="Times New Roman"/>
          <w:b w:val="false"/>
          <w:i w:val="false"/>
          <w:color w:val="000000"/>
          <w:sz w:val="28"/>
        </w:rPr>
        <w:t xml:space="preserve">
      010 республикалық бюджет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41 395 мың теңге (қырық бiр миллион үш жүз тоқсан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3 , </w:t>
      </w:r>
      <w:r>
        <w:rPr>
          <w:rFonts w:ascii="Times New Roman"/>
          <w:b w:val="false"/>
          <w:i w:val="false"/>
          <w:color w:val="000000"/>
          <w:sz w:val="28"/>
        </w:rPr>
        <w:t xml:space="preserve">5-бабы </w:t>
      </w:r>
      <w:r>
        <w:rPr>
          <w:rFonts w:ascii="Times New Roman"/>
          <w:b w:val="false"/>
          <w:i w:val="false"/>
          <w:color w:val="000000"/>
          <w:sz w:val="28"/>
        </w:rPr>
        <w:t xml:space="preserve">, Қазақстан Республикасы Президентiнiң "Мемлекеттiк қызметшiлердi даярлауды, қайта даярлауды және бiлiктiлiгiн арттыруды жетiлдiру жөнiндегi одан арғы шаралар туралы" 1998 жылғы 18 қыркүйектегi N 4075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Республикасының Мемлекеттiк қызмет iстерi жөнiндегi агенттiгiнiң мәселелерi" 1999 жылғы 3 желтоқсандағы N 280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"Мемлекеттiк қызметте болу тәртiбi туралы ереженi бекiту туралы" 2002 жылғы 10 наурыздағы N 357 Жарлығы , Қазақстан Республикасы Президентiнiң "Қазақстан Республикасының Президентi жанындағы Мемлекеттiк қызмет Академиясының мәселелерi" 1998 жылғы 12 қарашадағы N 4142 </w:t>
      </w:r>
      <w:r>
        <w:rPr>
          <w:rFonts w:ascii="Times New Roman"/>
          <w:b w:val="false"/>
          <w:i w:val="false"/>
          <w:color w:val="000000"/>
          <w:sz w:val="28"/>
        </w:rPr>
        <w:t xml:space="preserve">нұсқауы </w:t>
      </w:r>
      <w:r>
        <w:rPr>
          <w:rFonts w:ascii="Times New Roman"/>
          <w:b w:val="false"/>
          <w:i w:val="false"/>
          <w:color w:val="000000"/>
          <w:sz w:val="28"/>
        </w:rPr>
        <w:t xml:space="preserve">, "Мемлекеттiк қызметшiлердi даярлаудың, қайта даярлаудың және бiлiктiлiгiн арттырудың жекелеген мәселелерi" Қазақстан Республикасы Үкiметiнiң 1998 жылғы 11 қарашадағы N 1156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қызметшiлердi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 жоғары бiлiктi мемлекеттiк қызметшiлер кадрларымен қамтамасыз ету, мемлекеттiк қызмет кадрларының кәсiби деңгейiн арттыру және мемлекеттік қызметшілерді оқыту саласындағы халықаралық ынтымақтастықты дамыту, сондай-ақ тұрақты негiзде аумақтық органдардың аппараттарын қоса Қазақстан Республикасының Мемлекеттiк қызмет iстерi жөнiндегi агенттiгi қызметкерлерiнiң кәсiби деңгейi мен білiктілiгiн арттыру.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қызметшiлердi қазiргi заманның талаптарына сәйкес даярлау және білiктілігiн арттыру, мемлекеттiк қызмет пен кадр саясаты, мемлекеттiк және жергiлiктi басқару саласында ғылыми зерттеулер жүргiзу республика оқу орындарының және аймақтық орталықтардың мемлекеттiк қызмет үшiн мамандар даярлауды, қайта даярлауды және мемлекеттiк қызметшiлердiң бiлiктiлiгiн арттыруды жүзеге асыратын салаларындағы iс қызметтерiн үйлестiру және әдiстемелiк басшылықты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!Бағдарла.!Бюджеттік бағдарламаны!Іске !  Жауапты </w:t>
      </w:r>
    </w:p>
    <w:p>
      <w:pPr>
        <w:spacing w:after="0"/>
        <w:ind w:left="0"/>
        <w:jc w:val="both"/>
      </w:pPr>
      <w:r>
        <w:rPr>
          <w:rFonts w:ascii="Times New Roman"/>
          <w:b w:val="false"/>
          <w:i w:val="false"/>
          <w:color w:val="000000"/>
          <w:sz w:val="28"/>
        </w:rPr>
        <w:t xml:space="preserve">
      N! лама  !бағ. !малардың ! (кіші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 !бағдарла.!    шаралар жоспары   !зім. ! </w:t>
      </w:r>
    </w:p>
    <w:p>
      <w:pPr>
        <w:spacing w:after="0"/>
        <w:ind w:left="0"/>
        <w:jc w:val="both"/>
      </w:pPr>
      <w:r>
        <w:rPr>
          <w:rFonts w:ascii="Times New Roman"/>
          <w:b w:val="false"/>
          <w:i w:val="false"/>
          <w:color w:val="000000"/>
          <w:sz w:val="28"/>
        </w:rPr>
        <w:t xml:space="preserve">
      !       !коды !малардың)!                      !дері ! </w:t>
      </w:r>
    </w:p>
    <w:p>
      <w:pPr>
        <w:spacing w:after="0"/>
        <w:ind w:left="0"/>
        <w:jc w:val="both"/>
      </w:pPr>
      <w:r>
        <w:rPr>
          <w:rFonts w:ascii="Times New Roman"/>
          <w:b w:val="false"/>
          <w:i w:val="false"/>
          <w:color w:val="000000"/>
          <w:sz w:val="28"/>
        </w:rPr>
        <w:t xml:space="preserve">
      !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   Қазақстан Pecпублика.  бір   Қазақстан </w:t>
      </w:r>
    </w:p>
    <w:p>
      <w:pPr>
        <w:spacing w:after="0"/>
        <w:ind w:left="0"/>
        <w:jc w:val="both"/>
      </w:pPr>
      <w:r>
        <w:rPr>
          <w:rFonts w:ascii="Times New Roman"/>
          <w:b w:val="false"/>
          <w:i w:val="false"/>
          <w:color w:val="000000"/>
          <w:sz w:val="28"/>
        </w:rPr>
        <w:t xml:space="preserve">
                      дың        сы Мемлекеттік қызмет  жыл   Республика. </w:t>
      </w:r>
    </w:p>
    <w:p>
      <w:pPr>
        <w:spacing w:after="0"/>
        <w:ind w:left="0"/>
        <w:jc w:val="both"/>
      </w:pPr>
      <w:r>
        <w:rPr>
          <w:rFonts w:ascii="Times New Roman"/>
          <w:b w:val="false"/>
          <w:i w:val="false"/>
          <w:color w:val="000000"/>
          <w:sz w:val="28"/>
        </w:rPr>
        <w:t xml:space="preserve">
                      бiлікті.   істері жөніндегі      ішінде сының </w:t>
      </w:r>
    </w:p>
    <w:p>
      <w:pPr>
        <w:spacing w:after="0"/>
        <w:ind w:left="0"/>
        <w:jc w:val="both"/>
      </w:pPr>
      <w:r>
        <w:rPr>
          <w:rFonts w:ascii="Times New Roman"/>
          <w:b w:val="false"/>
          <w:i w:val="false"/>
          <w:color w:val="000000"/>
          <w:sz w:val="28"/>
        </w:rPr>
        <w:t xml:space="preserve">
                      лігiн      агенттігінің қызмет.         Мемлекеттік </w:t>
      </w:r>
    </w:p>
    <w:p>
      <w:pPr>
        <w:spacing w:after="0"/>
        <w:ind w:left="0"/>
        <w:jc w:val="both"/>
      </w:pPr>
      <w:r>
        <w:rPr>
          <w:rFonts w:ascii="Times New Roman"/>
          <w:b w:val="false"/>
          <w:i w:val="false"/>
          <w:color w:val="000000"/>
          <w:sz w:val="28"/>
        </w:rPr>
        <w:t xml:space="preserve">
                      арттыру    керлерінің білікті.          қызмет </w:t>
      </w:r>
    </w:p>
    <w:p>
      <w:pPr>
        <w:spacing w:after="0"/>
        <w:ind w:left="0"/>
        <w:jc w:val="both"/>
      </w:pPr>
      <w:r>
        <w:rPr>
          <w:rFonts w:ascii="Times New Roman"/>
          <w:b w:val="false"/>
          <w:i w:val="false"/>
          <w:color w:val="000000"/>
          <w:sz w:val="28"/>
        </w:rPr>
        <w:t xml:space="preserve">
                      және       лігін жоғарылату             істері </w:t>
      </w:r>
    </w:p>
    <w:p>
      <w:pPr>
        <w:spacing w:after="0"/>
        <w:ind w:left="0"/>
        <w:jc w:val="both"/>
      </w:pPr>
      <w:r>
        <w:rPr>
          <w:rFonts w:ascii="Times New Roman"/>
          <w:b w:val="false"/>
          <w:i w:val="false"/>
          <w:color w:val="000000"/>
          <w:sz w:val="28"/>
        </w:rPr>
        <w:t xml:space="preserve">
                      қайта      бойынша қызмет көрсе.        жөніндегі </w:t>
      </w:r>
    </w:p>
    <w:p>
      <w:pPr>
        <w:spacing w:after="0"/>
        <w:ind w:left="0"/>
        <w:jc w:val="both"/>
      </w:pPr>
      <w:r>
        <w:rPr>
          <w:rFonts w:ascii="Times New Roman"/>
          <w:b w:val="false"/>
          <w:i w:val="false"/>
          <w:color w:val="000000"/>
          <w:sz w:val="28"/>
        </w:rPr>
        <w:t xml:space="preserve">
                      даярлау.   туін алу, біліктілік.        агенттігі </w:t>
      </w:r>
    </w:p>
    <w:p>
      <w:pPr>
        <w:spacing w:after="0"/>
        <w:ind w:left="0"/>
        <w:jc w:val="both"/>
      </w:pPr>
      <w:r>
        <w:rPr>
          <w:rFonts w:ascii="Times New Roman"/>
          <w:b w:val="false"/>
          <w:i w:val="false"/>
          <w:color w:val="000000"/>
          <w:sz w:val="28"/>
        </w:rPr>
        <w:t xml:space="preserve">
                                 тілікті жоғарылатуына </w:t>
      </w:r>
    </w:p>
    <w:p>
      <w:pPr>
        <w:spacing w:after="0"/>
        <w:ind w:left="0"/>
        <w:jc w:val="both"/>
      </w:pPr>
      <w:r>
        <w:rPr>
          <w:rFonts w:ascii="Times New Roman"/>
          <w:b w:val="false"/>
          <w:i w:val="false"/>
          <w:color w:val="000000"/>
          <w:sz w:val="28"/>
        </w:rPr>
        <w:t xml:space="preserve">
                005   Мемлекет.  бекітілген жоспары </w:t>
      </w:r>
    </w:p>
    <w:p>
      <w:pPr>
        <w:spacing w:after="0"/>
        <w:ind w:left="0"/>
        <w:jc w:val="both"/>
      </w:pPr>
      <w:r>
        <w:rPr>
          <w:rFonts w:ascii="Times New Roman"/>
          <w:b w:val="false"/>
          <w:i w:val="false"/>
          <w:color w:val="000000"/>
          <w:sz w:val="28"/>
        </w:rPr>
        <w:t xml:space="preserve">
                      тік        бойынша, соның ішінде </w:t>
      </w:r>
    </w:p>
    <w:p>
      <w:pPr>
        <w:spacing w:after="0"/>
        <w:ind w:left="0"/>
        <w:jc w:val="both"/>
      </w:pPr>
      <w:r>
        <w:rPr>
          <w:rFonts w:ascii="Times New Roman"/>
          <w:b w:val="false"/>
          <w:i w:val="false"/>
          <w:color w:val="000000"/>
          <w:sz w:val="28"/>
        </w:rPr>
        <w:t xml:space="preserve">
                      қызметшi.  мемлекеттік тілді </w:t>
      </w:r>
    </w:p>
    <w:p>
      <w:pPr>
        <w:spacing w:after="0"/>
        <w:ind w:left="0"/>
        <w:jc w:val="both"/>
      </w:pPr>
      <w:r>
        <w:rPr>
          <w:rFonts w:ascii="Times New Roman"/>
          <w:b w:val="false"/>
          <w:i w:val="false"/>
          <w:color w:val="000000"/>
          <w:sz w:val="28"/>
        </w:rPr>
        <w:t xml:space="preserve">
                      лердiң     оқыту. Тыңдаушылар </w:t>
      </w:r>
    </w:p>
    <w:p>
      <w:pPr>
        <w:spacing w:after="0"/>
        <w:ind w:left="0"/>
        <w:jc w:val="both"/>
      </w:pPr>
      <w:r>
        <w:rPr>
          <w:rFonts w:ascii="Times New Roman"/>
          <w:b w:val="false"/>
          <w:i w:val="false"/>
          <w:color w:val="000000"/>
          <w:sz w:val="28"/>
        </w:rPr>
        <w:t xml:space="preserve">
                      бiлiктi.   саны - 124. </w:t>
      </w:r>
    </w:p>
    <w:p>
      <w:pPr>
        <w:spacing w:after="0"/>
        <w:ind w:left="0"/>
        <w:jc w:val="both"/>
      </w:pPr>
      <w:r>
        <w:rPr>
          <w:rFonts w:ascii="Times New Roman"/>
          <w:b w:val="false"/>
          <w:i w:val="false"/>
          <w:color w:val="000000"/>
          <w:sz w:val="28"/>
        </w:rPr>
        <w:t xml:space="preserve">
                      лiгiн </w:t>
      </w:r>
    </w:p>
    <w:p>
      <w:pPr>
        <w:spacing w:after="0"/>
        <w:ind w:left="0"/>
        <w:jc w:val="both"/>
      </w:pP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030   Қазақстан                                Қазақстан </w:t>
      </w:r>
    </w:p>
    <w:p>
      <w:pPr>
        <w:spacing w:after="0"/>
        <w:ind w:left="0"/>
        <w:jc w:val="both"/>
      </w:pPr>
      <w:r>
        <w:rPr>
          <w:rFonts w:ascii="Times New Roman"/>
          <w:b w:val="false"/>
          <w:i w:val="false"/>
          <w:color w:val="000000"/>
          <w:sz w:val="28"/>
        </w:rPr>
        <w:t xml:space="preserve">
                      Республика.                              Республика. </w:t>
      </w:r>
    </w:p>
    <w:p>
      <w:pPr>
        <w:spacing w:after="0"/>
        <w:ind w:left="0"/>
        <w:jc w:val="both"/>
      </w:pPr>
      <w:r>
        <w:rPr>
          <w:rFonts w:ascii="Times New Roman"/>
          <w:b w:val="false"/>
          <w:i w:val="false"/>
          <w:color w:val="000000"/>
          <w:sz w:val="28"/>
        </w:rPr>
        <w:t xml:space="preserve">
                      сының                                    сының </w:t>
      </w:r>
    </w:p>
    <w:p>
      <w:pPr>
        <w:spacing w:after="0"/>
        <w:ind w:left="0"/>
        <w:jc w:val="both"/>
      </w:pPr>
      <w:r>
        <w:rPr>
          <w:rFonts w:ascii="Times New Roman"/>
          <w:b w:val="false"/>
          <w:i w:val="false"/>
          <w:color w:val="000000"/>
          <w:sz w:val="28"/>
        </w:rPr>
        <w:t xml:space="preserve">
                      Президенті                               Президенті </w:t>
      </w:r>
    </w:p>
    <w:p>
      <w:pPr>
        <w:spacing w:after="0"/>
        <w:ind w:left="0"/>
        <w:jc w:val="both"/>
      </w:pPr>
      <w:r>
        <w:rPr>
          <w:rFonts w:ascii="Times New Roman"/>
          <w:b w:val="false"/>
          <w:i w:val="false"/>
          <w:color w:val="000000"/>
          <w:sz w:val="28"/>
        </w:rPr>
        <w:t xml:space="preserve">
                      жанындағы                                жанындағы </w:t>
      </w:r>
    </w:p>
    <w:p>
      <w:pPr>
        <w:spacing w:after="0"/>
        <w:ind w:left="0"/>
        <w:jc w:val="both"/>
      </w:pPr>
      <w:r>
        <w:rPr>
          <w:rFonts w:ascii="Times New Roman"/>
          <w:b w:val="false"/>
          <w:i w:val="false"/>
          <w:color w:val="000000"/>
          <w:sz w:val="28"/>
        </w:rPr>
        <w:t xml:space="preserve">
                      Мемлекет.                                мемлекеттік </w:t>
      </w:r>
    </w:p>
    <w:p>
      <w:pPr>
        <w:spacing w:after="0"/>
        <w:ind w:left="0"/>
        <w:jc w:val="both"/>
      </w:pPr>
      <w:r>
        <w:rPr>
          <w:rFonts w:ascii="Times New Roman"/>
          <w:b w:val="false"/>
          <w:i w:val="false"/>
          <w:color w:val="000000"/>
          <w:sz w:val="28"/>
        </w:rPr>
        <w:t xml:space="preserve">
                      тік қызмет                               қызмет </w:t>
      </w:r>
    </w:p>
    <w:p>
      <w:pPr>
        <w:spacing w:after="0"/>
        <w:ind w:left="0"/>
        <w:jc w:val="both"/>
      </w:pPr>
      <w:r>
        <w:rPr>
          <w:rFonts w:ascii="Times New Roman"/>
          <w:b w:val="false"/>
          <w:i w:val="false"/>
          <w:color w:val="000000"/>
          <w:sz w:val="28"/>
        </w:rPr>
        <w:t xml:space="preserve">
                      академиясы                               академиясы </w:t>
      </w:r>
    </w:p>
    <w:p>
      <w:pPr>
        <w:spacing w:after="0"/>
        <w:ind w:left="0"/>
        <w:jc w:val="both"/>
      </w:pPr>
      <w:r>
        <w:rPr>
          <w:rFonts w:ascii="Times New Roman"/>
          <w:b w:val="false"/>
          <w:i w:val="false"/>
          <w:color w:val="000000"/>
          <w:sz w:val="28"/>
        </w:rPr>
        <w:t xml:space="preserve">
                                                        жыл    Қазақстан </w:t>
      </w:r>
    </w:p>
    <w:p>
      <w:pPr>
        <w:spacing w:after="0"/>
        <w:ind w:left="0"/>
        <w:jc w:val="both"/>
      </w:pPr>
      <w:r>
        <w:rPr>
          <w:rFonts w:ascii="Times New Roman"/>
          <w:b w:val="false"/>
          <w:i w:val="false"/>
          <w:color w:val="000000"/>
          <w:sz w:val="28"/>
        </w:rPr>
        <w:t xml:space="preserve">
                                                       ішінде  Рecпублика. </w:t>
      </w:r>
    </w:p>
    <w:p>
      <w:pPr>
        <w:spacing w:after="0"/>
        <w:ind w:left="0"/>
        <w:jc w:val="both"/>
      </w:pPr>
      <w:r>
        <w:rPr>
          <w:rFonts w:ascii="Times New Roman"/>
          <w:b w:val="false"/>
          <w:i w:val="false"/>
          <w:color w:val="000000"/>
          <w:sz w:val="28"/>
        </w:rPr>
        <w:t xml:space="preserve">
                                                               сының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iстерi </w:t>
      </w:r>
    </w:p>
    <w:p>
      <w:pPr>
        <w:spacing w:after="0"/>
        <w:ind w:left="0"/>
        <w:jc w:val="both"/>
      </w:pPr>
      <w:r>
        <w:rPr>
          <w:rFonts w:ascii="Times New Roman"/>
          <w:b w:val="false"/>
          <w:i w:val="false"/>
          <w:color w:val="000000"/>
          <w:sz w:val="28"/>
        </w:rPr>
        <w:t xml:space="preserve">
                                                               жөнiндегі </w:t>
      </w:r>
    </w:p>
    <w:p>
      <w:pPr>
        <w:spacing w:after="0"/>
        <w:ind w:left="0"/>
        <w:jc w:val="both"/>
      </w:pPr>
      <w:r>
        <w:rPr>
          <w:rFonts w:ascii="Times New Roman"/>
          <w:b w:val="false"/>
          <w:i w:val="false"/>
          <w:color w:val="000000"/>
          <w:sz w:val="28"/>
        </w:rPr>
        <w:t xml:space="preserve">
                                                               агенттiгi.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мемлекеттiк органдар мемлекеттiк қызмет қызметшiлерiнiң бiлiктiлiгiн арттыру, оқыту және бiлiктiлiк арттыру жүйесiн жетiлдiру нәтижесiнде мемлекеттiк аппарат жұмысының тиiмдiлiгi, мемлекеттiк қызметшiлердiң бiлiктiлiгi артады. Шаралар мемлекеттiк органдардың нақтылы қажеттiлiгiне және лауазымдардың әртүрлi санаттарының бiлiктiлiк талаптарына сәйкес оқытуды жаңа сапалық деңгейге көтеруге мүмкiндiк бередi. </w:t>
      </w:r>
    </w:p>
    <w:p>
      <w:pPr>
        <w:spacing w:after="0"/>
        <w:ind w:left="0"/>
        <w:jc w:val="both"/>
      </w:pPr>
      <w:r>
        <w:rPr>
          <w:rFonts w:ascii="Times New Roman"/>
          <w:b w:val="false"/>
          <w:i w:val="false"/>
          <w:color w:val="000000"/>
          <w:sz w:val="28"/>
        </w:rPr>
        <w:t xml:space="preserve">
      Қазақстан Республикасының Мемлекеттiк қызмет iстерi жөнiндегi агенттiктiң қызметкерлерiнiң, аумақтық қызметкерлерiн қоса бiлiктiлiгiн жоғарылату жоспарын орындап, тиiстi сертификаттарын беру.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637 қосымша</w:t>
            </w:r>
          </w:p>
        </w:tc>
      </w:tr>
    </w:tbl>
    <w:p>
      <w:pPr>
        <w:spacing w:after="0"/>
        <w:ind w:left="0"/>
        <w:jc w:val="both"/>
      </w:pPr>
      <w:r>
        <w:rPr>
          <w:rFonts w:ascii="Times New Roman"/>
          <w:b w:val="false"/>
          <w:i w:val="false"/>
          <w:color w:val="000000"/>
          <w:sz w:val="28"/>
        </w:rPr>
        <w:t xml:space="preserve">
      Қазақстан Республикасының Мемлекеттiк қызмет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iстерi жөніндегі агенттігі </w:t>
      </w:r>
    </w:p>
    <w:p>
      <w:pPr>
        <w:spacing w:after="0"/>
        <w:ind w:left="0"/>
        <w:jc w:val="both"/>
      </w:pPr>
      <w:r>
        <w:rPr>
          <w:rFonts w:ascii="Times New Roman"/>
          <w:b w:val="false"/>
          <w:i w:val="false"/>
          <w:color w:val="000000"/>
          <w:sz w:val="28"/>
        </w:rPr>
        <w:t xml:space="preserve">
      бюджеттiк бағдарлама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"Республиканың мемлекеттiк қызмет кадрлаpын ақпараттандыру және тестiлеу жүйесінің жұмыс iстеуi" </w:t>
      </w:r>
    </w:p>
    <w:p>
      <w:pPr>
        <w:spacing w:after="0"/>
        <w:ind w:left="0"/>
        <w:jc w:val="both"/>
      </w:pPr>
      <w:r>
        <w:rPr>
          <w:rFonts w:ascii="Times New Roman"/>
          <w:b w:val="false"/>
          <w:i w:val="false"/>
          <w:color w:val="000000"/>
          <w:sz w:val="28"/>
        </w:rPr>
        <w:t xml:space="preserve">
      031 республикалық бюджет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14 648 мың теңге (он төрт миллион алты жүз қырық сегiз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"Мемлекеттік қызмет туралы" Қазақстан Республикасының 1999 жылғы 23 шiлдедегi Заңының </w:t>
      </w:r>
      <w:r>
        <w:rPr>
          <w:rFonts w:ascii="Times New Roman"/>
          <w:b w:val="false"/>
          <w:i w:val="false"/>
          <w:color w:val="000000"/>
          <w:sz w:val="28"/>
        </w:rPr>
        <w:t xml:space="preserve">1-30 бабы </w:t>
      </w:r>
      <w:r>
        <w:rPr>
          <w:rFonts w:ascii="Times New Roman"/>
          <w:b w:val="false"/>
          <w:i w:val="false"/>
          <w:color w:val="000000"/>
          <w:sz w:val="28"/>
        </w:rPr>
        <w:t xml:space="preserve">, Қазақстан Республикасы Президентінің "Қазақстан Республикасының Мемлекеттік қызмет iстері жөніндегі агенттігі Ақпараттар және тестiлеу орталығының мемлекеттiк мекемелер мәселесi" 2000 жылғы 12 қаңтардағы N 50 </w:t>
      </w:r>
      <w:r>
        <w:rPr>
          <w:rFonts w:ascii="Times New Roman"/>
          <w:b w:val="false"/>
          <w:i w:val="false"/>
          <w:color w:val="000000"/>
          <w:sz w:val="28"/>
        </w:rPr>
        <w:t xml:space="preserve">қаулысы. </w:t>
      </w:r>
    </w:p>
    <w:p>
      <w:pPr>
        <w:spacing w:after="0"/>
        <w:ind w:left="0"/>
        <w:jc w:val="both"/>
      </w:pPr>
      <w:r>
        <w:rPr>
          <w:rFonts w:ascii="Times New Roman"/>
          <w:b w:val="false"/>
          <w:i w:val="false"/>
          <w:color w:val="000000"/>
          <w:sz w:val="28"/>
        </w:rPr>
        <w:t xml:space="preserve">
      3.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Мемлекеттiк қызметтік қызметшілерінің автоматтандырылған ақпараттық деректер базасын құру.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 кадрларын басқарудың республикалық ақпараттық жүйесiн құру, мемлекеттiк қызмет iстерi жөніндегі мемлекеттік органдардың және орталық органдар кадр қызметтерінің жүйесiн техникалық жарақтандыру мемлекеттiк қызметшiлер жөнiндегi деректер базасын ақпараттық және бағдарламалық қамтамасыз ету және ақпараттық толықтыру мен өңдеу. Агенттiктiң Beб-сайтындағы бос мемлекеттiк әкiмшiлiк лауазымдарға тең қатысу үшін азаматтардың мемлекеттік қызметке орналасу шаралары жайында ақпараттауды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!Бағдарла.!Бюджеттік бағдарламаны!Іске !  Жауапты </w:t>
      </w:r>
    </w:p>
    <w:p>
      <w:pPr>
        <w:spacing w:after="0"/>
        <w:ind w:left="0"/>
        <w:jc w:val="both"/>
      </w:pPr>
      <w:r>
        <w:rPr>
          <w:rFonts w:ascii="Times New Roman"/>
          <w:b w:val="false"/>
          <w:i w:val="false"/>
          <w:color w:val="000000"/>
          <w:sz w:val="28"/>
        </w:rPr>
        <w:t xml:space="preserve">
      N! лама  !бағ. !малардың ! (кіші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 !бағдарла.!    шаралар жоспары   !зім. ! </w:t>
      </w:r>
    </w:p>
    <w:p>
      <w:pPr>
        <w:spacing w:after="0"/>
        <w:ind w:left="0"/>
        <w:jc w:val="both"/>
      </w:pPr>
      <w:r>
        <w:rPr>
          <w:rFonts w:ascii="Times New Roman"/>
          <w:b w:val="false"/>
          <w:i w:val="false"/>
          <w:color w:val="000000"/>
          <w:sz w:val="28"/>
        </w:rPr>
        <w:t xml:space="preserve">
      !       !коды !малардың)!                      !дері ! </w:t>
      </w:r>
    </w:p>
    <w:p>
      <w:pPr>
        <w:spacing w:after="0"/>
        <w:ind w:left="0"/>
        <w:jc w:val="both"/>
      </w:pPr>
      <w:r>
        <w:rPr>
          <w:rFonts w:ascii="Times New Roman"/>
          <w:b w:val="false"/>
          <w:i w:val="false"/>
          <w:color w:val="000000"/>
          <w:sz w:val="28"/>
        </w:rPr>
        <w:t xml:space="preserve">
      !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Республика </w:t>
      </w:r>
    </w:p>
    <w:p>
      <w:pPr>
        <w:spacing w:after="0"/>
        <w:ind w:left="0"/>
        <w:jc w:val="both"/>
      </w:pPr>
      <w:r>
        <w:rPr>
          <w:rFonts w:ascii="Times New Roman"/>
          <w:b w:val="false"/>
          <w:i w:val="false"/>
          <w:color w:val="000000"/>
          <w:sz w:val="28"/>
        </w:rPr>
        <w:t xml:space="preserve">
                      Мемлекет. </w:t>
      </w:r>
    </w:p>
    <w:p>
      <w:pPr>
        <w:spacing w:after="0"/>
        <w:ind w:left="0"/>
        <w:jc w:val="both"/>
      </w:pPr>
      <w:r>
        <w:rPr>
          <w:rFonts w:ascii="Times New Roman"/>
          <w:b w:val="false"/>
          <w:i w:val="false"/>
          <w:color w:val="000000"/>
          <w:sz w:val="28"/>
        </w:rPr>
        <w:t xml:space="preserve">
                      тiк </w:t>
      </w:r>
    </w:p>
    <w:p>
      <w:pPr>
        <w:spacing w:after="0"/>
        <w:ind w:left="0"/>
        <w:jc w:val="both"/>
      </w:pP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
                      нiң </w:t>
      </w:r>
    </w:p>
    <w:p>
      <w:pPr>
        <w:spacing w:after="0"/>
        <w:ind w:left="0"/>
        <w:jc w:val="both"/>
      </w:pPr>
      <w:r>
        <w:rPr>
          <w:rFonts w:ascii="Times New Roman"/>
          <w:b w:val="false"/>
          <w:i w:val="false"/>
          <w:color w:val="000000"/>
          <w:sz w:val="28"/>
        </w:rPr>
        <w:t xml:space="preserve">
                      кадрларын </w:t>
      </w:r>
    </w:p>
    <w:p>
      <w:pPr>
        <w:spacing w:after="0"/>
        <w:ind w:left="0"/>
        <w:jc w:val="both"/>
      </w:pP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
                      тандыру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тестiлеу </w:t>
      </w:r>
    </w:p>
    <w:p>
      <w:pPr>
        <w:spacing w:after="0"/>
        <w:ind w:left="0"/>
        <w:jc w:val="both"/>
      </w:pPr>
      <w:r>
        <w:rPr>
          <w:rFonts w:ascii="Times New Roman"/>
          <w:b w:val="false"/>
          <w:i w:val="false"/>
          <w:color w:val="000000"/>
          <w:sz w:val="28"/>
        </w:rPr>
        <w:t xml:space="preserve">
                      жүйесiнің </w:t>
      </w:r>
    </w:p>
    <w:p>
      <w:pPr>
        <w:spacing w:after="0"/>
        <w:ind w:left="0"/>
        <w:jc w:val="both"/>
      </w:pPr>
      <w:r>
        <w:rPr>
          <w:rFonts w:ascii="Times New Roman"/>
          <w:b w:val="false"/>
          <w:i w:val="false"/>
          <w:color w:val="000000"/>
          <w:sz w:val="28"/>
        </w:rPr>
        <w:t xml:space="preserve">
                      жұмыс </w:t>
      </w:r>
    </w:p>
    <w:p>
      <w:pPr>
        <w:spacing w:after="0"/>
        <w:ind w:left="0"/>
        <w:jc w:val="both"/>
      </w:pPr>
      <w:r>
        <w:rPr>
          <w:rFonts w:ascii="Times New Roman"/>
          <w:b w:val="false"/>
          <w:i w:val="false"/>
          <w:color w:val="000000"/>
          <w:sz w:val="28"/>
        </w:rPr>
        <w:t xml:space="preserve">
                      iстеуi </w:t>
      </w:r>
    </w:p>
    <w:p>
      <w:pPr>
        <w:spacing w:after="0"/>
        <w:ind w:left="0"/>
        <w:jc w:val="both"/>
      </w:pPr>
      <w:r>
        <w:rPr>
          <w:rFonts w:ascii="Times New Roman"/>
          <w:b w:val="false"/>
          <w:i w:val="false"/>
          <w:color w:val="000000"/>
          <w:sz w:val="28"/>
        </w:rPr>
        <w:t xml:space="preserve">
                030   Мемлекет.  Бекiтiлген штаттық     жыл    Қазақстан </w:t>
      </w:r>
    </w:p>
    <w:p>
      <w:pPr>
        <w:spacing w:after="0"/>
        <w:ind w:left="0"/>
        <w:jc w:val="both"/>
      </w:pPr>
      <w:r>
        <w:rPr>
          <w:rFonts w:ascii="Times New Roman"/>
          <w:b w:val="false"/>
          <w:i w:val="false"/>
          <w:color w:val="000000"/>
          <w:sz w:val="28"/>
        </w:rPr>
        <w:t xml:space="preserve">
                      тiк        құрамның 8 бiрлiк     ішінде  Республика. </w:t>
      </w:r>
    </w:p>
    <w:p>
      <w:pPr>
        <w:spacing w:after="0"/>
        <w:ind w:left="0"/>
        <w:jc w:val="both"/>
      </w:pPr>
      <w:r>
        <w:rPr>
          <w:rFonts w:ascii="Times New Roman"/>
          <w:b w:val="false"/>
          <w:i w:val="false"/>
          <w:color w:val="000000"/>
          <w:sz w:val="28"/>
        </w:rPr>
        <w:t xml:space="preserve">
                      қызметшi.  мөлшерiнде орталық            сының </w:t>
      </w:r>
    </w:p>
    <w:p>
      <w:pPr>
        <w:spacing w:after="0"/>
        <w:ind w:left="0"/>
        <w:jc w:val="both"/>
      </w:pPr>
      <w:r>
        <w:rPr>
          <w:rFonts w:ascii="Times New Roman"/>
          <w:b w:val="false"/>
          <w:i w:val="false"/>
          <w:color w:val="000000"/>
          <w:sz w:val="28"/>
        </w:rPr>
        <w:t xml:space="preserve">
                      лердi      аппаратты қамтамасыз          Мемлекеттік </w:t>
      </w:r>
    </w:p>
    <w:p>
      <w:pPr>
        <w:spacing w:after="0"/>
        <w:ind w:left="0"/>
        <w:jc w:val="both"/>
      </w:pPr>
      <w:r>
        <w:rPr>
          <w:rFonts w:ascii="Times New Roman"/>
          <w:b w:val="false"/>
          <w:i w:val="false"/>
          <w:color w:val="000000"/>
          <w:sz w:val="28"/>
        </w:rPr>
        <w:t xml:space="preserve">
                      ақпарат.   ету                           қызмет </w:t>
      </w:r>
    </w:p>
    <w:p>
      <w:pPr>
        <w:spacing w:after="0"/>
        <w:ind w:left="0"/>
        <w:jc w:val="both"/>
      </w:pPr>
      <w:r>
        <w:rPr>
          <w:rFonts w:ascii="Times New Roman"/>
          <w:b w:val="false"/>
          <w:i w:val="false"/>
          <w:color w:val="000000"/>
          <w:sz w:val="28"/>
        </w:rPr>
        <w:t xml:space="preserve">
                      тандыру                                  істері </w:t>
      </w:r>
    </w:p>
    <w:p>
      <w:pPr>
        <w:spacing w:after="0"/>
        <w:ind w:left="0"/>
        <w:jc w:val="both"/>
      </w:pPr>
      <w:r>
        <w:rPr>
          <w:rFonts w:ascii="Times New Roman"/>
          <w:b w:val="false"/>
          <w:i w:val="false"/>
          <w:color w:val="000000"/>
          <w:sz w:val="28"/>
        </w:rPr>
        <w:t xml:space="preserve">
                      және                                     жөніндегі </w:t>
      </w:r>
    </w:p>
    <w:p>
      <w:pPr>
        <w:spacing w:after="0"/>
        <w:ind w:left="0"/>
        <w:jc w:val="both"/>
      </w:pPr>
      <w:r>
        <w:rPr>
          <w:rFonts w:ascii="Times New Roman"/>
          <w:b w:val="false"/>
          <w:i w:val="false"/>
          <w:color w:val="000000"/>
          <w:sz w:val="28"/>
        </w:rPr>
        <w:t xml:space="preserve">
                      тестiлеу                                 агенттігі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 Мемлекеттiк қызмет iстерi жөнiндегi агенттiгiнiң іс-қызметін ақпараттық және техникалық қолдау.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638 қосымша</w:t>
            </w:r>
          </w:p>
        </w:tc>
      </w:tr>
    </w:tbl>
    <w:p>
      <w:pPr>
        <w:spacing w:after="0"/>
        <w:ind w:left="0"/>
        <w:jc w:val="both"/>
      </w:pPr>
      <w:r>
        <w:rPr>
          <w:rFonts w:ascii="Times New Roman"/>
          <w:b w:val="false"/>
          <w:i w:val="false"/>
          <w:color w:val="000000"/>
          <w:sz w:val="28"/>
        </w:rPr>
        <w:t xml:space="preserve">
      Қазақстан Республикасының Мемлекеттiк қызмет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iстерi жөніндегі агенттігі </w:t>
      </w:r>
    </w:p>
    <w:p>
      <w:pPr>
        <w:spacing w:after="0"/>
        <w:ind w:left="0"/>
        <w:jc w:val="both"/>
      </w:pPr>
      <w:r>
        <w:rPr>
          <w:rFonts w:ascii="Times New Roman"/>
          <w:b w:val="false"/>
          <w:i w:val="false"/>
          <w:color w:val="000000"/>
          <w:sz w:val="28"/>
        </w:rPr>
        <w:t xml:space="preserve">
      бюджеттiк бағдарлама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"Кадрларды басқарудың </w:t>
      </w:r>
    </w:p>
    <w:p>
      <w:pPr>
        <w:spacing w:after="0"/>
        <w:ind w:left="0"/>
        <w:jc w:val="both"/>
      </w:pPr>
      <w:r>
        <w:rPr>
          <w:rFonts w:ascii="Times New Roman"/>
          <w:b w:val="false"/>
          <w:i w:val="false"/>
          <w:color w:val="000000"/>
          <w:sz w:val="28"/>
        </w:rPr>
        <w:t xml:space="preserve">
      ақпараттық мемлекеттiк жүйесiн жүргiзу" </w:t>
      </w:r>
    </w:p>
    <w:p>
      <w:pPr>
        <w:spacing w:after="0"/>
        <w:ind w:left="0"/>
        <w:jc w:val="both"/>
      </w:pPr>
      <w:r>
        <w:rPr>
          <w:rFonts w:ascii="Times New Roman"/>
          <w:b w:val="false"/>
          <w:i w:val="false"/>
          <w:color w:val="000000"/>
          <w:sz w:val="28"/>
        </w:rPr>
        <w:t xml:space="preserve">
      500 республикалық бюджет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10 500 мың теңге (он миллион бес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"Қазақстанның 2030 жылға дейiнгi даму стратегиясының iске асырылуы және одан әргi шаралары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мемлекеттiк қызмет кадрларының, кадрлар резервiнiң, кадрларды даярлау және қайта даярлау мемлекеттiк бағдарламасының мониторингi, мемлекеттік қызметке конкурстық қабылдау.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 персоналы жөнiндегi базаны тұрақты жаңартып отыру, пайдаланушыларды оқыту.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!Бағдарла.!Бюджеттік бағдарламаны!Іске !  Жауапты </w:t>
      </w:r>
    </w:p>
    <w:p>
      <w:pPr>
        <w:spacing w:after="0"/>
        <w:ind w:left="0"/>
        <w:jc w:val="both"/>
      </w:pPr>
      <w:r>
        <w:rPr>
          <w:rFonts w:ascii="Times New Roman"/>
          <w:b w:val="false"/>
          <w:i w:val="false"/>
          <w:color w:val="000000"/>
          <w:sz w:val="28"/>
        </w:rPr>
        <w:t xml:space="preserve">
      N! лама  !бағ. !малардың ! (кіші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 !бағдарла.!    шаралар жоспары   !зім. ! </w:t>
      </w:r>
    </w:p>
    <w:p>
      <w:pPr>
        <w:spacing w:after="0"/>
        <w:ind w:left="0"/>
        <w:jc w:val="both"/>
      </w:pPr>
      <w:r>
        <w:rPr>
          <w:rFonts w:ascii="Times New Roman"/>
          <w:b w:val="false"/>
          <w:i w:val="false"/>
          <w:color w:val="000000"/>
          <w:sz w:val="28"/>
        </w:rPr>
        <w:t xml:space="preserve">
      !       !коды !малардың)!                      !дері ! </w:t>
      </w:r>
    </w:p>
    <w:p>
      <w:pPr>
        <w:spacing w:after="0"/>
        <w:ind w:left="0"/>
        <w:jc w:val="both"/>
      </w:pPr>
      <w:r>
        <w:rPr>
          <w:rFonts w:ascii="Times New Roman"/>
          <w:b w:val="false"/>
          <w:i w:val="false"/>
          <w:color w:val="000000"/>
          <w:sz w:val="28"/>
        </w:rPr>
        <w:t xml:space="preserve">
      !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Кадрларды  Трафиканы төлеу;       жыл   Қазақстан </w:t>
      </w:r>
    </w:p>
    <w:p>
      <w:pPr>
        <w:spacing w:after="0"/>
        <w:ind w:left="0"/>
        <w:jc w:val="both"/>
      </w:pPr>
      <w:r>
        <w:rPr>
          <w:rFonts w:ascii="Times New Roman"/>
          <w:b w:val="false"/>
          <w:i w:val="false"/>
          <w:color w:val="000000"/>
          <w:sz w:val="28"/>
        </w:rPr>
        <w:t xml:space="preserve">
                      басқарудың Қазақстан Республика. ішінде Республика. </w:t>
      </w:r>
    </w:p>
    <w:p>
      <w:pPr>
        <w:spacing w:after="0"/>
        <w:ind w:left="0"/>
        <w:jc w:val="both"/>
      </w:pPr>
      <w:r>
        <w:rPr>
          <w:rFonts w:ascii="Times New Roman"/>
          <w:b w:val="false"/>
          <w:i w:val="false"/>
          <w:color w:val="000000"/>
          <w:sz w:val="28"/>
        </w:rPr>
        <w:t xml:space="preserve">
                      ақпараттық сы Мемлекеттiк               сының </w:t>
      </w:r>
    </w:p>
    <w:p>
      <w:pPr>
        <w:spacing w:after="0"/>
        <w:ind w:left="0"/>
        <w:jc w:val="both"/>
      </w:pPr>
      <w:r>
        <w:rPr>
          <w:rFonts w:ascii="Times New Roman"/>
          <w:b w:val="false"/>
          <w:i w:val="false"/>
          <w:color w:val="000000"/>
          <w:sz w:val="28"/>
        </w:rPr>
        <w:t xml:space="preserve">
                      мемлекет.  қызмет Iстерi                Мемлекеттік </w:t>
      </w:r>
    </w:p>
    <w:p>
      <w:pPr>
        <w:spacing w:after="0"/>
        <w:ind w:left="0"/>
        <w:jc w:val="both"/>
      </w:pPr>
      <w:r>
        <w:rPr>
          <w:rFonts w:ascii="Times New Roman"/>
          <w:b w:val="false"/>
          <w:i w:val="false"/>
          <w:color w:val="000000"/>
          <w:sz w:val="28"/>
        </w:rPr>
        <w:t xml:space="preserve">
                      тік        жөнiндегi агенттiгi.         қызмет </w:t>
      </w:r>
    </w:p>
    <w:p>
      <w:pPr>
        <w:spacing w:after="0"/>
        <w:ind w:left="0"/>
        <w:jc w:val="both"/>
      </w:pPr>
      <w:r>
        <w:rPr>
          <w:rFonts w:ascii="Times New Roman"/>
          <w:b w:val="false"/>
          <w:i w:val="false"/>
          <w:color w:val="000000"/>
          <w:sz w:val="28"/>
        </w:rPr>
        <w:t xml:space="preserve">
                      жүйесін    нің 17 аймақтық              істері </w:t>
      </w:r>
    </w:p>
    <w:p>
      <w:pPr>
        <w:spacing w:after="0"/>
        <w:ind w:left="0"/>
        <w:jc w:val="both"/>
      </w:pPr>
      <w:r>
        <w:rPr>
          <w:rFonts w:ascii="Times New Roman"/>
          <w:b w:val="false"/>
          <w:i w:val="false"/>
          <w:color w:val="000000"/>
          <w:sz w:val="28"/>
        </w:rPr>
        <w:t xml:space="preserve">
                      жүргізу    басқармасында мемле.         жөніндегі </w:t>
      </w:r>
    </w:p>
    <w:p>
      <w:pPr>
        <w:spacing w:after="0"/>
        <w:ind w:left="0"/>
        <w:jc w:val="both"/>
      </w:pPr>
      <w:r>
        <w:rPr>
          <w:rFonts w:ascii="Times New Roman"/>
          <w:b w:val="false"/>
          <w:i w:val="false"/>
          <w:color w:val="000000"/>
          <w:sz w:val="28"/>
        </w:rPr>
        <w:t xml:space="preserve">
                                 кеттiк қызмет                агенттігі </w:t>
      </w:r>
    </w:p>
    <w:p>
      <w:pPr>
        <w:spacing w:after="0"/>
        <w:ind w:left="0"/>
        <w:jc w:val="both"/>
      </w:pPr>
      <w:r>
        <w:rPr>
          <w:rFonts w:ascii="Times New Roman"/>
          <w:b w:val="false"/>
          <w:i w:val="false"/>
          <w:color w:val="000000"/>
          <w:sz w:val="28"/>
        </w:rPr>
        <w:t xml:space="preserve">
                                 персоналы жөнiндегi </w:t>
      </w:r>
    </w:p>
    <w:p>
      <w:pPr>
        <w:spacing w:after="0"/>
        <w:ind w:left="0"/>
        <w:jc w:val="both"/>
      </w:pPr>
      <w:r>
        <w:rPr>
          <w:rFonts w:ascii="Times New Roman"/>
          <w:b w:val="false"/>
          <w:i w:val="false"/>
          <w:color w:val="000000"/>
          <w:sz w:val="28"/>
        </w:rPr>
        <w:t xml:space="preserve">
                                 деректер базасын </w:t>
      </w:r>
    </w:p>
    <w:p>
      <w:pPr>
        <w:spacing w:after="0"/>
        <w:ind w:left="0"/>
        <w:jc w:val="both"/>
      </w:pPr>
      <w:r>
        <w:rPr>
          <w:rFonts w:ascii="Times New Roman"/>
          <w:b w:val="false"/>
          <w:i w:val="false"/>
          <w:color w:val="000000"/>
          <w:sz w:val="28"/>
        </w:rPr>
        <w:t xml:space="preserve">
                                 тұрақты толықтыру </w:t>
      </w:r>
    </w:p>
    <w:p>
      <w:pPr>
        <w:spacing w:after="0"/>
        <w:ind w:left="0"/>
        <w:jc w:val="both"/>
      </w:pPr>
      <w:r>
        <w:rPr>
          <w:rFonts w:ascii="Times New Roman"/>
          <w:b w:val="false"/>
          <w:i w:val="false"/>
          <w:color w:val="000000"/>
          <w:sz w:val="28"/>
        </w:rPr>
        <w:t xml:space="preserve">
                                 және жаңарту бойынша </w:t>
      </w:r>
    </w:p>
    <w:p>
      <w:pPr>
        <w:spacing w:after="0"/>
        <w:ind w:left="0"/>
        <w:jc w:val="both"/>
      </w:pPr>
      <w:r>
        <w:rPr>
          <w:rFonts w:ascii="Times New Roman"/>
          <w:b w:val="false"/>
          <w:i w:val="false"/>
          <w:color w:val="000000"/>
          <w:sz w:val="28"/>
        </w:rPr>
        <w:t xml:space="preserve">
                                 бағдарламалық қызмет </w:t>
      </w:r>
    </w:p>
    <w:p>
      <w:pPr>
        <w:spacing w:after="0"/>
        <w:ind w:left="0"/>
        <w:jc w:val="both"/>
      </w:pPr>
      <w:r>
        <w:rPr>
          <w:rFonts w:ascii="Times New Roman"/>
          <w:b w:val="false"/>
          <w:i w:val="false"/>
          <w:color w:val="000000"/>
          <w:sz w:val="28"/>
        </w:rPr>
        <w:t xml:space="preserve">
                                 көрсету үшiн маман. </w:t>
      </w:r>
    </w:p>
    <w:p>
      <w:pPr>
        <w:spacing w:after="0"/>
        <w:ind w:left="0"/>
        <w:jc w:val="both"/>
      </w:pPr>
      <w:r>
        <w:rPr>
          <w:rFonts w:ascii="Times New Roman"/>
          <w:b w:val="false"/>
          <w:i w:val="false"/>
          <w:color w:val="000000"/>
          <w:sz w:val="28"/>
        </w:rPr>
        <w:t xml:space="preserve">
                                 дарға ақы төлеу; </w:t>
      </w:r>
    </w:p>
    <w:p>
      <w:pPr>
        <w:spacing w:after="0"/>
        <w:ind w:left="0"/>
        <w:jc w:val="both"/>
      </w:pPr>
      <w:r>
        <w:rPr>
          <w:rFonts w:ascii="Times New Roman"/>
          <w:b w:val="false"/>
          <w:i w:val="false"/>
          <w:color w:val="000000"/>
          <w:sz w:val="28"/>
        </w:rPr>
        <w:t xml:space="preserve">
                                 Кадрларды басқарудағы </w:t>
      </w:r>
    </w:p>
    <w:p>
      <w:pPr>
        <w:spacing w:after="0"/>
        <w:ind w:left="0"/>
        <w:jc w:val="both"/>
      </w:pPr>
      <w:r>
        <w:rPr>
          <w:rFonts w:ascii="Times New Roman"/>
          <w:b w:val="false"/>
          <w:i w:val="false"/>
          <w:color w:val="000000"/>
          <w:sz w:val="28"/>
        </w:rPr>
        <w:t xml:space="preserve">
                                 ақпараттық жүйеден </w:t>
      </w:r>
    </w:p>
    <w:p>
      <w:pPr>
        <w:spacing w:after="0"/>
        <w:ind w:left="0"/>
        <w:jc w:val="both"/>
      </w:pPr>
      <w:r>
        <w:rPr>
          <w:rFonts w:ascii="Times New Roman"/>
          <w:b w:val="false"/>
          <w:i w:val="false"/>
          <w:color w:val="000000"/>
          <w:sz w:val="28"/>
        </w:rPr>
        <w:t xml:space="preserve">
                                 жинақталған ақпарат. </w:t>
      </w:r>
    </w:p>
    <w:p>
      <w:pPr>
        <w:spacing w:after="0"/>
        <w:ind w:left="0"/>
        <w:jc w:val="both"/>
      </w:pPr>
      <w:r>
        <w:rPr>
          <w:rFonts w:ascii="Times New Roman"/>
          <w:b w:val="false"/>
          <w:i w:val="false"/>
          <w:color w:val="000000"/>
          <w:sz w:val="28"/>
        </w:rPr>
        <w:t xml:space="preserve">
                                 тық веб-сайтты үш </w:t>
      </w:r>
    </w:p>
    <w:p>
      <w:pPr>
        <w:spacing w:after="0"/>
        <w:ind w:left="0"/>
        <w:jc w:val="both"/>
      </w:pPr>
      <w:r>
        <w:rPr>
          <w:rFonts w:ascii="Times New Roman"/>
          <w:b w:val="false"/>
          <w:i w:val="false"/>
          <w:color w:val="000000"/>
          <w:sz w:val="28"/>
        </w:rPr>
        <w:t xml:space="preserve">
                                 тілдe әзiрлеп, </w:t>
      </w:r>
    </w:p>
    <w:p>
      <w:pPr>
        <w:spacing w:after="0"/>
        <w:ind w:left="0"/>
        <w:jc w:val="both"/>
      </w:pPr>
      <w:r>
        <w:rPr>
          <w:rFonts w:ascii="Times New Roman"/>
          <w:b w:val="false"/>
          <w:i w:val="false"/>
          <w:color w:val="000000"/>
          <w:sz w:val="28"/>
        </w:rPr>
        <w:t xml:space="preserve">
                                 әкiмшiлiк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Барлық мемлекеттiк органдардың мемлекеттiк қызмет персоналы деректер базасына қол жеткiзуiн қамтамасыз ету, бар кадрларды оңтайландырып пайдалануға, кадрлар резервiне жұмыс ұйымдастырып, әрi кадрлар қозғалысына мақсаткерлiк мүмкiндiгiн бередi.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639 қосымша</w:t>
            </w:r>
          </w:p>
        </w:tc>
      </w:tr>
    </w:tbl>
    <w:p>
      <w:pPr>
        <w:spacing w:after="0"/>
        <w:ind w:left="0"/>
        <w:jc w:val="both"/>
      </w:pPr>
      <w:r>
        <w:rPr>
          <w:rFonts w:ascii="Times New Roman"/>
          <w:b w:val="false"/>
          <w:i w:val="false"/>
          <w:color w:val="000000"/>
          <w:sz w:val="28"/>
        </w:rPr>
        <w:t xml:space="preserve">
      Қазақстан Республикасының Мемлекеттiк қызмет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iстерi жөніндегі агенттігі </w:t>
      </w:r>
    </w:p>
    <w:p>
      <w:pPr>
        <w:spacing w:after="0"/>
        <w:ind w:left="0"/>
        <w:jc w:val="both"/>
      </w:pPr>
      <w:r>
        <w:rPr>
          <w:rFonts w:ascii="Times New Roman"/>
          <w:b w:val="false"/>
          <w:i w:val="false"/>
          <w:color w:val="000000"/>
          <w:sz w:val="28"/>
        </w:rPr>
        <w:t xml:space="preserve">
      бюджеттiк бағдарлама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"Кадрларды басқарудың </w:t>
      </w:r>
    </w:p>
    <w:p>
      <w:pPr>
        <w:spacing w:after="0"/>
        <w:ind w:left="0"/>
        <w:jc w:val="both"/>
      </w:pPr>
      <w:r>
        <w:rPr>
          <w:rFonts w:ascii="Times New Roman"/>
          <w:b w:val="false"/>
          <w:i w:val="false"/>
          <w:color w:val="000000"/>
          <w:sz w:val="28"/>
        </w:rPr>
        <w:t xml:space="preserve">
      ақпараттық мемлекеттiк жүйесiн дамыту" </w:t>
      </w:r>
    </w:p>
    <w:p>
      <w:pPr>
        <w:spacing w:after="0"/>
        <w:ind w:left="0"/>
        <w:jc w:val="both"/>
      </w:pPr>
      <w:r>
        <w:rPr>
          <w:rFonts w:ascii="Times New Roman"/>
          <w:b w:val="false"/>
          <w:i w:val="false"/>
          <w:color w:val="000000"/>
          <w:sz w:val="28"/>
        </w:rPr>
        <w:t xml:space="preserve">
      600 республикалық бюджет бағдарламасының </w:t>
      </w:r>
    </w:p>
    <w:p>
      <w:pPr>
        <w:spacing w:after="0"/>
        <w:ind w:left="0"/>
        <w:jc w:val="both"/>
      </w:pPr>
      <w:r>
        <w:rPr>
          <w:rFonts w:ascii="Times New Roman"/>
          <w:b w:val="false"/>
          <w:i w:val="false"/>
          <w:color w:val="000000"/>
          <w:sz w:val="28"/>
        </w:rPr>
        <w:t xml:space="preserve">
      ПАСПОРTЫ </w:t>
      </w:r>
    </w:p>
    <w:p>
      <w:pPr>
        <w:spacing w:after="0"/>
        <w:ind w:left="0"/>
        <w:jc w:val="both"/>
      </w:pPr>
      <w:r>
        <w:rPr>
          <w:rFonts w:ascii="Times New Roman"/>
          <w:b w:val="false"/>
          <w:i w:val="false"/>
          <w:color w:val="000000"/>
          <w:sz w:val="28"/>
        </w:rPr>
        <w:t xml:space="preserve">
      1. Құны: 3 500 мың теңге (үш миллион бес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"Қазақстанның 2030 жылға дейiнгi даму стратегиясының iске асырылуы және одан әргi шаралары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кадрлардың есебiн жүргiзу мен мониторингiнiң қолданылып жүрген қағазбен тасуға негiзделген жүйесiн кадрлар мониторингiн автоматтандырылған жүйемен алмастыру.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 персоналы, соның iшiнде кадрлар резервi жөнiндегi республикалық деректер базасын жасау, бiрыңғай нормативтiк-анықтамалық жүйе құру, кадрлар жағдайының мониторингi. </w:t>
      </w:r>
    </w:p>
    <w:p>
      <w:pPr>
        <w:spacing w:after="0"/>
        <w:ind w:left="0"/>
        <w:jc w:val="both"/>
      </w:pPr>
      <w:r>
        <w:rPr>
          <w:rFonts w:ascii="Times New Roman"/>
          <w:b w:val="false"/>
          <w:i w:val="false"/>
          <w:color w:val="000000"/>
          <w:sz w:val="28"/>
        </w:rPr>
        <w:t xml:space="preserve">
      6. Бюджеттiк бағдарламаны iске асыру жөнiндегi 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!Бағдарла.!Бюджеттік бағдарламаны!Іске !  Жауапты </w:t>
      </w:r>
    </w:p>
    <w:p>
      <w:pPr>
        <w:spacing w:after="0"/>
        <w:ind w:left="0"/>
        <w:jc w:val="both"/>
      </w:pPr>
      <w:r>
        <w:rPr>
          <w:rFonts w:ascii="Times New Roman"/>
          <w:b w:val="false"/>
          <w:i w:val="false"/>
          <w:color w:val="000000"/>
          <w:sz w:val="28"/>
        </w:rPr>
        <w:t xml:space="preserve">
      N! лама  !бағ. !малардың ! (кіші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 !бағдарла.!    шаралар жоспары   !зім. ! </w:t>
      </w:r>
    </w:p>
    <w:p>
      <w:pPr>
        <w:spacing w:after="0"/>
        <w:ind w:left="0"/>
        <w:jc w:val="both"/>
      </w:pPr>
      <w:r>
        <w:rPr>
          <w:rFonts w:ascii="Times New Roman"/>
          <w:b w:val="false"/>
          <w:i w:val="false"/>
          <w:color w:val="000000"/>
          <w:sz w:val="28"/>
        </w:rPr>
        <w:t xml:space="preserve">
      !       !коды !малардың)!                      !дері ! </w:t>
      </w:r>
    </w:p>
    <w:p>
      <w:pPr>
        <w:spacing w:after="0"/>
        <w:ind w:left="0"/>
        <w:jc w:val="both"/>
      </w:pPr>
      <w:r>
        <w:rPr>
          <w:rFonts w:ascii="Times New Roman"/>
          <w:b w:val="false"/>
          <w:i w:val="false"/>
          <w:color w:val="000000"/>
          <w:sz w:val="28"/>
        </w:rPr>
        <w:t xml:space="preserve">
      !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Кадрларды  Кадрларды басқарудың   жыл   Қазақстан </w:t>
      </w:r>
    </w:p>
    <w:p>
      <w:pPr>
        <w:spacing w:after="0"/>
        <w:ind w:left="0"/>
        <w:jc w:val="both"/>
      </w:pPr>
      <w:r>
        <w:rPr>
          <w:rFonts w:ascii="Times New Roman"/>
          <w:b w:val="false"/>
          <w:i w:val="false"/>
          <w:color w:val="000000"/>
          <w:sz w:val="28"/>
        </w:rPr>
        <w:t xml:space="preserve">
                      басқару.   Кадрларды басқару.    iшiнде Республика. </w:t>
      </w:r>
    </w:p>
    <w:p>
      <w:pPr>
        <w:spacing w:after="0"/>
        <w:ind w:left="0"/>
        <w:jc w:val="both"/>
      </w:pPr>
      <w:r>
        <w:rPr>
          <w:rFonts w:ascii="Times New Roman"/>
          <w:b w:val="false"/>
          <w:i w:val="false"/>
          <w:color w:val="000000"/>
          <w:sz w:val="28"/>
        </w:rPr>
        <w:t xml:space="preserve">
                      дың        дағы ақпарат жүйесiн         сының </w:t>
      </w:r>
    </w:p>
    <w:p>
      <w:pPr>
        <w:spacing w:after="0"/>
        <w:ind w:left="0"/>
        <w:jc w:val="both"/>
      </w:pPr>
      <w:r>
        <w:rPr>
          <w:rFonts w:ascii="Times New Roman"/>
          <w:b w:val="false"/>
          <w:i w:val="false"/>
          <w:color w:val="000000"/>
          <w:sz w:val="28"/>
        </w:rPr>
        <w:t xml:space="preserve">
                      ақпарат.   қамтамасыз ететiн            Мемлекеттiк </w:t>
      </w:r>
    </w:p>
    <w:p>
      <w:pPr>
        <w:spacing w:after="0"/>
        <w:ind w:left="0"/>
        <w:jc w:val="both"/>
      </w:pPr>
      <w:r>
        <w:rPr>
          <w:rFonts w:ascii="Times New Roman"/>
          <w:b w:val="false"/>
          <w:i w:val="false"/>
          <w:color w:val="000000"/>
          <w:sz w:val="28"/>
        </w:rPr>
        <w:t xml:space="preserve">
                      тық        инсталляциясын               қызмет </w:t>
      </w:r>
    </w:p>
    <w:p>
      <w:pPr>
        <w:spacing w:after="0"/>
        <w:ind w:left="0"/>
        <w:jc w:val="both"/>
      </w:pPr>
      <w:r>
        <w:rPr>
          <w:rFonts w:ascii="Times New Roman"/>
          <w:b w:val="false"/>
          <w:i w:val="false"/>
          <w:color w:val="000000"/>
          <w:sz w:val="28"/>
        </w:rPr>
        <w:t xml:space="preserve">
                      мемлекет.  серверлердi және             iстерi </w:t>
      </w:r>
    </w:p>
    <w:p>
      <w:pPr>
        <w:spacing w:after="0"/>
        <w:ind w:left="0"/>
        <w:jc w:val="both"/>
      </w:pPr>
      <w:r>
        <w:rPr>
          <w:rFonts w:ascii="Times New Roman"/>
          <w:b w:val="false"/>
          <w:i w:val="false"/>
          <w:color w:val="000000"/>
          <w:sz w:val="28"/>
        </w:rPr>
        <w:t xml:space="preserve">
                      тiк        ақпарат жұмысының            жөнiндегі </w:t>
      </w:r>
    </w:p>
    <w:p>
      <w:pPr>
        <w:spacing w:after="0"/>
        <w:ind w:left="0"/>
        <w:jc w:val="both"/>
      </w:pPr>
      <w:r>
        <w:rPr>
          <w:rFonts w:ascii="Times New Roman"/>
          <w:b w:val="false"/>
          <w:i w:val="false"/>
          <w:color w:val="000000"/>
          <w:sz w:val="28"/>
        </w:rPr>
        <w:t xml:space="preserve">
                      жүйесiн    байланыс саласымен           агенттігі </w:t>
      </w:r>
    </w:p>
    <w:p>
      <w:pPr>
        <w:spacing w:after="0"/>
        <w:ind w:left="0"/>
        <w:jc w:val="both"/>
      </w:pPr>
      <w:r>
        <w:rPr>
          <w:rFonts w:ascii="Times New Roman"/>
          <w:b w:val="false"/>
          <w:i w:val="false"/>
          <w:color w:val="000000"/>
          <w:sz w:val="28"/>
        </w:rPr>
        <w:t xml:space="preserve">
                      дамыту     жұмыс орындау; </w:t>
      </w:r>
    </w:p>
    <w:p>
      <w:pPr>
        <w:spacing w:after="0"/>
        <w:ind w:left="0"/>
        <w:jc w:val="both"/>
      </w:pPr>
      <w:r>
        <w:rPr>
          <w:rFonts w:ascii="Times New Roman"/>
          <w:b w:val="false"/>
          <w:i w:val="false"/>
          <w:color w:val="000000"/>
          <w:sz w:val="28"/>
        </w:rPr>
        <w:t xml:space="preserve">
                                 Сервердi сатып алу </w:t>
      </w:r>
    </w:p>
    <w:p>
      <w:pPr>
        <w:spacing w:after="0"/>
        <w:ind w:left="0"/>
        <w:jc w:val="both"/>
      </w:pPr>
      <w:r>
        <w:rPr>
          <w:rFonts w:ascii="Times New Roman"/>
          <w:b w:val="false"/>
          <w:i w:val="false"/>
          <w:color w:val="000000"/>
          <w:sz w:val="28"/>
        </w:rPr>
        <w:t xml:space="preserve">
                                 (1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Барлық мемлекеттiк қызметшiлер кадрлары туралы ақпараттарды жедел және тиiмдi пайдалану, кадрлар резервiмен жұмыс ұйымдастырып, кадрлар қозғалысына мақсаткерлiк тұрпат беру, кадрлар жай-күйiнiң мониторингi, мемлекеттiк қызметшiлер бойынша республикалық деректер базасының дамуы және жұмыс iстеуi.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