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5036" w14:textId="32a5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Орталық сайлау комиссиясы)</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5" w:id="0"/>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418, 419-қосымшаларға сәйкес Қазақстан Республикасы Орталық сайлау комиссиясының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418-қосымша          </w:t>
      </w:r>
    </w:p>
    <w:bookmarkEnd w:id="3"/>
    <w:p>
      <w:pPr>
        <w:spacing w:after="0"/>
        <w:ind w:left="0"/>
        <w:jc w:val="both"/>
      </w:pPr>
      <w:r>
        <w:rPr>
          <w:rFonts w:ascii="Times New Roman"/>
          <w:b w:val="false"/>
          <w:i w:val="false"/>
          <w:color w:val="ff0000"/>
          <w:sz w:val="28"/>
        </w:rPr>
        <w:t xml:space="preserve">       Ескерту. 418-қосымшаға өзгеріс енгізілді - ҚР Үкіметінің 2004.06.17. N 197e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418-қосымшаға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690 - Қазақстан Республикасының Орталық сайлау комиссиясы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"Сайлау өткiзудi ұйымдастыру" </w:t>
      </w:r>
      <w:r>
        <w:br/>
      </w:r>
      <w:r>
        <w:rPr>
          <w:rFonts w:ascii="Times New Roman"/>
          <w:b/>
          <w:i w:val="false"/>
          <w:color w:val="000000"/>
        </w:rPr>
        <w:t xml:space="preserve">
деген 001 республикалық бюджеттiк бағдарламаның  Паспорты </w:t>
      </w:r>
    </w:p>
    <w:p>
      <w:pPr>
        <w:spacing w:after="0"/>
        <w:ind w:left="0"/>
        <w:jc w:val="both"/>
      </w:pPr>
      <w:r>
        <w:rPr>
          <w:rFonts w:ascii="Times New Roman"/>
          <w:b w:val="false"/>
          <w:i w:val="false"/>
          <w:color w:val="000000"/>
          <w:sz w:val="28"/>
        </w:rPr>
        <w:t xml:space="preserve">      1. Құны: 1660568 мың теңге (бір миллиард алты жүз алпыс миллион бес жүз алпыс сегiз мың теңге). &lt;*&gt; </w:t>
      </w:r>
      <w:r>
        <w:br/>
      </w:r>
      <w:r>
        <w:rPr>
          <w:rFonts w:ascii="Times New Roman"/>
          <w:b w:val="false"/>
          <w:i w:val="false"/>
          <w:color w:val="000000"/>
          <w:sz w:val="28"/>
        </w:rPr>
        <w:t>
      2. Бюджеттiк бағдарламаның нормативтiк құқықтық негiзi: 1995 жылғы 30 тамыздағы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Қазақстан Республикасының 1995 жылғы 28 қыркүйектегi "Қазақстан Республикасындағы сайлау туралы" Конституциялық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23 шiлдедегi "Мемлекеттiк қызмет туралы" Заңының  </w:t>
      </w:r>
      <w:r>
        <w:rPr>
          <w:rFonts w:ascii="Times New Roman"/>
          <w:b w:val="false"/>
          <w:i w:val="false"/>
          <w:color w:val="000000"/>
          <w:sz w:val="28"/>
        </w:rPr>
        <w:t xml:space="preserve">21, </w:t>
      </w:r>
      <w:r>
        <w:rPr>
          <w:rFonts w:ascii="Times New Roman"/>
          <w:b w:val="false"/>
          <w:i w:val="false"/>
          <w:color w:val="000000"/>
          <w:sz w:val="28"/>
        </w:rPr>
        <w:t xml:space="preserve">  22, </w:t>
      </w:r>
      <w:r>
        <w:rPr>
          <w:rFonts w:ascii="Times New Roman"/>
          <w:b w:val="false"/>
          <w:i w:val="false"/>
          <w:color w:val="000000"/>
          <w:sz w:val="28"/>
        </w:rPr>
        <w:t xml:space="preserve">  23, </w:t>
      </w:r>
      <w:r>
        <w:rPr>
          <w:rFonts w:ascii="Times New Roman"/>
          <w:b w:val="false"/>
          <w:i w:val="false"/>
          <w:color w:val="000000"/>
          <w:sz w:val="28"/>
        </w:rPr>
        <w:t xml:space="preserve">  24 және </w:t>
      </w:r>
      <w:r>
        <w:rPr>
          <w:rFonts w:ascii="Times New Roman"/>
          <w:b w:val="false"/>
          <w:i w:val="false"/>
          <w:color w:val="000000"/>
          <w:sz w:val="28"/>
        </w:rPr>
        <w:t xml:space="preserve">  25-баптары </w:t>
      </w:r>
      <w:r>
        <w:rPr>
          <w:rFonts w:ascii="Times New Roman"/>
          <w:b w:val="false"/>
          <w:i w:val="false"/>
          <w:color w:val="000000"/>
          <w:sz w:val="28"/>
        </w:rPr>
        <w:t>, Қазақстан Республикасының "Мемлекеттiк сатып алулар туралы"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 2004 жылға арналған республикалық бюджет туралы"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1996 жылғы 11 қарашадағы N 3205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Орталық сайлау комиссиясы туралы Ереже, Қазақстан Республикасы Үкiметiнiң "Қазақстан Республикасы Орталық сайлау комиссиясының аппараты штатының саны туралы" 1998 жылғы 29 қазандағы N 1108 қаулысы, </w:t>
      </w:r>
      <w:r>
        <w:br/>
      </w:r>
      <w:r>
        <w:rPr>
          <w:rFonts w:ascii="Times New Roman"/>
          <w:b w:val="false"/>
          <w:i w:val="false"/>
          <w:color w:val="000000"/>
          <w:sz w:val="28"/>
        </w:rPr>
        <w:t>
 "Сайлаушылардың тiзiмiн жасаудың, дауыс берудi өткiзудiң, дауыс беру қорытындыларын айқындаудың және сайлау нәтижелерiн анықтаудың автоматтандырылған ақпараттық жүйесiн құру жөнiндегi iс-шаралар жоспарын бекiту туралы" Қазақстан Республикасы Премьер Министрiнiң 2004 жылғы 17 наурыздағы N 69-ө  </w:t>
      </w:r>
      <w:r>
        <w:rPr>
          <w:rFonts w:ascii="Times New Roman"/>
          <w:b w:val="false"/>
          <w:i w:val="false"/>
          <w:color w:val="000000"/>
          <w:sz w:val="28"/>
        </w:rPr>
        <w:t xml:space="preserve">өкiмi </w:t>
      </w:r>
      <w:r>
        <w:rPr>
          <w:rFonts w:ascii="Times New Roman"/>
          <w:b w:val="false"/>
          <w:i w:val="false"/>
          <w:color w:val="ff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Орталық сайлау комиссиясы аппаратының, жүктелген мiндеттердi барынша тиiмдi атқаруына қол жеткiзуi үшiн, қызметiн қамтамасыз ету, мемлекеттiк қызметкерлердiң, қойылатын бiлiктiлiк талаптарына сәйкес, өздерiнiң лауазымдық мiндеттерiн тиiмдi орындау және кәсiби шеберлiктерiн жетiлдiру үшiн кәсiби қызмет саласындағы оқыту бағдарламалары бойынша бiлiктiлiгiн көтеру, теориялық және практикалық бiлiмдерiн, икемдiлiгi мен ептiлiгiн жаңарту. </w:t>
      </w:r>
      <w:r>
        <w:br/>
      </w:r>
      <w:r>
        <w:rPr>
          <w:rFonts w:ascii="Times New Roman"/>
          <w:b w:val="false"/>
          <w:i w:val="false"/>
          <w:color w:val="000000"/>
          <w:sz w:val="28"/>
        </w:rPr>
        <w:t xml:space="preserve">
      5. Бюджеттiк бағдарламаның мiндеттерi: Қазақстан Республикасының Орталық сайлау комиссиясы аппаратын қамту, Парламент депутаттарының және мәслихаттар депутаттарының сайлауларын әзiрлеу мен өткiзудi ұйымдастыру, комиссияны материалдық-техникалық жарақтандыру,оқулық семинар өткiзу, мемлекеттiк қызметшiлердiң кәсiби бiлiктiлiгiн көтеру.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Сайлау </w:t>
      </w:r>
      <w:r>
        <w:br/>
      </w:r>
      <w:r>
        <w:rPr>
          <w:rFonts w:ascii="Times New Roman"/>
          <w:b w:val="false"/>
          <w:i w:val="false"/>
          <w:color w:val="000000"/>
          <w:sz w:val="28"/>
        </w:rPr>
        <w:t xml:space="preserve">
              өткiзудi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        бойы    Республи. </w:t>
      </w:r>
      <w:r>
        <w:br/>
      </w:r>
      <w:r>
        <w:rPr>
          <w:rFonts w:ascii="Times New Roman"/>
          <w:b w:val="false"/>
          <w:i w:val="false"/>
          <w:color w:val="000000"/>
          <w:sz w:val="28"/>
        </w:rPr>
        <w:t xml:space="preserve">
              аппараты      Орталық сайлау              касының </w:t>
      </w:r>
      <w:r>
        <w:br/>
      </w:r>
      <w:r>
        <w:rPr>
          <w:rFonts w:ascii="Times New Roman"/>
          <w:b w:val="false"/>
          <w:i w:val="false"/>
          <w:color w:val="000000"/>
          <w:sz w:val="28"/>
        </w:rPr>
        <w:t xml:space="preserve">
                            комиссиясы                  Орталық </w:t>
      </w:r>
      <w:r>
        <w:br/>
      </w:r>
      <w:r>
        <w:rPr>
          <w:rFonts w:ascii="Times New Roman"/>
          <w:b w:val="false"/>
          <w:i w:val="false"/>
          <w:color w:val="000000"/>
          <w:sz w:val="28"/>
        </w:rPr>
        <w:t xml:space="preserve">
                            аппаратын                   сайлау </w:t>
      </w:r>
      <w:r>
        <w:br/>
      </w:r>
      <w:r>
        <w:rPr>
          <w:rFonts w:ascii="Times New Roman"/>
          <w:b w:val="false"/>
          <w:i w:val="false"/>
          <w:color w:val="000000"/>
          <w:sz w:val="28"/>
        </w:rPr>
        <w:t xml:space="preserve">
                            бекiтiлген саны 46          комиссиясы </w:t>
      </w:r>
      <w:r>
        <w:br/>
      </w:r>
      <w:r>
        <w:rPr>
          <w:rFonts w:ascii="Times New Roman"/>
          <w:b w:val="false"/>
          <w:i w:val="false"/>
          <w:color w:val="000000"/>
          <w:sz w:val="28"/>
        </w:rPr>
        <w:t xml:space="preserve">
                            бiрлiк штат </w:t>
      </w:r>
      <w:r>
        <w:br/>
      </w:r>
      <w:r>
        <w:rPr>
          <w:rFonts w:ascii="Times New Roman"/>
          <w:b w:val="false"/>
          <w:i w:val="false"/>
          <w:color w:val="000000"/>
          <w:sz w:val="28"/>
        </w:rPr>
        <w:t xml:space="preserve">
                            кестесiне сәйкес </w:t>
      </w:r>
      <w:r>
        <w:br/>
      </w:r>
      <w:r>
        <w:rPr>
          <w:rFonts w:ascii="Times New Roman"/>
          <w:b w:val="false"/>
          <w:i w:val="false"/>
          <w:color w:val="000000"/>
          <w:sz w:val="28"/>
        </w:rPr>
        <w:t xml:space="preserve">
                            қамту. Саны 2 </w:t>
      </w:r>
      <w:r>
        <w:br/>
      </w:r>
      <w:r>
        <w:rPr>
          <w:rFonts w:ascii="Times New Roman"/>
          <w:b w:val="false"/>
          <w:i w:val="false"/>
          <w:color w:val="000000"/>
          <w:sz w:val="28"/>
        </w:rPr>
        <w:t xml:space="preserve">
                            автомашина </w:t>
      </w:r>
      <w:r>
        <w:br/>
      </w:r>
      <w:r>
        <w:rPr>
          <w:rFonts w:ascii="Times New Roman"/>
          <w:b w:val="false"/>
          <w:i w:val="false"/>
          <w:color w:val="000000"/>
          <w:sz w:val="28"/>
        </w:rPr>
        <w:t xml:space="preserve">
                            қызметтiк </w:t>
      </w:r>
      <w:r>
        <w:br/>
      </w:r>
      <w:r>
        <w:rPr>
          <w:rFonts w:ascii="Times New Roman"/>
          <w:b w:val="false"/>
          <w:i w:val="false"/>
          <w:color w:val="000000"/>
          <w:sz w:val="28"/>
        </w:rPr>
        <w:t xml:space="preserve">
                            автокөлiктi қамту </w:t>
      </w:r>
      <w:r>
        <w:br/>
      </w:r>
      <w:r>
        <w:rPr>
          <w:rFonts w:ascii="Times New Roman"/>
          <w:b w:val="false"/>
          <w:i w:val="false"/>
          <w:color w:val="000000"/>
          <w:sz w:val="28"/>
        </w:rPr>
        <w:t xml:space="preserve">
                            және жалдау. </w:t>
      </w:r>
      <w:r>
        <w:br/>
      </w:r>
      <w:r>
        <w:rPr>
          <w:rFonts w:ascii="Times New Roman"/>
          <w:b w:val="false"/>
          <w:i w:val="false"/>
          <w:color w:val="000000"/>
          <w:sz w:val="28"/>
        </w:rPr>
        <w:t xml:space="preserve">
                            Бағдарламаларды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саны 46 дана </w:t>
      </w:r>
      <w:r>
        <w:br/>
      </w:r>
      <w:r>
        <w:rPr>
          <w:rFonts w:ascii="Times New Roman"/>
          <w:b w:val="false"/>
          <w:i w:val="false"/>
          <w:color w:val="000000"/>
          <w:sz w:val="28"/>
        </w:rPr>
        <w:t xml:space="preserve">
                            компьютерге, </w:t>
      </w:r>
      <w:r>
        <w:br/>
      </w:r>
      <w:r>
        <w:rPr>
          <w:rFonts w:ascii="Times New Roman"/>
          <w:b w:val="false"/>
          <w:i w:val="false"/>
          <w:color w:val="000000"/>
          <w:sz w:val="28"/>
        </w:rPr>
        <w:t xml:space="preserve">
                            саны 30 дана </w:t>
      </w:r>
      <w:r>
        <w:br/>
      </w:r>
      <w:r>
        <w:rPr>
          <w:rFonts w:ascii="Times New Roman"/>
          <w:b w:val="false"/>
          <w:i w:val="false"/>
          <w:color w:val="000000"/>
          <w:sz w:val="28"/>
        </w:rPr>
        <w:t xml:space="preserve">
                            принтерге, </w:t>
      </w:r>
      <w:r>
        <w:br/>
      </w:r>
      <w:r>
        <w:rPr>
          <w:rFonts w:ascii="Times New Roman"/>
          <w:b w:val="false"/>
          <w:i w:val="false"/>
          <w:color w:val="000000"/>
          <w:sz w:val="28"/>
        </w:rPr>
        <w:t xml:space="preserve">
                            саны 3 дана </w:t>
      </w:r>
      <w:r>
        <w:br/>
      </w:r>
      <w:r>
        <w:rPr>
          <w:rFonts w:ascii="Times New Roman"/>
          <w:b w:val="false"/>
          <w:i w:val="false"/>
          <w:color w:val="000000"/>
          <w:sz w:val="28"/>
        </w:rPr>
        <w:t xml:space="preserve">
                            ксероксқа, саны </w:t>
      </w:r>
      <w:r>
        <w:br/>
      </w:r>
      <w:r>
        <w:rPr>
          <w:rFonts w:ascii="Times New Roman"/>
          <w:b w:val="false"/>
          <w:i w:val="false"/>
          <w:color w:val="000000"/>
          <w:sz w:val="28"/>
        </w:rPr>
        <w:t xml:space="preserve">
                            3 дана факске </w:t>
      </w:r>
      <w:r>
        <w:br/>
      </w:r>
      <w:r>
        <w:rPr>
          <w:rFonts w:ascii="Times New Roman"/>
          <w:b w:val="false"/>
          <w:i w:val="false"/>
          <w:color w:val="000000"/>
          <w:sz w:val="28"/>
        </w:rPr>
        <w:t xml:space="preserve">
                            техникалық күтiм </w:t>
      </w:r>
      <w:r>
        <w:br/>
      </w:r>
      <w:r>
        <w:rPr>
          <w:rFonts w:ascii="Times New Roman"/>
          <w:b w:val="false"/>
          <w:i w:val="false"/>
          <w:color w:val="000000"/>
          <w:sz w:val="28"/>
        </w:rPr>
        <w:t xml:space="preserve">
                            көрсету жөндеуден </w:t>
      </w:r>
      <w:r>
        <w:br/>
      </w:r>
      <w:r>
        <w:rPr>
          <w:rFonts w:ascii="Times New Roman"/>
          <w:b w:val="false"/>
          <w:i w:val="false"/>
          <w:color w:val="000000"/>
          <w:sz w:val="28"/>
        </w:rPr>
        <w:t xml:space="preserve">
                            өткiзу. Оқулық </w:t>
      </w:r>
      <w:r>
        <w:br/>
      </w:r>
      <w:r>
        <w:rPr>
          <w:rFonts w:ascii="Times New Roman"/>
          <w:b w:val="false"/>
          <w:i w:val="false"/>
          <w:color w:val="000000"/>
          <w:sz w:val="28"/>
        </w:rPr>
        <w:t xml:space="preserve">
                            семинар өткiзу. </w:t>
      </w:r>
    </w:p>
    <w:p>
      <w:pPr>
        <w:spacing w:after="0"/>
        <w:ind w:left="0"/>
        <w:jc w:val="both"/>
      </w:pPr>
      <w:r>
        <w:rPr>
          <w:rFonts w:ascii="Times New Roman"/>
          <w:b w:val="false"/>
          <w:i w:val="false"/>
          <w:color w:val="000000"/>
          <w:sz w:val="28"/>
        </w:rPr>
        <w:t xml:space="preserve">3        007  Мемлекеттiк   Бекiтiлген          жыл     Қазақстан </w:t>
      </w:r>
      <w:r>
        <w:br/>
      </w:r>
      <w:r>
        <w:rPr>
          <w:rFonts w:ascii="Times New Roman"/>
          <w:b w:val="false"/>
          <w:i w:val="false"/>
          <w:color w:val="000000"/>
          <w:sz w:val="28"/>
        </w:rPr>
        <w:t xml:space="preserve">
              қызметшi.     бiлiктiлiк көтеру   бойы    Республи. </w:t>
      </w:r>
      <w:r>
        <w:br/>
      </w:r>
      <w:r>
        <w:rPr>
          <w:rFonts w:ascii="Times New Roman"/>
          <w:b w:val="false"/>
          <w:i w:val="false"/>
          <w:color w:val="000000"/>
          <w:sz w:val="28"/>
        </w:rPr>
        <w:t xml:space="preserve">
              лердiң        жоспарына сәйкес            касының </w:t>
      </w:r>
      <w:r>
        <w:br/>
      </w:r>
      <w:r>
        <w:rPr>
          <w:rFonts w:ascii="Times New Roman"/>
          <w:b w:val="false"/>
          <w:i w:val="false"/>
          <w:color w:val="000000"/>
          <w:sz w:val="28"/>
        </w:rPr>
        <w:t xml:space="preserve">
              бiлiктiлiгiн  мемлекеттiк                 Орталық </w:t>
      </w:r>
      <w:r>
        <w:br/>
      </w:r>
      <w:r>
        <w:rPr>
          <w:rFonts w:ascii="Times New Roman"/>
          <w:b w:val="false"/>
          <w:i w:val="false"/>
          <w:color w:val="000000"/>
          <w:sz w:val="28"/>
        </w:rPr>
        <w:t xml:space="preserve">
              арттыру       қызметшiлердiң              сайлау </w:t>
      </w:r>
      <w:r>
        <w:br/>
      </w:r>
      <w:r>
        <w:rPr>
          <w:rFonts w:ascii="Times New Roman"/>
          <w:b w:val="false"/>
          <w:i w:val="false"/>
          <w:color w:val="000000"/>
          <w:sz w:val="28"/>
        </w:rPr>
        <w:t xml:space="preserve">
                            бiлiктiлiгiн көтеру         комиссиясы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оқыту жөнiндегi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Курстарды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- 25 адам. </w:t>
      </w:r>
    </w:p>
    <w:p>
      <w:pPr>
        <w:spacing w:after="0"/>
        <w:ind w:left="0"/>
        <w:jc w:val="both"/>
      </w:pPr>
      <w:r>
        <w:rPr>
          <w:rFonts w:ascii="Times New Roman"/>
          <w:b w:val="false"/>
          <w:i w:val="false"/>
          <w:color w:val="000000"/>
          <w:sz w:val="28"/>
        </w:rPr>
        <w:t xml:space="preserve">4        009  Мемлекеттiк   Жиhаз сатып алу:    жыл     Қазақстан </w:t>
      </w:r>
      <w:r>
        <w:br/>
      </w:r>
      <w:r>
        <w:rPr>
          <w:rFonts w:ascii="Times New Roman"/>
          <w:b w:val="false"/>
          <w:i w:val="false"/>
          <w:color w:val="000000"/>
          <w:sz w:val="28"/>
        </w:rPr>
        <w:t xml:space="preserve">
              органдарды    жазу столдары -     бойы    Республи. </w:t>
      </w:r>
      <w:r>
        <w:br/>
      </w:r>
      <w:r>
        <w:rPr>
          <w:rFonts w:ascii="Times New Roman"/>
          <w:b w:val="false"/>
          <w:i w:val="false"/>
          <w:color w:val="000000"/>
          <w:sz w:val="28"/>
        </w:rPr>
        <w:t xml:space="preserve">
              материалдық-  16 дана, жалғап             касының </w:t>
      </w:r>
      <w:r>
        <w:br/>
      </w:r>
      <w:r>
        <w:rPr>
          <w:rFonts w:ascii="Times New Roman"/>
          <w:b w:val="false"/>
          <w:i w:val="false"/>
          <w:color w:val="000000"/>
          <w:sz w:val="28"/>
        </w:rPr>
        <w:t xml:space="preserve">
              техникалық    қоятын столдар -            Орталық </w:t>
      </w:r>
      <w:r>
        <w:br/>
      </w:r>
      <w:r>
        <w:rPr>
          <w:rFonts w:ascii="Times New Roman"/>
          <w:b w:val="false"/>
          <w:i w:val="false"/>
          <w:color w:val="000000"/>
          <w:sz w:val="28"/>
        </w:rPr>
        <w:t xml:space="preserve">
              жарақтандыру  16 дана, құжаттар           Сайлау </w:t>
      </w:r>
      <w:r>
        <w:br/>
      </w:r>
      <w:r>
        <w:rPr>
          <w:rFonts w:ascii="Times New Roman"/>
          <w:b w:val="false"/>
          <w:i w:val="false"/>
          <w:color w:val="000000"/>
          <w:sz w:val="28"/>
        </w:rPr>
        <w:t xml:space="preserve">
                            үшiн шкафтар -              комиссиясы </w:t>
      </w:r>
      <w:r>
        <w:br/>
      </w:r>
      <w:r>
        <w:rPr>
          <w:rFonts w:ascii="Times New Roman"/>
          <w:b w:val="false"/>
          <w:i w:val="false"/>
          <w:color w:val="000000"/>
          <w:sz w:val="28"/>
        </w:rPr>
        <w:t xml:space="preserve">
                            16 дана, </w:t>
      </w:r>
      <w:r>
        <w:br/>
      </w:r>
      <w:r>
        <w:rPr>
          <w:rFonts w:ascii="Times New Roman"/>
          <w:b w:val="false"/>
          <w:i w:val="false"/>
          <w:color w:val="000000"/>
          <w:sz w:val="28"/>
        </w:rPr>
        <w:t xml:space="preserve">
                            креслолар - 16 </w:t>
      </w:r>
      <w:r>
        <w:br/>
      </w:r>
      <w:r>
        <w:rPr>
          <w:rFonts w:ascii="Times New Roman"/>
          <w:b w:val="false"/>
          <w:i w:val="false"/>
          <w:color w:val="000000"/>
          <w:sz w:val="28"/>
        </w:rPr>
        <w:t xml:space="preserve">
                            дана, мұрағат үшiн </w:t>
      </w:r>
      <w:r>
        <w:br/>
      </w:r>
      <w:r>
        <w:rPr>
          <w:rFonts w:ascii="Times New Roman"/>
          <w:b w:val="false"/>
          <w:i w:val="false"/>
          <w:color w:val="000000"/>
          <w:sz w:val="28"/>
        </w:rPr>
        <w:t xml:space="preserve">
                            металдан жасалған </w:t>
      </w:r>
      <w:r>
        <w:br/>
      </w:r>
      <w:r>
        <w:rPr>
          <w:rFonts w:ascii="Times New Roman"/>
          <w:b w:val="false"/>
          <w:i w:val="false"/>
          <w:color w:val="000000"/>
          <w:sz w:val="28"/>
        </w:rPr>
        <w:t xml:space="preserve">
                            шкафтар - 6 дана, </w:t>
      </w:r>
      <w:r>
        <w:br/>
      </w:r>
      <w:r>
        <w:rPr>
          <w:rFonts w:ascii="Times New Roman"/>
          <w:b w:val="false"/>
          <w:i w:val="false"/>
          <w:color w:val="000000"/>
          <w:sz w:val="28"/>
        </w:rPr>
        <w:t xml:space="preserve">
                            сейфтер - 16 дана. </w:t>
      </w:r>
    </w:p>
    <w:p>
      <w:pPr>
        <w:spacing w:after="0"/>
        <w:ind w:left="0"/>
        <w:jc w:val="both"/>
      </w:pPr>
      <w:r>
        <w:rPr>
          <w:rFonts w:ascii="Times New Roman"/>
          <w:b w:val="false"/>
          <w:i w:val="false"/>
          <w:color w:val="000000"/>
          <w:sz w:val="28"/>
        </w:rPr>
        <w:t xml:space="preserve">5        100  Сайлау        Парламент           жыл     Қазақстан </w:t>
      </w:r>
      <w:r>
        <w:br/>
      </w:r>
      <w:r>
        <w:rPr>
          <w:rFonts w:ascii="Times New Roman"/>
          <w:b w:val="false"/>
          <w:i w:val="false"/>
          <w:color w:val="000000"/>
          <w:sz w:val="28"/>
        </w:rPr>
        <w:t xml:space="preserve">
              өткiзу        Мәжiлiсiнiң 77      бойы    Республи. </w:t>
      </w:r>
      <w:r>
        <w:br/>
      </w:r>
      <w:r>
        <w:rPr>
          <w:rFonts w:ascii="Times New Roman"/>
          <w:b w:val="false"/>
          <w:i w:val="false"/>
          <w:color w:val="000000"/>
          <w:sz w:val="28"/>
        </w:rPr>
        <w:t xml:space="preserve">
                            депутатының кезектi         касының </w:t>
      </w:r>
      <w:r>
        <w:br/>
      </w:r>
      <w:r>
        <w:rPr>
          <w:rFonts w:ascii="Times New Roman"/>
          <w:b w:val="false"/>
          <w:i w:val="false"/>
          <w:color w:val="000000"/>
          <w:sz w:val="28"/>
        </w:rPr>
        <w:t xml:space="preserve">
                            сайлауын, шығып             Орталық </w:t>
      </w:r>
      <w:r>
        <w:br/>
      </w:r>
      <w:r>
        <w:rPr>
          <w:rFonts w:ascii="Times New Roman"/>
          <w:b w:val="false"/>
          <w:i w:val="false"/>
          <w:color w:val="000000"/>
          <w:sz w:val="28"/>
        </w:rPr>
        <w:t xml:space="preserve">
                            қалғандардың орнына         сайлау </w:t>
      </w:r>
      <w:r>
        <w:br/>
      </w:r>
      <w:r>
        <w:rPr>
          <w:rFonts w:ascii="Times New Roman"/>
          <w:b w:val="false"/>
          <w:i w:val="false"/>
          <w:color w:val="000000"/>
          <w:sz w:val="28"/>
        </w:rPr>
        <w:t xml:space="preserve">
                            Парламент Сенатының         комиссиясы </w:t>
      </w:r>
      <w:r>
        <w:br/>
      </w:r>
      <w:r>
        <w:rPr>
          <w:rFonts w:ascii="Times New Roman"/>
          <w:b w:val="false"/>
          <w:i w:val="false"/>
          <w:color w:val="000000"/>
          <w:sz w:val="28"/>
        </w:rPr>
        <w:t xml:space="preserve">
                            бiр депутатының </w:t>
      </w:r>
      <w:r>
        <w:br/>
      </w:r>
      <w:r>
        <w:rPr>
          <w:rFonts w:ascii="Times New Roman"/>
          <w:b w:val="false"/>
          <w:i w:val="false"/>
          <w:color w:val="000000"/>
          <w:sz w:val="28"/>
        </w:rPr>
        <w:t xml:space="preserve">
                            сайлауын және </w:t>
      </w:r>
      <w:r>
        <w:br/>
      </w:r>
      <w:r>
        <w:rPr>
          <w:rFonts w:ascii="Times New Roman"/>
          <w:b w:val="false"/>
          <w:i w:val="false"/>
          <w:color w:val="000000"/>
          <w:sz w:val="28"/>
        </w:rPr>
        <w:t xml:space="preserve">
                            мәслихаттардың 63 </w:t>
      </w:r>
      <w:r>
        <w:br/>
      </w:r>
      <w:r>
        <w:rPr>
          <w:rFonts w:ascii="Times New Roman"/>
          <w:b w:val="false"/>
          <w:i w:val="false"/>
          <w:color w:val="000000"/>
          <w:sz w:val="28"/>
        </w:rPr>
        <w:t xml:space="preserve">
                            депутатының </w:t>
      </w:r>
      <w:r>
        <w:br/>
      </w:r>
      <w:r>
        <w:rPr>
          <w:rFonts w:ascii="Times New Roman"/>
          <w:b w:val="false"/>
          <w:i w:val="false"/>
          <w:color w:val="000000"/>
          <w:sz w:val="28"/>
        </w:rPr>
        <w:t xml:space="preserve">
                            сайлауын әзiрлеу </w:t>
      </w:r>
      <w:r>
        <w:br/>
      </w:r>
      <w:r>
        <w:rPr>
          <w:rFonts w:ascii="Times New Roman"/>
          <w:b w:val="false"/>
          <w:i w:val="false"/>
          <w:color w:val="000000"/>
          <w:sz w:val="28"/>
        </w:rPr>
        <w:t xml:space="preserve">
                            мен өткiзудi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 азаматының </w:t>
      </w:r>
      <w:r>
        <w:br/>
      </w:r>
      <w:r>
        <w:rPr>
          <w:rFonts w:ascii="Times New Roman"/>
          <w:b w:val="false"/>
          <w:i w:val="false"/>
          <w:color w:val="000000"/>
          <w:sz w:val="28"/>
        </w:rPr>
        <w:t xml:space="preserve">
                            жеке басын куәлан- </w:t>
      </w:r>
      <w:r>
        <w:br/>
      </w:r>
      <w:r>
        <w:rPr>
          <w:rFonts w:ascii="Times New Roman"/>
          <w:b w:val="false"/>
          <w:i w:val="false"/>
          <w:color w:val="000000"/>
          <w:sz w:val="28"/>
        </w:rPr>
        <w:t xml:space="preserve">
                            дыратын құжаттарға </w:t>
      </w:r>
      <w:r>
        <w:br/>
      </w:r>
      <w:r>
        <w:rPr>
          <w:rFonts w:ascii="Times New Roman"/>
          <w:b w:val="false"/>
          <w:i w:val="false"/>
          <w:color w:val="000000"/>
          <w:sz w:val="28"/>
        </w:rPr>
        <w:t xml:space="preserve">
                            бiр өлшемдi штрих-код </w:t>
      </w:r>
      <w:r>
        <w:br/>
      </w:r>
      <w:r>
        <w:rPr>
          <w:rFonts w:ascii="Times New Roman"/>
          <w:b w:val="false"/>
          <w:i w:val="false"/>
          <w:color w:val="000000"/>
          <w:sz w:val="28"/>
        </w:rPr>
        <w:t xml:space="preserve">
                            енгiзу жөнiндегi қыз- </w:t>
      </w:r>
      <w:r>
        <w:br/>
      </w:r>
      <w:r>
        <w:rPr>
          <w:rFonts w:ascii="Times New Roman"/>
          <w:b w:val="false"/>
          <w:i w:val="false"/>
          <w:color w:val="000000"/>
          <w:sz w:val="28"/>
        </w:rPr>
        <w:t xml:space="preserve">
                            меттердi сатып алу.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Орталық сайлау комиссиясына жүктелген мiндеттердi сапалы және уақтылы орындау, мемлекеттiк қызметшiлердiң, осы заманғы экономикалық жағдайларға сәйкес, кәсiби мемлекеттiк қызметтiң талаптарына сай бiлiктiлiк деңгейiн көтеру.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419-қосымша          </w:t>
      </w:r>
    </w:p>
    <w:bookmarkEnd w:id="4"/>
    <w:p>
      <w:pPr>
        <w:spacing w:after="0"/>
        <w:ind w:left="0"/>
        <w:jc w:val="both"/>
      </w:pPr>
      <w:r>
        <w:rPr>
          <w:rFonts w:ascii="Times New Roman"/>
          <w:b w:val="false"/>
          <w:i w:val="false"/>
          <w:color w:val="ff0000"/>
          <w:sz w:val="28"/>
        </w:rPr>
        <w:t xml:space="preserve">       Ескерту. 419-қосымшаға өзгеріс енгізілді - ҚР Үкіметінің 2004.06.17. N  </w:t>
      </w:r>
      <w:r>
        <w:rPr>
          <w:rFonts w:ascii="Times New Roman"/>
          <w:b w:val="false"/>
          <w:i w:val="false"/>
          <w:color w:val="ff0000"/>
          <w:sz w:val="28"/>
        </w:rPr>
        <w:t xml:space="preserve">197e </w:t>
      </w:r>
      <w:r>
        <w:rPr>
          <w:rFonts w:ascii="Times New Roman"/>
          <w:b w:val="false"/>
          <w:i w:val="false"/>
          <w:color w:val="ff0000"/>
          <w:sz w:val="28"/>
        </w:rPr>
        <w:t xml:space="preserve">, 2004.12.24. N  </w:t>
      </w:r>
      <w:r>
        <w:rPr>
          <w:rFonts w:ascii="Times New Roman"/>
          <w:b w:val="false"/>
          <w:i w:val="false"/>
          <w:color w:val="ff0000"/>
          <w:sz w:val="28"/>
        </w:rPr>
        <w:t xml:space="preserve">197ат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690 - Қазақстан Республикасының Орталық сайлау комиссиясы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"Сайлау" автоматтандырылған ақпараттық жүйесiн құру"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1913200 мың теңге (6ip миллиард тоғыз жүз он үш миллион екi жүз мың теңге). </w:t>
      </w:r>
      <w:r>
        <w:br/>
      </w:r>
      <w:r>
        <w:rPr>
          <w:rFonts w:ascii="Times New Roman"/>
          <w:b w:val="false"/>
          <w:i w:val="false"/>
          <w:color w:val="000000"/>
          <w:sz w:val="28"/>
        </w:rPr>
        <w:t>
      2. Бюджеттік бағдарламаның нормативтік құқықтық негiзi: Қазақстан Республикасының 1995 жылғы 28 қыркүйектегi "Қазақстан Республикасындағы сайлау туралы" Конституциялық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"Мемлекеттiк сатып алулар туралы" 2002 жылғы 16 мамырдағы Заңы, "Электрондық құжат және электрондық цифрлық қолтаңба туралы" 2003 жылғы 7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"Ақпараттандыру туралы" 2003 жылғы 8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сайлау үдерiсiн жетiлдiру, сайлауды өткiзудiң мөлдірлігін қамтамасыз ету мақсатында "Сайлау" автоматты ақпараттық жүйесiн жасау. </w:t>
      </w:r>
      <w:r>
        <w:br/>
      </w:r>
      <w:r>
        <w:rPr>
          <w:rFonts w:ascii="Times New Roman"/>
          <w:b w:val="false"/>
          <w:i w:val="false"/>
          <w:color w:val="000000"/>
          <w:sz w:val="28"/>
        </w:rPr>
        <w:t xml:space="preserve">
      5. Бюджеттiк бағдарламаның мiндеттерi: "Сайлау" автоматты ақпараттық жүйесiн жасау, ендiру және техникалық жабдықтау.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"Сайлау"      1. Арнайы жабдық.   жыл     Қазақстан </w:t>
      </w:r>
      <w:r>
        <w:br/>
      </w:r>
      <w:r>
        <w:rPr>
          <w:rFonts w:ascii="Times New Roman"/>
          <w:b w:val="false"/>
          <w:i w:val="false"/>
          <w:color w:val="000000"/>
          <w:sz w:val="28"/>
        </w:rPr>
        <w:t xml:space="preserve">
              автоматтан.   тар сатып алу:      бойы    Республи. </w:t>
      </w:r>
      <w:r>
        <w:br/>
      </w:r>
      <w:r>
        <w:rPr>
          <w:rFonts w:ascii="Times New Roman"/>
          <w:b w:val="false"/>
          <w:i w:val="false"/>
          <w:color w:val="000000"/>
          <w:sz w:val="28"/>
        </w:rPr>
        <w:t xml:space="preserve">
              дырылған      штрих-кодтар                касының </w:t>
      </w:r>
      <w:r>
        <w:br/>
      </w:r>
      <w:r>
        <w:rPr>
          <w:rFonts w:ascii="Times New Roman"/>
          <w:b w:val="false"/>
          <w:i w:val="false"/>
          <w:color w:val="000000"/>
          <w:sz w:val="28"/>
        </w:rPr>
        <w:t xml:space="preserve">
              ақпараттық    сканерi -3550               Орталық </w:t>
      </w:r>
      <w:r>
        <w:br/>
      </w:r>
      <w:r>
        <w:rPr>
          <w:rFonts w:ascii="Times New Roman"/>
          <w:b w:val="false"/>
          <w:i w:val="false"/>
          <w:color w:val="000000"/>
          <w:sz w:val="28"/>
        </w:rPr>
        <w:t xml:space="preserve">
              жүйесiн құру  бiрлiк, дауыс беру          сайлау </w:t>
      </w:r>
      <w:r>
        <w:br/>
      </w:r>
      <w:r>
        <w:rPr>
          <w:rFonts w:ascii="Times New Roman"/>
          <w:b w:val="false"/>
          <w:i w:val="false"/>
          <w:color w:val="000000"/>
          <w:sz w:val="28"/>
        </w:rPr>
        <w:t xml:space="preserve">
                            пультi -24111               комиссиясы </w:t>
      </w:r>
      <w:r>
        <w:br/>
      </w:r>
      <w:r>
        <w:rPr>
          <w:rFonts w:ascii="Times New Roman"/>
          <w:b w:val="false"/>
          <w:i w:val="false"/>
          <w:color w:val="000000"/>
          <w:sz w:val="28"/>
        </w:rPr>
        <w:t xml:space="preserve">
                            бiрлiк, шолу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таблосы -7100 </w:t>
      </w:r>
      <w:r>
        <w:br/>
      </w:r>
      <w:r>
        <w:rPr>
          <w:rFonts w:ascii="Times New Roman"/>
          <w:b w:val="false"/>
          <w:i w:val="false"/>
          <w:color w:val="000000"/>
          <w:sz w:val="28"/>
        </w:rPr>
        <w:t xml:space="preserve">
                            бiрлiк, ИҚ-портты </w:t>
      </w:r>
      <w:r>
        <w:br/>
      </w:r>
      <w:r>
        <w:rPr>
          <w:rFonts w:ascii="Times New Roman"/>
          <w:b w:val="false"/>
          <w:i w:val="false"/>
          <w:color w:val="000000"/>
          <w:sz w:val="28"/>
        </w:rPr>
        <w:t xml:space="preserve">
                            дауыс беру жинақы </w:t>
      </w:r>
      <w:r>
        <w:br/>
      </w:r>
      <w:r>
        <w:rPr>
          <w:rFonts w:ascii="Times New Roman"/>
          <w:b w:val="false"/>
          <w:i w:val="false"/>
          <w:color w:val="000000"/>
          <w:sz w:val="28"/>
        </w:rPr>
        <w:t xml:space="preserve">
                            терминалдарын </w:t>
      </w:r>
      <w:r>
        <w:br/>
      </w:r>
      <w:r>
        <w:rPr>
          <w:rFonts w:ascii="Times New Roman"/>
          <w:b w:val="false"/>
          <w:i w:val="false"/>
          <w:color w:val="000000"/>
          <w:sz w:val="28"/>
        </w:rPr>
        <w:t xml:space="preserve">
                            жинаушы -3550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СОМ-порттарды </w:t>
      </w:r>
      <w:r>
        <w:br/>
      </w:r>
      <w:r>
        <w:rPr>
          <w:rFonts w:ascii="Times New Roman"/>
          <w:b w:val="false"/>
          <w:i w:val="false"/>
          <w:color w:val="000000"/>
          <w:sz w:val="28"/>
        </w:rPr>
        <w:t xml:space="preserve">
                            кеңейткiш -3400 </w:t>
      </w:r>
      <w:r>
        <w:br/>
      </w:r>
      <w:r>
        <w:rPr>
          <w:rFonts w:ascii="Times New Roman"/>
          <w:b w:val="false"/>
          <w:i w:val="false"/>
          <w:color w:val="000000"/>
          <w:sz w:val="28"/>
        </w:rPr>
        <w:t xml:space="preserve">
                            бiрлiк, ЭЦҚ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жабдығы -3621 </w:t>
      </w:r>
      <w:r>
        <w:br/>
      </w:r>
      <w:r>
        <w:rPr>
          <w:rFonts w:ascii="Times New Roman"/>
          <w:b w:val="false"/>
          <w:i w:val="false"/>
          <w:color w:val="000000"/>
          <w:sz w:val="28"/>
        </w:rPr>
        <w:t xml:space="preserve">
                            бiрлiк, штрих- </w:t>
      </w:r>
      <w:r>
        <w:br/>
      </w:r>
      <w:r>
        <w:rPr>
          <w:rFonts w:ascii="Times New Roman"/>
          <w:b w:val="false"/>
          <w:i w:val="false"/>
          <w:color w:val="000000"/>
          <w:sz w:val="28"/>
        </w:rPr>
        <w:t xml:space="preserve">
                            кодтардың жылжы- </w:t>
      </w:r>
      <w:r>
        <w:br/>
      </w:r>
      <w:r>
        <w:rPr>
          <w:rFonts w:ascii="Times New Roman"/>
          <w:b w:val="false"/>
          <w:i w:val="false"/>
          <w:color w:val="000000"/>
          <w:sz w:val="28"/>
        </w:rPr>
        <w:t xml:space="preserve">
                            малы сканерi -  </w:t>
      </w:r>
      <w:r>
        <w:br/>
      </w:r>
      <w:r>
        <w:rPr>
          <w:rFonts w:ascii="Times New Roman"/>
          <w:b w:val="false"/>
          <w:i w:val="false"/>
          <w:color w:val="000000"/>
          <w:sz w:val="28"/>
        </w:rPr>
        <w:t xml:space="preserve">
                            3550 бiрлiк, да- </w:t>
      </w:r>
      <w:r>
        <w:br/>
      </w:r>
      <w:r>
        <w:rPr>
          <w:rFonts w:ascii="Times New Roman"/>
          <w:b w:val="false"/>
          <w:i w:val="false"/>
          <w:color w:val="000000"/>
          <w:sz w:val="28"/>
        </w:rPr>
        <w:t xml:space="preserve">
                            уыстарды жинақта- </w:t>
      </w:r>
      <w:r>
        <w:br/>
      </w:r>
      <w:r>
        <w:rPr>
          <w:rFonts w:ascii="Times New Roman"/>
          <w:b w:val="false"/>
          <w:i w:val="false"/>
          <w:color w:val="000000"/>
          <w:sz w:val="28"/>
        </w:rPr>
        <w:t xml:space="preserve">
                            ғышы бар дауыс  </w:t>
      </w:r>
      <w:r>
        <w:br/>
      </w:r>
      <w:r>
        <w:rPr>
          <w:rFonts w:ascii="Times New Roman"/>
          <w:b w:val="false"/>
          <w:i w:val="false"/>
          <w:color w:val="000000"/>
          <w:sz w:val="28"/>
        </w:rPr>
        <w:t xml:space="preserve">
                            беру пультi - 3550 </w:t>
      </w:r>
      <w:r>
        <w:br/>
      </w:r>
      <w:r>
        <w:rPr>
          <w:rFonts w:ascii="Times New Roman"/>
          <w:b w:val="false"/>
          <w:i w:val="false"/>
          <w:color w:val="000000"/>
          <w:sz w:val="28"/>
        </w:rPr>
        <w:t xml:space="preserve">
                            бiрлiк, штрих-код- </w:t>
      </w:r>
      <w:r>
        <w:br/>
      </w:r>
      <w:r>
        <w:rPr>
          <w:rFonts w:ascii="Times New Roman"/>
          <w:b w:val="false"/>
          <w:i w:val="false"/>
          <w:color w:val="000000"/>
          <w:sz w:val="28"/>
        </w:rPr>
        <w:t xml:space="preserve">
                            тарды тексеру құ- </w:t>
      </w:r>
      <w:r>
        <w:br/>
      </w:r>
      <w:r>
        <w:rPr>
          <w:rFonts w:ascii="Times New Roman"/>
          <w:b w:val="false"/>
          <w:i w:val="false"/>
          <w:color w:val="000000"/>
          <w:sz w:val="28"/>
        </w:rPr>
        <w:t xml:space="preserve">
                            рылғысы - 3550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2. Есептеу </w:t>
      </w:r>
      <w:r>
        <w:br/>
      </w:r>
      <w:r>
        <w:rPr>
          <w:rFonts w:ascii="Times New Roman"/>
          <w:b w:val="false"/>
          <w:i w:val="false"/>
          <w:color w:val="000000"/>
          <w:sz w:val="28"/>
        </w:rPr>
        <w:t xml:space="preserve">
                            техникасын сатып </w:t>
      </w:r>
      <w:r>
        <w:br/>
      </w:r>
      <w:r>
        <w:rPr>
          <w:rFonts w:ascii="Times New Roman"/>
          <w:b w:val="false"/>
          <w:i w:val="false"/>
          <w:color w:val="000000"/>
          <w:sz w:val="28"/>
        </w:rPr>
        <w:t xml:space="preserve">
                            алу: кластер </w:t>
      </w:r>
      <w:r>
        <w:br/>
      </w:r>
      <w:r>
        <w:rPr>
          <w:rFonts w:ascii="Times New Roman"/>
          <w:b w:val="false"/>
          <w:i w:val="false"/>
          <w:color w:val="000000"/>
          <w:sz w:val="28"/>
        </w:rPr>
        <w:t xml:space="preserve">
                            (дискiлi </w:t>
      </w:r>
      <w:r>
        <w:br/>
      </w:r>
      <w:r>
        <w:rPr>
          <w:rFonts w:ascii="Times New Roman"/>
          <w:b w:val="false"/>
          <w:i w:val="false"/>
          <w:color w:val="000000"/>
          <w:sz w:val="28"/>
        </w:rPr>
        <w:t xml:space="preserve">
                            жинаушысы, </w:t>
      </w:r>
      <w:r>
        <w:br/>
      </w:r>
      <w:r>
        <w:rPr>
          <w:rFonts w:ascii="Times New Roman"/>
          <w:b w:val="false"/>
          <w:i w:val="false"/>
          <w:color w:val="000000"/>
          <w:sz w:val="28"/>
        </w:rPr>
        <w:t xml:space="preserve">
                            ленталық </w:t>
      </w:r>
      <w:r>
        <w:br/>
      </w:r>
      <w:r>
        <w:rPr>
          <w:rFonts w:ascii="Times New Roman"/>
          <w:b w:val="false"/>
          <w:i w:val="false"/>
          <w:color w:val="000000"/>
          <w:sz w:val="28"/>
        </w:rPr>
        <w:t xml:space="preserve">
                            кiтапханасы және </w:t>
      </w:r>
      <w:r>
        <w:br/>
      </w:r>
      <w:r>
        <w:rPr>
          <w:rFonts w:ascii="Times New Roman"/>
          <w:b w:val="false"/>
          <w:i w:val="false"/>
          <w:color w:val="000000"/>
          <w:sz w:val="28"/>
        </w:rPr>
        <w:t xml:space="preserve">
                            лицензиялық </w:t>
      </w:r>
      <w:r>
        <w:br/>
      </w:r>
      <w:r>
        <w:rPr>
          <w:rFonts w:ascii="Times New Roman"/>
          <w:b w:val="false"/>
          <w:i w:val="false"/>
          <w:color w:val="000000"/>
          <w:sz w:val="28"/>
        </w:rPr>
        <w:t xml:space="preserve">
                            қамтамасыз етуi </w:t>
      </w:r>
      <w:r>
        <w:br/>
      </w:r>
      <w:r>
        <w:rPr>
          <w:rFonts w:ascii="Times New Roman"/>
          <w:b w:val="false"/>
          <w:i w:val="false"/>
          <w:color w:val="000000"/>
          <w:sz w:val="28"/>
        </w:rPr>
        <w:t xml:space="preserve">
                            бар 2 сервер) </w:t>
      </w:r>
      <w:r>
        <w:br/>
      </w:r>
      <w:r>
        <w:rPr>
          <w:rFonts w:ascii="Times New Roman"/>
          <w:b w:val="false"/>
          <w:i w:val="false"/>
          <w:color w:val="000000"/>
          <w:sz w:val="28"/>
        </w:rPr>
        <w:t xml:space="preserve">
                            -1 комплект </w:t>
      </w:r>
      <w:r>
        <w:br/>
      </w:r>
      <w:r>
        <w:rPr>
          <w:rFonts w:ascii="Times New Roman"/>
          <w:b w:val="false"/>
          <w:i w:val="false"/>
          <w:color w:val="000000"/>
          <w:sz w:val="28"/>
        </w:rPr>
        <w:t xml:space="preserve">
                            сервер -15 бiрлiк, </w:t>
      </w:r>
      <w:r>
        <w:br/>
      </w:r>
      <w:r>
        <w:rPr>
          <w:rFonts w:ascii="Times New Roman"/>
          <w:b w:val="false"/>
          <w:i w:val="false"/>
          <w:color w:val="000000"/>
          <w:sz w:val="28"/>
        </w:rPr>
        <w:t xml:space="preserve">
                            компьютер -3596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принтер -3585 </w:t>
      </w:r>
      <w:r>
        <w:br/>
      </w:r>
      <w:r>
        <w:rPr>
          <w:rFonts w:ascii="Times New Roman"/>
          <w:b w:val="false"/>
          <w:i w:val="false"/>
          <w:color w:val="000000"/>
          <w:sz w:val="28"/>
        </w:rPr>
        <w:t xml:space="preserve">
                            бiрлiк, үздiксiз </w:t>
      </w:r>
      <w:r>
        <w:br/>
      </w:r>
      <w:r>
        <w:rPr>
          <w:rFonts w:ascii="Times New Roman"/>
          <w:b w:val="false"/>
          <w:i w:val="false"/>
          <w:color w:val="000000"/>
          <w:sz w:val="28"/>
        </w:rPr>
        <w:t xml:space="preserve">
                            қуаттандыру </w:t>
      </w:r>
      <w:r>
        <w:br/>
      </w:r>
      <w:r>
        <w:rPr>
          <w:rFonts w:ascii="Times New Roman"/>
          <w:b w:val="false"/>
          <w:i w:val="false"/>
          <w:color w:val="000000"/>
          <w:sz w:val="28"/>
        </w:rPr>
        <w:t xml:space="preserve">
                            көзi -3630 бiрлiк, </w:t>
      </w:r>
      <w:r>
        <w:br/>
      </w:r>
      <w:r>
        <w:rPr>
          <w:rFonts w:ascii="Times New Roman"/>
          <w:b w:val="false"/>
          <w:i w:val="false"/>
          <w:color w:val="000000"/>
          <w:sz w:val="28"/>
        </w:rPr>
        <w:t xml:space="preserve">
                            маршрутизатор -16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модем -3550 бiрлiк, </w:t>
      </w:r>
      <w:r>
        <w:br/>
      </w:r>
      <w:r>
        <w:rPr>
          <w:rFonts w:ascii="Times New Roman"/>
          <w:b w:val="false"/>
          <w:i w:val="false"/>
          <w:color w:val="000000"/>
          <w:sz w:val="28"/>
        </w:rPr>
        <w:t xml:space="preserve">
                            концентратор - 16 </w:t>
      </w:r>
      <w:r>
        <w:br/>
      </w:r>
      <w:r>
        <w:rPr>
          <w:rFonts w:ascii="Times New Roman"/>
          <w:b w:val="false"/>
          <w:i w:val="false"/>
          <w:color w:val="000000"/>
          <w:sz w:val="28"/>
        </w:rPr>
        <w:t xml:space="preserve">
                            бiрлiк, ноутбук - </w:t>
      </w:r>
      <w:r>
        <w:br/>
      </w:r>
      <w:r>
        <w:rPr>
          <w:rFonts w:ascii="Times New Roman"/>
          <w:b w:val="false"/>
          <w:i w:val="false"/>
          <w:color w:val="000000"/>
          <w:sz w:val="28"/>
        </w:rPr>
        <w:t xml:space="preserve">
                            6 бiрлiк. </w:t>
      </w:r>
      <w:r>
        <w:br/>
      </w:r>
      <w:r>
        <w:rPr>
          <w:rFonts w:ascii="Times New Roman"/>
          <w:b w:val="false"/>
          <w:i w:val="false"/>
          <w:color w:val="000000"/>
          <w:sz w:val="28"/>
        </w:rPr>
        <w:t xml:space="preserve">
                            3. Лицензиялық бағ- </w:t>
      </w:r>
      <w:r>
        <w:br/>
      </w:r>
      <w:r>
        <w:rPr>
          <w:rFonts w:ascii="Times New Roman"/>
          <w:b w:val="false"/>
          <w:i w:val="false"/>
          <w:color w:val="000000"/>
          <w:sz w:val="28"/>
        </w:rPr>
        <w:t xml:space="preserve">
                            дарламалық қамтама- </w:t>
      </w:r>
      <w:r>
        <w:br/>
      </w:r>
      <w:r>
        <w:rPr>
          <w:rFonts w:ascii="Times New Roman"/>
          <w:b w:val="false"/>
          <w:i w:val="false"/>
          <w:color w:val="000000"/>
          <w:sz w:val="28"/>
        </w:rPr>
        <w:t xml:space="preserve">
                            сыз етудi сатып алу </w:t>
      </w:r>
      <w:r>
        <w:br/>
      </w:r>
      <w:r>
        <w:rPr>
          <w:rFonts w:ascii="Times New Roman"/>
          <w:b w:val="false"/>
          <w:i w:val="false"/>
          <w:color w:val="000000"/>
          <w:sz w:val="28"/>
        </w:rPr>
        <w:t xml:space="preserve">
                            Oracle 9i Database </w:t>
      </w:r>
      <w:r>
        <w:br/>
      </w:r>
      <w:r>
        <w:rPr>
          <w:rFonts w:ascii="Times New Roman"/>
          <w:b w:val="false"/>
          <w:i w:val="false"/>
          <w:color w:val="000000"/>
          <w:sz w:val="28"/>
        </w:rPr>
        <w:t xml:space="preserve">
                            Enterprise - 50  </w:t>
      </w:r>
      <w:r>
        <w:br/>
      </w:r>
      <w:r>
        <w:rPr>
          <w:rFonts w:ascii="Times New Roman"/>
          <w:b w:val="false"/>
          <w:i w:val="false"/>
          <w:color w:val="000000"/>
          <w:sz w:val="28"/>
        </w:rPr>
        <w:t xml:space="preserve">
                            лицензия, Oracle </w:t>
      </w:r>
      <w:r>
        <w:br/>
      </w:r>
      <w:r>
        <w:rPr>
          <w:rFonts w:ascii="Times New Roman"/>
          <w:b w:val="false"/>
          <w:i w:val="false"/>
          <w:color w:val="000000"/>
          <w:sz w:val="28"/>
        </w:rPr>
        <w:t xml:space="preserve">
                            9i Database Standart </w:t>
      </w:r>
      <w:r>
        <w:br/>
      </w:r>
      <w:r>
        <w:rPr>
          <w:rFonts w:ascii="Times New Roman"/>
          <w:b w:val="false"/>
          <w:i w:val="false"/>
          <w:color w:val="000000"/>
          <w:sz w:val="28"/>
        </w:rPr>
        <w:t xml:space="preserve">
                            Edition - 65 лицензия, </w:t>
      </w:r>
      <w:r>
        <w:br/>
      </w:r>
      <w:r>
        <w:rPr>
          <w:rFonts w:ascii="Times New Roman"/>
          <w:b w:val="false"/>
          <w:i w:val="false"/>
          <w:color w:val="000000"/>
          <w:sz w:val="28"/>
        </w:rPr>
        <w:t xml:space="preserve">
                            Oracle 9i Lite -  </w:t>
      </w:r>
      <w:r>
        <w:br/>
      </w:r>
      <w:r>
        <w:rPr>
          <w:rFonts w:ascii="Times New Roman"/>
          <w:b w:val="false"/>
          <w:i w:val="false"/>
          <w:color w:val="000000"/>
          <w:sz w:val="28"/>
        </w:rPr>
        <w:t xml:space="preserve">
                            800 лицензия. </w:t>
      </w:r>
      <w:r>
        <w:br/>
      </w:r>
      <w:r>
        <w:rPr>
          <w:rFonts w:ascii="Times New Roman"/>
          <w:b w:val="false"/>
          <w:i w:val="false"/>
          <w:color w:val="000000"/>
          <w:sz w:val="28"/>
        </w:rPr>
        <w:t xml:space="preserve">
                            4. Транспорттық </w:t>
      </w:r>
      <w:r>
        <w:br/>
      </w:r>
      <w:r>
        <w:rPr>
          <w:rFonts w:ascii="Times New Roman"/>
          <w:b w:val="false"/>
          <w:i w:val="false"/>
          <w:color w:val="000000"/>
          <w:sz w:val="28"/>
        </w:rPr>
        <w:t xml:space="preserve">
                            ортаны жобаны iске </w:t>
      </w:r>
      <w:r>
        <w:br/>
      </w:r>
      <w:r>
        <w:rPr>
          <w:rFonts w:ascii="Times New Roman"/>
          <w:b w:val="false"/>
          <w:i w:val="false"/>
          <w:color w:val="000000"/>
          <w:sz w:val="28"/>
        </w:rPr>
        <w:t xml:space="preserve">
                            асыру шегiнде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(телекоммуникация </w:t>
      </w:r>
      <w:r>
        <w:br/>
      </w:r>
      <w:r>
        <w:rPr>
          <w:rFonts w:ascii="Times New Roman"/>
          <w:b w:val="false"/>
          <w:i w:val="false"/>
          <w:color w:val="000000"/>
          <w:sz w:val="28"/>
        </w:rPr>
        <w:t xml:space="preserve">
                            қызметтерi). </w:t>
      </w:r>
      <w:r>
        <w:br/>
      </w:r>
      <w:r>
        <w:rPr>
          <w:rFonts w:ascii="Times New Roman"/>
          <w:b w:val="false"/>
          <w:i w:val="false"/>
          <w:color w:val="000000"/>
          <w:sz w:val="28"/>
        </w:rPr>
        <w:t xml:space="preserve">
                            5. Кілттерді </w:t>
      </w:r>
      <w:r>
        <w:br/>
      </w:r>
      <w:r>
        <w:rPr>
          <w:rFonts w:ascii="Times New Roman"/>
          <w:b w:val="false"/>
          <w:i w:val="false"/>
          <w:color w:val="000000"/>
          <w:sz w:val="28"/>
        </w:rPr>
        <w:t xml:space="preserve">
                            сертификаттаудың </w:t>
      </w:r>
      <w:r>
        <w:br/>
      </w:r>
      <w:r>
        <w:rPr>
          <w:rFonts w:ascii="Times New Roman"/>
          <w:b w:val="false"/>
          <w:i w:val="false"/>
          <w:color w:val="000000"/>
          <w:sz w:val="28"/>
        </w:rPr>
        <w:t xml:space="preserve">
                            аппараттық-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кешенін сатып алу. </w:t>
      </w:r>
      <w:r>
        <w:br/>
      </w:r>
      <w:r>
        <w:rPr>
          <w:rFonts w:ascii="Times New Roman"/>
          <w:b w:val="false"/>
          <w:i w:val="false"/>
          <w:color w:val="000000"/>
          <w:sz w:val="28"/>
        </w:rPr>
        <w:t xml:space="preserve">
                            6. Жүйеге әкімшілік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Сайлауларды ұйымдастыру және өткізу үрдісін автоматтандыру, олардың мөлдірлігін және бақылауына қол жеткізу, азаматтардың сайлау құқықтарын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