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0852" w14:textId="4a80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бюджеттiк бағдарламалардың паспорттарын бекiту туралы
(Қазақстан Республикасының Республикалық бюджеттің атқарылуын бақылау жөніндегі есеп комитеті)</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 қаулысын қараңыз </w:t>
      </w:r>
    </w:p>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340, 341-қосымшаларға сәйкес Республикалық бюджеттiң атқарылуын бақылау жөнiндегi есеп комитетiнiң 2004 жылға арналған республикалық бюджеттiк бағдарламаларының паспорттары бекiтiлсiн. </w:t>
      </w:r>
    </w:p>
    <w:bookmarkEnd w:id="0"/>
    <w:bookmarkStart w:name="z2" w:id="1"/>
    <w:p>
      <w:pPr>
        <w:spacing w:after="0"/>
        <w:ind w:left="0"/>
        <w:jc w:val="both"/>
      </w:pPr>
      <w:r>
        <w:rPr>
          <w:rFonts w:ascii="Times New Roman"/>
          <w:b w:val="false"/>
          <w:i w:val="false"/>
          <w:color w:val="000000"/>
          <w:sz w:val="28"/>
        </w:rPr>
        <w:t xml:space="preserve">
      2. Осы қаулы 2004 жылғы 1 қаңтардан бастап күшiне енеді. </w:t>
      </w:r>
    </w:p>
    <w:bookmarkEnd w:id="1"/>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340-қосымша         </w:t>
      </w:r>
    </w:p>
    <w:bookmarkEnd w:id="2"/>
    <w:p>
      <w:pPr>
        <w:spacing w:after="0"/>
        <w:ind w:left="0"/>
        <w:jc w:val="both"/>
      </w:pPr>
      <w:r>
        <w:rPr>
          <w:rFonts w:ascii="Times New Roman"/>
          <w:b w:val="false"/>
          <w:i w:val="false"/>
          <w:color w:val="000000"/>
          <w:sz w:val="28"/>
          <w:u w:val="single"/>
        </w:rPr>
        <w:t xml:space="preserve">406 - Республикалық бюджеттiң атқарылуын </w:t>
      </w:r>
      <w:r>
        <w:br/>
      </w:r>
      <w:r>
        <w:rPr>
          <w:rFonts w:ascii="Times New Roman"/>
          <w:b w:val="false"/>
          <w:i w:val="false"/>
          <w:color w:val="000000"/>
          <w:sz w:val="28"/>
        </w:rPr>
        <w:t>
</w:t>
      </w:r>
      <w:r>
        <w:rPr>
          <w:rFonts w:ascii="Times New Roman"/>
          <w:b w:val="false"/>
          <w:i w:val="false"/>
          <w:color w:val="000000"/>
          <w:sz w:val="28"/>
          <w:u w:val="single"/>
        </w:rPr>
        <w:t xml:space="preserve">     бақылау жөнiндегі есеп комитетi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Республикалық бюджеттiң атқарылуын бақылауды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87973 мың теңге (сексен жетi миллион тоғыз жүз жетпiс үш мың теңге). </w:t>
      </w:r>
      <w:r>
        <w:br/>
      </w:r>
      <w:r>
        <w:rPr>
          <w:rFonts w:ascii="Times New Roman"/>
          <w:b w:val="false"/>
          <w:i w:val="false"/>
          <w:color w:val="000000"/>
          <w:sz w:val="28"/>
        </w:rPr>
        <w:t>
      2. Бюджеттiк бағдарламаның нормативтік құқықтық негізі: "Мемлекеттiк қызмет туралы" 1999 жылғы 23 шілдедегі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1-30-баптары; "Республикалық және жергiлiктi бюджеттiң атқарылуын бақылау туралы" 2002 жылғы 29 қаңтардағы Қазақстан Республикасының Заңы; "Мемлекеттiк аппараттық қызметін жақсарту бюрократизммен күрес және құжат айналымын қысқарту жөнiндегi iс-шаралар туралы" Қазақстан Республикасы Президентiнiң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"Республикалық бюджеттiң атқарылуын бақылау жөніндегі есеп комитетi туралы ереженi бекiту туралы" Қазақстан Республикасы Президентінің 2002 жылғы 5 тамыздағы N 917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республикалық бюджеттiң атқарылуын бақылау жөніндегі есеп комитетiнiң аппаратына жүктелген функциялардың неғұрлым тиiмдi орындалуына қол жеткiзу үшiн оның қызметін қамтамасыз ету. Өздерiнiң лауазымдық мiндеттерiн тиiмдi атқару үшiн қойылатын біліктілік талаптарына сәйкес кәсiби қызмет саласындағы оқыту бағдарламалары бойынша теориялық және практикалық білімдерiн, дағдысы мен машығын жаңғырту. </w:t>
      </w:r>
      <w:r>
        <w:br/>
      </w:r>
      <w:r>
        <w:rPr>
          <w:rFonts w:ascii="Times New Roman"/>
          <w:b w:val="false"/>
          <w:i w:val="false"/>
          <w:color w:val="000000"/>
          <w:sz w:val="28"/>
        </w:rPr>
        <w:t xml:space="preserve">
      5. Бюджеттiк бағдарламаның мiндеттерi: республикалық бюджеттiң атқарылуы мәселелерiн реттейтiн бюджет туралы заңнаманың және өзге де нормативтiк құқықтық актiлер талаптарының орындалуын бақылау, Республикалық бюджеттiң атқарылуын бақылау жөнiндегi есеп комитетiнiң аппаратын ұстау мемлекеттiк қызметшiлердiң кәсiби бiлiктiлiгiн арттыру, есептеу техникасына жүйелi-техникалық қызмет көрсету, активтер сатып алуды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001       Республи. </w:t>
      </w:r>
      <w:r>
        <w:br/>
      </w:r>
      <w:r>
        <w:rPr>
          <w:rFonts w:ascii="Times New Roman"/>
          <w:b w:val="false"/>
          <w:i w:val="false"/>
          <w:color w:val="000000"/>
          <w:sz w:val="28"/>
        </w:rPr>
        <w:t xml:space="preserve">
              калық </w:t>
      </w:r>
      <w:r>
        <w:br/>
      </w:r>
      <w:r>
        <w:rPr>
          <w:rFonts w:ascii="Times New Roman"/>
          <w:b w:val="false"/>
          <w:i w:val="false"/>
          <w:color w:val="000000"/>
          <w:sz w:val="28"/>
        </w:rPr>
        <w:t xml:space="preserve">
              бюджеттiң </w:t>
      </w:r>
      <w:r>
        <w:br/>
      </w:r>
      <w:r>
        <w:rPr>
          <w:rFonts w:ascii="Times New Roman"/>
          <w:b w:val="false"/>
          <w:i w:val="false"/>
          <w:color w:val="000000"/>
          <w:sz w:val="28"/>
        </w:rPr>
        <w:t xml:space="preserve">
              атқарылуын </w:t>
      </w:r>
      <w:r>
        <w:br/>
      </w:r>
      <w:r>
        <w:rPr>
          <w:rFonts w:ascii="Times New Roman"/>
          <w:b w:val="false"/>
          <w:i w:val="false"/>
          <w:color w:val="000000"/>
          <w:sz w:val="28"/>
        </w:rPr>
        <w:t xml:space="preserve">
              бақылауды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40 бiрлiк деп       Жыл     Республи. </w:t>
      </w:r>
      <w:r>
        <w:br/>
      </w:r>
      <w:r>
        <w:rPr>
          <w:rFonts w:ascii="Times New Roman"/>
          <w:b w:val="false"/>
          <w:i w:val="false"/>
          <w:color w:val="000000"/>
          <w:sz w:val="28"/>
        </w:rPr>
        <w:t xml:space="preserve">
              органның      бекiтiлген штат     бойы    калық </w:t>
      </w:r>
      <w:r>
        <w:br/>
      </w:r>
      <w:r>
        <w:rPr>
          <w:rFonts w:ascii="Times New Roman"/>
          <w:b w:val="false"/>
          <w:i w:val="false"/>
          <w:color w:val="000000"/>
          <w:sz w:val="28"/>
        </w:rPr>
        <w:t xml:space="preserve">
              аппараты      саны лимитiне               бюджеттiң </w:t>
      </w:r>
      <w:r>
        <w:br/>
      </w:r>
      <w:r>
        <w:rPr>
          <w:rFonts w:ascii="Times New Roman"/>
          <w:b w:val="false"/>
          <w:i w:val="false"/>
          <w:color w:val="000000"/>
          <w:sz w:val="28"/>
        </w:rPr>
        <w:t xml:space="preserve">
                            сәйкес, жүктелген           атқарылуын </w:t>
      </w:r>
      <w:r>
        <w:br/>
      </w:r>
      <w:r>
        <w:rPr>
          <w:rFonts w:ascii="Times New Roman"/>
          <w:b w:val="false"/>
          <w:i w:val="false"/>
          <w:color w:val="000000"/>
          <w:sz w:val="28"/>
        </w:rPr>
        <w:t xml:space="preserve">
                            функцияларын сапалы         бақылау </w:t>
      </w:r>
      <w:r>
        <w:br/>
      </w:r>
      <w:r>
        <w:rPr>
          <w:rFonts w:ascii="Times New Roman"/>
          <w:b w:val="false"/>
          <w:i w:val="false"/>
          <w:color w:val="000000"/>
          <w:sz w:val="28"/>
        </w:rPr>
        <w:t xml:space="preserve">
                            атқару мақсатында           жөнiндегi </w:t>
      </w:r>
      <w:r>
        <w:br/>
      </w:r>
      <w:r>
        <w:rPr>
          <w:rFonts w:ascii="Times New Roman"/>
          <w:b w:val="false"/>
          <w:i w:val="false"/>
          <w:color w:val="000000"/>
          <w:sz w:val="28"/>
        </w:rPr>
        <w:t xml:space="preserve">
                            Республикалық               Есеп </w:t>
      </w:r>
      <w:r>
        <w:br/>
      </w:r>
      <w:r>
        <w:rPr>
          <w:rFonts w:ascii="Times New Roman"/>
          <w:b w:val="false"/>
          <w:i w:val="false"/>
          <w:color w:val="000000"/>
          <w:sz w:val="28"/>
        </w:rPr>
        <w:t xml:space="preserve">
                            бюджеттiң                   комитетi </w:t>
      </w:r>
      <w:r>
        <w:br/>
      </w:r>
      <w:r>
        <w:rPr>
          <w:rFonts w:ascii="Times New Roman"/>
          <w:b w:val="false"/>
          <w:i w:val="false"/>
          <w:color w:val="000000"/>
          <w:sz w:val="28"/>
        </w:rPr>
        <w:t xml:space="preserve">
                            атқарылуын бақылау </w:t>
      </w:r>
      <w:r>
        <w:br/>
      </w:r>
      <w:r>
        <w:rPr>
          <w:rFonts w:ascii="Times New Roman"/>
          <w:b w:val="false"/>
          <w:i w:val="false"/>
          <w:color w:val="000000"/>
          <w:sz w:val="28"/>
        </w:rPr>
        <w:t xml:space="preserve">
                            жөнiндегi есеп </w:t>
      </w:r>
      <w:r>
        <w:br/>
      </w:r>
      <w:r>
        <w:rPr>
          <w:rFonts w:ascii="Times New Roman"/>
          <w:b w:val="false"/>
          <w:i w:val="false"/>
          <w:color w:val="000000"/>
          <w:sz w:val="28"/>
        </w:rPr>
        <w:t xml:space="preserve">
                            комитетiнiң </w:t>
      </w:r>
      <w:r>
        <w:br/>
      </w:r>
      <w:r>
        <w:rPr>
          <w:rFonts w:ascii="Times New Roman"/>
          <w:b w:val="false"/>
          <w:i w:val="false"/>
          <w:color w:val="000000"/>
          <w:sz w:val="28"/>
        </w:rPr>
        <w:t xml:space="preserve">
                            аппаратын ұстау. </w:t>
      </w:r>
      <w:r>
        <w:br/>
      </w:r>
      <w:r>
        <w:rPr>
          <w:rFonts w:ascii="Times New Roman"/>
          <w:b w:val="false"/>
          <w:i w:val="false"/>
          <w:color w:val="000000"/>
          <w:sz w:val="28"/>
        </w:rPr>
        <w:t xml:space="preserve">
                            Мемлекеттiк қаржы </w:t>
      </w:r>
      <w:r>
        <w:br/>
      </w:r>
      <w:r>
        <w:rPr>
          <w:rFonts w:ascii="Times New Roman"/>
          <w:b w:val="false"/>
          <w:i w:val="false"/>
          <w:color w:val="000000"/>
          <w:sz w:val="28"/>
        </w:rPr>
        <w:t xml:space="preserve">
                            бақылау мәселелерi </w:t>
      </w:r>
      <w:r>
        <w:br/>
      </w:r>
      <w:r>
        <w:rPr>
          <w:rFonts w:ascii="Times New Roman"/>
          <w:b w:val="false"/>
          <w:i w:val="false"/>
          <w:color w:val="000000"/>
          <w:sz w:val="28"/>
        </w:rPr>
        <w:t xml:space="preserve">
                            бойынша 2 рет </w:t>
      </w:r>
      <w:r>
        <w:br/>
      </w:r>
      <w:r>
        <w:rPr>
          <w:rFonts w:ascii="Times New Roman"/>
          <w:b w:val="false"/>
          <w:i w:val="false"/>
          <w:color w:val="000000"/>
          <w:sz w:val="28"/>
        </w:rPr>
        <w:t xml:space="preserve">
                            семинар-мәжiлiс </w:t>
      </w:r>
      <w:r>
        <w:br/>
      </w:r>
      <w:r>
        <w:rPr>
          <w:rFonts w:ascii="Times New Roman"/>
          <w:b w:val="false"/>
          <w:i w:val="false"/>
          <w:color w:val="000000"/>
          <w:sz w:val="28"/>
        </w:rPr>
        <w:t xml:space="preserve">
                            өткiзу және </w:t>
      </w:r>
      <w:r>
        <w:br/>
      </w:r>
      <w:r>
        <w:rPr>
          <w:rFonts w:ascii="Times New Roman"/>
          <w:b w:val="false"/>
          <w:i w:val="false"/>
          <w:color w:val="000000"/>
          <w:sz w:val="28"/>
        </w:rPr>
        <w:t xml:space="preserve">
                            лекторлардың </w:t>
      </w:r>
      <w:r>
        <w:br/>
      </w:r>
      <w:r>
        <w:rPr>
          <w:rFonts w:ascii="Times New Roman"/>
          <w:b w:val="false"/>
          <w:i w:val="false"/>
          <w:color w:val="000000"/>
          <w:sz w:val="28"/>
        </w:rPr>
        <w:t xml:space="preserve">
                            еңбектерiн төлеу. </w:t>
      </w:r>
      <w:r>
        <w:br/>
      </w:r>
      <w:r>
        <w:rPr>
          <w:rFonts w:ascii="Times New Roman"/>
          <w:b w:val="false"/>
          <w:i w:val="false"/>
          <w:color w:val="000000"/>
          <w:sz w:val="28"/>
        </w:rPr>
        <w:t xml:space="preserve">
                            Кеңсе, </w:t>
      </w:r>
      <w:r>
        <w:br/>
      </w:r>
      <w:r>
        <w:rPr>
          <w:rFonts w:ascii="Times New Roman"/>
          <w:b w:val="false"/>
          <w:i w:val="false"/>
          <w:color w:val="000000"/>
          <w:sz w:val="28"/>
        </w:rPr>
        <w:t xml:space="preserve">
                            шаруашылық тауарлар </w:t>
      </w:r>
      <w:r>
        <w:br/>
      </w:r>
      <w:r>
        <w:rPr>
          <w:rFonts w:ascii="Times New Roman"/>
          <w:b w:val="false"/>
          <w:i w:val="false"/>
          <w:color w:val="000000"/>
          <w:sz w:val="28"/>
        </w:rPr>
        <w:t xml:space="preserve">
                            мен шығын </w:t>
      </w:r>
      <w:r>
        <w:br/>
      </w:r>
      <w:r>
        <w:rPr>
          <w:rFonts w:ascii="Times New Roman"/>
          <w:b w:val="false"/>
          <w:i w:val="false"/>
          <w:color w:val="000000"/>
          <w:sz w:val="28"/>
        </w:rPr>
        <w:t xml:space="preserve">
                            материалдарын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Есеп комитетiнiң </w:t>
      </w:r>
      <w:r>
        <w:br/>
      </w:r>
      <w:r>
        <w:rPr>
          <w:rFonts w:ascii="Times New Roman"/>
          <w:b w:val="false"/>
          <w:i w:val="false"/>
          <w:color w:val="000000"/>
          <w:sz w:val="28"/>
        </w:rPr>
        <w:t xml:space="preserve">
                            бланкалық өнiмдерiн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Есеп комитетiнiң </w:t>
      </w:r>
      <w:r>
        <w:br/>
      </w:r>
      <w:r>
        <w:rPr>
          <w:rFonts w:ascii="Times New Roman"/>
          <w:b w:val="false"/>
          <w:i w:val="false"/>
          <w:color w:val="000000"/>
          <w:sz w:val="28"/>
        </w:rPr>
        <w:t xml:space="preserve">
                            Бюллетенi мен </w:t>
      </w:r>
      <w:r>
        <w:br/>
      </w:r>
      <w:r>
        <w:rPr>
          <w:rFonts w:ascii="Times New Roman"/>
          <w:b w:val="false"/>
          <w:i w:val="false"/>
          <w:color w:val="000000"/>
          <w:sz w:val="28"/>
        </w:rPr>
        <w:t xml:space="preserve">
                            әдiстемелiк </w:t>
      </w:r>
      <w:r>
        <w:br/>
      </w:r>
      <w:r>
        <w:rPr>
          <w:rFonts w:ascii="Times New Roman"/>
          <w:b w:val="false"/>
          <w:i w:val="false"/>
          <w:color w:val="000000"/>
          <w:sz w:val="28"/>
        </w:rPr>
        <w:t xml:space="preserve">
                            құжаттарын шығару. </w:t>
      </w:r>
      <w:r>
        <w:br/>
      </w:r>
      <w:r>
        <w:rPr>
          <w:rFonts w:ascii="Times New Roman"/>
          <w:b w:val="false"/>
          <w:i w:val="false"/>
          <w:color w:val="000000"/>
          <w:sz w:val="28"/>
        </w:rPr>
        <w:t xml:space="preserve">
                            Бекiтiлген тиесiлi </w:t>
      </w:r>
      <w:r>
        <w:br/>
      </w:r>
      <w:r>
        <w:rPr>
          <w:rFonts w:ascii="Times New Roman"/>
          <w:b w:val="false"/>
          <w:i w:val="false"/>
          <w:color w:val="000000"/>
          <w:sz w:val="28"/>
        </w:rPr>
        <w:t xml:space="preserve">
                            нормативке сай </w:t>
      </w:r>
      <w:r>
        <w:br/>
      </w:r>
      <w:r>
        <w:rPr>
          <w:rFonts w:ascii="Times New Roman"/>
          <w:b w:val="false"/>
          <w:i w:val="false"/>
          <w:color w:val="000000"/>
          <w:sz w:val="28"/>
        </w:rPr>
        <w:t xml:space="preserve">
                            8 бiрлiк </w:t>
      </w:r>
      <w:r>
        <w:br/>
      </w:r>
      <w:r>
        <w:rPr>
          <w:rFonts w:ascii="Times New Roman"/>
          <w:b w:val="false"/>
          <w:i w:val="false"/>
          <w:color w:val="000000"/>
          <w:sz w:val="28"/>
        </w:rPr>
        <w:t xml:space="preserve">
                            автокөлiктi ұстау,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және 3 бiрлiк </w:t>
      </w:r>
      <w:r>
        <w:br/>
      </w:r>
      <w:r>
        <w:rPr>
          <w:rFonts w:ascii="Times New Roman"/>
          <w:b w:val="false"/>
          <w:i w:val="false"/>
          <w:color w:val="000000"/>
          <w:sz w:val="28"/>
        </w:rPr>
        <w:t xml:space="preserve">
                            автокөлiктi жалдау. </w:t>
      </w:r>
      <w:r>
        <w:br/>
      </w:r>
      <w:r>
        <w:rPr>
          <w:rFonts w:ascii="Times New Roman"/>
          <w:b w:val="false"/>
          <w:i w:val="false"/>
          <w:color w:val="000000"/>
          <w:sz w:val="28"/>
        </w:rPr>
        <w:t xml:space="preserve">
                            Серверлерге - 4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компьютерлерге - 43 </w:t>
      </w:r>
      <w:r>
        <w:br/>
      </w:r>
      <w:r>
        <w:rPr>
          <w:rFonts w:ascii="Times New Roman"/>
          <w:b w:val="false"/>
          <w:i w:val="false"/>
          <w:color w:val="000000"/>
          <w:sz w:val="28"/>
        </w:rPr>
        <w:t xml:space="preserve">
                            бiрлiк, соның </w:t>
      </w:r>
      <w:r>
        <w:br/>
      </w:r>
      <w:r>
        <w:rPr>
          <w:rFonts w:ascii="Times New Roman"/>
          <w:b w:val="false"/>
          <w:i w:val="false"/>
          <w:color w:val="000000"/>
          <w:sz w:val="28"/>
        </w:rPr>
        <w:t xml:space="preserve">
                            iшiнде шағын </w:t>
      </w:r>
      <w:r>
        <w:br/>
      </w:r>
      <w:r>
        <w:rPr>
          <w:rFonts w:ascii="Times New Roman"/>
          <w:b w:val="false"/>
          <w:i w:val="false"/>
          <w:color w:val="000000"/>
          <w:sz w:val="28"/>
        </w:rPr>
        <w:t xml:space="preserve">
                            портативтiк </w:t>
      </w:r>
      <w:r>
        <w:br/>
      </w:r>
      <w:r>
        <w:rPr>
          <w:rFonts w:ascii="Times New Roman"/>
          <w:b w:val="false"/>
          <w:i w:val="false"/>
          <w:color w:val="000000"/>
          <w:sz w:val="28"/>
        </w:rPr>
        <w:t xml:space="preserve">
                            (ноутбук) - 13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принтерлерге </w:t>
      </w:r>
      <w:r>
        <w:br/>
      </w:r>
      <w:r>
        <w:rPr>
          <w:rFonts w:ascii="Times New Roman"/>
          <w:b w:val="false"/>
          <w:i w:val="false"/>
          <w:color w:val="000000"/>
          <w:sz w:val="28"/>
        </w:rPr>
        <w:t xml:space="preserve">
                            - 30 бiрлiк, </w:t>
      </w:r>
      <w:r>
        <w:br/>
      </w:r>
      <w:r>
        <w:rPr>
          <w:rFonts w:ascii="Times New Roman"/>
          <w:b w:val="false"/>
          <w:i w:val="false"/>
          <w:color w:val="000000"/>
          <w:sz w:val="28"/>
        </w:rPr>
        <w:t xml:space="preserve">
                            үздiксiз қуат беру </w:t>
      </w:r>
      <w:r>
        <w:br/>
      </w:r>
      <w:r>
        <w:rPr>
          <w:rFonts w:ascii="Times New Roman"/>
          <w:b w:val="false"/>
          <w:i w:val="false"/>
          <w:color w:val="000000"/>
          <w:sz w:val="28"/>
        </w:rPr>
        <w:t xml:space="preserve">
                            көзiне (UPS-қа) - </w:t>
      </w:r>
      <w:r>
        <w:br/>
      </w:r>
      <w:r>
        <w:rPr>
          <w:rFonts w:ascii="Times New Roman"/>
          <w:b w:val="false"/>
          <w:i w:val="false"/>
          <w:color w:val="000000"/>
          <w:sz w:val="28"/>
        </w:rPr>
        <w:t xml:space="preserve">
                            15 бiрлiк, </w:t>
      </w:r>
      <w:r>
        <w:br/>
      </w:r>
      <w:r>
        <w:rPr>
          <w:rFonts w:ascii="Times New Roman"/>
          <w:b w:val="false"/>
          <w:i w:val="false"/>
          <w:color w:val="000000"/>
          <w:sz w:val="28"/>
        </w:rPr>
        <w:t xml:space="preserve">
                            факстер - 11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көшiру-көбейту </w:t>
      </w:r>
      <w:r>
        <w:br/>
      </w:r>
      <w:r>
        <w:rPr>
          <w:rFonts w:ascii="Times New Roman"/>
          <w:b w:val="false"/>
          <w:i w:val="false"/>
          <w:color w:val="000000"/>
          <w:sz w:val="28"/>
        </w:rPr>
        <w:t xml:space="preserve">
                            техникалары </w:t>
      </w:r>
      <w:r>
        <w:br/>
      </w:r>
      <w:r>
        <w:rPr>
          <w:rFonts w:ascii="Times New Roman"/>
          <w:b w:val="false"/>
          <w:i w:val="false"/>
          <w:color w:val="000000"/>
          <w:sz w:val="28"/>
        </w:rPr>
        <w:t xml:space="preserve">
                            - 8 бiрлiк </w:t>
      </w:r>
      <w:r>
        <w:br/>
      </w:r>
      <w:r>
        <w:rPr>
          <w:rFonts w:ascii="Times New Roman"/>
          <w:b w:val="false"/>
          <w:i w:val="false"/>
          <w:color w:val="000000"/>
          <w:sz w:val="28"/>
        </w:rPr>
        <w:t xml:space="preserve">
                            профилактикалық </w:t>
      </w:r>
      <w:r>
        <w:br/>
      </w:r>
      <w:r>
        <w:rPr>
          <w:rFonts w:ascii="Times New Roman"/>
          <w:b w:val="false"/>
          <w:i w:val="false"/>
          <w:color w:val="000000"/>
          <w:sz w:val="28"/>
        </w:rPr>
        <w:t xml:space="preserve">
                            жұмыстар мен </w:t>
      </w:r>
      <w:r>
        <w:br/>
      </w:r>
      <w:r>
        <w:rPr>
          <w:rFonts w:ascii="Times New Roman"/>
          <w:b w:val="false"/>
          <w:i w:val="false"/>
          <w:color w:val="000000"/>
          <w:sz w:val="28"/>
        </w:rPr>
        <w:t xml:space="preserve">
                            негiзгi құрал </w:t>
      </w:r>
      <w:r>
        <w:br/>
      </w:r>
      <w:r>
        <w:rPr>
          <w:rFonts w:ascii="Times New Roman"/>
          <w:b w:val="false"/>
          <w:i w:val="false"/>
          <w:color w:val="000000"/>
          <w:sz w:val="28"/>
        </w:rPr>
        <w:t xml:space="preserve">
                            жабдықтарға </w:t>
      </w:r>
      <w:r>
        <w:br/>
      </w:r>
      <w:r>
        <w:rPr>
          <w:rFonts w:ascii="Times New Roman"/>
          <w:b w:val="false"/>
          <w:i w:val="false"/>
          <w:color w:val="000000"/>
          <w:sz w:val="28"/>
        </w:rPr>
        <w:t xml:space="preserve">
                            ағымдағы жөндеу </w:t>
      </w:r>
      <w:r>
        <w:br/>
      </w:r>
      <w:r>
        <w:rPr>
          <w:rFonts w:ascii="Times New Roman"/>
          <w:b w:val="false"/>
          <w:i w:val="false"/>
          <w:color w:val="000000"/>
          <w:sz w:val="28"/>
        </w:rPr>
        <w:t xml:space="preserve">
                            жұмыстарын жүргiзу. </w:t>
      </w:r>
      <w:r>
        <w:br/>
      </w:r>
      <w:r>
        <w:rPr>
          <w:rFonts w:ascii="Times New Roman"/>
          <w:b w:val="false"/>
          <w:i w:val="false"/>
          <w:color w:val="000000"/>
          <w:sz w:val="28"/>
        </w:rPr>
        <w:t xml:space="preserve">
                            Локалдi жүйеге </w:t>
      </w:r>
      <w:r>
        <w:br/>
      </w:r>
      <w:r>
        <w:rPr>
          <w:rFonts w:ascii="Times New Roman"/>
          <w:b w:val="false"/>
          <w:i w:val="false"/>
          <w:color w:val="000000"/>
          <w:sz w:val="28"/>
        </w:rPr>
        <w:t xml:space="preserve">
                            (ЛВС), серверлерге, </w:t>
      </w:r>
      <w:r>
        <w:br/>
      </w:r>
      <w:r>
        <w:rPr>
          <w:rFonts w:ascii="Times New Roman"/>
          <w:b w:val="false"/>
          <w:i w:val="false"/>
          <w:color w:val="000000"/>
          <w:sz w:val="28"/>
        </w:rPr>
        <w:t xml:space="preserve">
                            көшiру-көбейту </w:t>
      </w:r>
      <w:r>
        <w:br/>
      </w:r>
      <w:r>
        <w:rPr>
          <w:rFonts w:ascii="Times New Roman"/>
          <w:b w:val="false"/>
          <w:i w:val="false"/>
          <w:color w:val="000000"/>
          <w:sz w:val="28"/>
        </w:rPr>
        <w:t xml:space="preserve">
                            техникаларына </w:t>
      </w:r>
      <w:r>
        <w:br/>
      </w:r>
      <w:r>
        <w:rPr>
          <w:rFonts w:ascii="Times New Roman"/>
          <w:b w:val="false"/>
          <w:i w:val="false"/>
          <w:color w:val="000000"/>
          <w:sz w:val="28"/>
        </w:rPr>
        <w:t xml:space="preserve">
                            әкiмгерлiк жасау </w:t>
      </w:r>
      <w:r>
        <w:br/>
      </w:r>
      <w:r>
        <w:rPr>
          <w:rFonts w:ascii="Times New Roman"/>
          <w:b w:val="false"/>
          <w:i w:val="false"/>
          <w:color w:val="000000"/>
          <w:sz w:val="28"/>
        </w:rPr>
        <w:t xml:space="preserve">
                            және вирусқа қарсы </w:t>
      </w:r>
      <w:r>
        <w:br/>
      </w:r>
      <w:r>
        <w:rPr>
          <w:rFonts w:ascii="Times New Roman"/>
          <w:b w:val="false"/>
          <w:i w:val="false"/>
          <w:color w:val="000000"/>
          <w:sz w:val="28"/>
        </w:rPr>
        <w:t xml:space="preserve">
                            бағдарламаларды </w:t>
      </w:r>
      <w:r>
        <w:br/>
      </w:r>
      <w:r>
        <w:rPr>
          <w:rFonts w:ascii="Times New Roman"/>
          <w:b w:val="false"/>
          <w:i w:val="false"/>
          <w:color w:val="000000"/>
          <w:sz w:val="28"/>
        </w:rPr>
        <w:t xml:space="preserve">
                            орнатып, жаңалау. </w:t>
      </w:r>
      <w:r>
        <w:br/>
      </w:r>
      <w:r>
        <w:rPr>
          <w:rFonts w:ascii="Times New Roman"/>
          <w:b w:val="false"/>
          <w:i w:val="false"/>
          <w:color w:val="000000"/>
          <w:sz w:val="28"/>
        </w:rPr>
        <w:t xml:space="preserve">
                            Интернетке қосылуды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(BTCC) автоматтық </w:t>
      </w:r>
      <w:r>
        <w:br/>
      </w:r>
      <w:r>
        <w:rPr>
          <w:rFonts w:ascii="Times New Roman"/>
          <w:b w:val="false"/>
          <w:i w:val="false"/>
          <w:color w:val="000000"/>
          <w:sz w:val="28"/>
        </w:rPr>
        <w:t xml:space="preserve">
                            телефон байланысы </w:t>
      </w:r>
      <w:r>
        <w:br/>
      </w:r>
      <w:r>
        <w:rPr>
          <w:rFonts w:ascii="Times New Roman"/>
          <w:b w:val="false"/>
          <w:i w:val="false"/>
          <w:color w:val="000000"/>
          <w:sz w:val="28"/>
        </w:rPr>
        <w:t xml:space="preserve">
                            жүйесiн орнату </w:t>
      </w:r>
      <w:r>
        <w:br/>
      </w:r>
      <w:r>
        <w:rPr>
          <w:rFonts w:ascii="Times New Roman"/>
          <w:b w:val="false"/>
          <w:i w:val="false"/>
          <w:color w:val="000000"/>
          <w:sz w:val="28"/>
        </w:rPr>
        <w:t xml:space="preserve">
                            және қосу. </w:t>
      </w:r>
    </w:p>
    <w:p>
      <w:pPr>
        <w:spacing w:after="0"/>
        <w:ind w:left="0"/>
        <w:jc w:val="both"/>
      </w:pPr>
      <w:r>
        <w:rPr>
          <w:rFonts w:ascii="Times New Roman"/>
          <w:b w:val="false"/>
          <w:i w:val="false"/>
          <w:color w:val="000000"/>
          <w:sz w:val="28"/>
        </w:rPr>
        <w:t xml:space="preserve">3        007  Мемлекеттiк   Бiлiктiлiк          Сәуiр,  Республи. </w:t>
      </w:r>
      <w:r>
        <w:br/>
      </w:r>
      <w:r>
        <w:rPr>
          <w:rFonts w:ascii="Times New Roman"/>
          <w:b w:val="false"/>
          <w:i w:val="false"/>
          <w:color w:val="000000"/>
          <w:sz w:val="28"/>
        </w:rPr>
        <w:t xml:space="preserve">
              қызметшi.     арттырудың          қыр.    калық </w:t>
      </w:r>
      <w:r>
        <w:br/>
      </w:r>
      <w:r>
        <w:rPr>
          <w:rFonts w:ascii="Times New Roman"/>
          <w:b w:val="false"/>
          <w:i w:val="false"/>
          <w:color w:val="000000"/>
          <w:sz w:val="28"/>
        </w:rPr>
        <w:t xml:space="preserve">
              лердiң бi.    бекiтiлген          күйек   бюджеттiң </w:t>
      </w:r>
      <w:r>
        <w:br/>
      </w:r>
      <w:r>
        <w:rPr>
          <w:rFonts w:ascii="Times New Roman"/>
          <w:b w:val="false"/>
          <w:i w:val="false"/>
          <w:color w:val="000000"/>
          <w:sz w:val="28"/>
        </w:rPr>
        <w:t xml:space="preserve">
              лiктiлiгiн    жоспарына           2004    атқарылуын </w:t>
      </w:r>
      <w:r>
        <w:br/>
      </w:r>
      <w:r>
        <w:rPr>
          <w:rFonts w:ascii="Times New Roman"/>
          <w:b w:val="false"/>
          <w:i w:val="false"/>
          <w:color w:val="000000"/>
          <w:sz w:val="28"/>
        </w:rPr>
        <w:t xml:space="preserve">
              арттыру       сай мемлекеттік     жыл.    бақылау </w:t>
      </w:r>
      <w:r>
        <w:br/>
      </w:r>
      <w:r>
        <w:rPr>
          <w:rFonts w:ascii="Times New Roman"/>
          <w:b w:val="false"/>
          <w:i w:val="false"/>
          <w:color w:val="000000"/>
          <w:sz w:val="28"/>
        </w:rPr>
        <w:t xml:space="preserve">
                            қызметшiлердiң              жөнiндегi </w:t>
      </w:r>
      <w:r>
        <w:br/>
      </w:r>
      <w:r>
        <w:rPr>
          <w:rFonts w:ascii="Times New Roman"/>
          <w:b w:val="false"/>
          <w:i w:val="false"/>
          <w:color w:val="000000"/>
          <w:sz w:val="28"/>
        </w:rPr>
        <w:t xml:space="preserve">
                            бiлiктiлiгiн                есеп </w:t>
      </w:r>
      <w:r>
        <w:br/>
      </w:r>
      <w:r>
        <w:rPr>
          <w:rFonts w:ascii="Times New Roman"/>
          <w:b w:val="false"/>
          <w:i w:val="false"/>
          <w:color w:val="000000"/>
          <w:sz w:val="28"/>
        </w:rPr>
        <w:t xml:space="preserve">
                            арттыру жөнiндегi           комитетi. </w:t>
      </w:r>
      <w:r>
        <w:br/>
      </w:r>
      <w:r>
        <w:rPr>
          <w:rFonts w:ascii="Times New Roman"/>
          <w:b w:val="false"/>
          <w:i w:val="false"/>
          <w:color w:val="000000"/>
          <w:sz w:val="28"/>
        </w:rPr>
        <w:t xml:space="preserve">
                            қызметтердi </w:t>
      </w:r>
      <w:r>
        <w:br/>
      </w:r>
      <w:r>
        <w:rPr>
          <w:rFonts w:ascii="Times New Roman"/>
          <w:b w:val="false"/>
          <w:i w:val="false"/>
          <w:color w:val="000000"/>
          <w:sz w:val="28"/>
        </w:rPr>
        <w:t xml:space="preserve">
                            сатып алу, соның </w:t>
      </w:r>
      <w:r>
        <w:br/>
      </w:r>
      <w:r>
        <w:rPr>
          <w:rFonts w:ascii="Times New Roman"/>
          <w:b w:val="false"/>
          <w:i w:val="false"/>
          <w:color w:val="000000"/>
          <w:sz w:val="28"/>
        </w:rPr>
        <w:t xml:space="preserve">
                            iшiнде мемлекеттiк </w:t>
      </w:r>
      <w:r>
        <w:br/>
      </w:r>
      <w:r>
        <w:rPr>
          <w:rFonts w:ascii="Times New Roman"/>
          <w:b w:val="false"/>
          <w:i w:val="false"/>
          <w:color w:val="000000"/>
          <w:sz w:val="28"/>
        </w:rPr>
        <w:t xml:space="preserve">
                            тiлдi оқыту. </w:t>
      </w:r>
      <w:r>
        <w:br/>
      </w:r>
      <w:r>
        <w:rPr>
          <w:rFonts w:ascii="Times New Roman"/>
          <w:b w:val="false"/>
          <w:i w:val="false"/>
          <w:color w:val="000000"/>
          <w:sz w:val="28"/>
        </w:rPr>
        <w:t xml:space="preserve">
                            Бiлiктiлігiн арттыру </w:t>
      </w:r>
      <w:r>
        <w:br/>
      </w:r>
      <w:r>
        <w:rPr>
          <w:rFonts w:ascii="Times New Roman"/>
          <w:b w:val="false"/>
          <w:i w:val="false"/>
          <w:color w:val="000000"/>
          <w:sz w:val="28"/>
        </w:rPr>
        <w:t xml:space="preserve">
                            курстарынан өтiп </w:t>
      </w:r>
      <w:r>
        <w:br/>
      </w:r>
      <w:r>
        <w:rPr>
          <w:rFonts w:ascii="Times New Roman"/>
          <w:b w:val="false"/>
          <w:i w:val="false"/>
          <w:color w:val="000000"/>
          <w:sz w:val="28"/>
        </w:rPr>
        <w:t xml:space="preserve">
                            жатқан мемлекеттiк </w:t>
      </w:r>
      <w:r>
        <w:br/>
      </w:r>
      <w:r>
        <w:rPr>
          <w:rFonts w:ascii="Times New Roman"/>
          <w:b w:val="false"/>
          <w:i w:val="false"/>
          <w:color w:val="000000"/>
          <w:sz w:val="28"/>
        </w:rPr>
        <w:t xml:space="preserve">
                            қызметшiлердiң </w:t>
      </w:r>
      <w:r>
        <w:br/>
      </w:r>
      <w:r>
        <w:rPr>
          <w:rFonts w:ascii="Times New Roman"/>
          <w:b w:val="false"/>
          <w:i w:val="false"/>
          <w:color w:val="000000"/>
          <w:sz w:val="28"/>
        </w:rPr>
        <w:t xml:space="preserve">
                            орташа жылдық </w:t>
      </w:r>
      <w:r>
        <w:br/>
      </w:r>
      <w:r>
        <w:rPr>
          <w:rFonts w:ascii="Times New Roman"/>
          <w:b w:val="false"/>
          <w:i w:val="false"/>
          <w:color w:val="000000"/>
          <w:sz w:val="28"/>
        </w:rPr>
        <w:t xml:space="preserve">
                            саны 37 адам. </w:t>
      </w:r>
    </w:p>
    <w:p>
      <w:pPr>
        <w:spacing w:after="0"/>
        <w:ind w:left="0"/>
        <w:jc w:val="both"/>
      </w:pPr>
      <w:r>
        <w:rPr>
          <w:rFonts w:ascii="Times New Roman"/>
          <w:b w:val="false"/>
          <w:i w:val="false"/>
          <w:color w:val="000000"/>
          <w:sz w:val="28"/>
        </w:rPr>
        <w:t xml:space="preserve">4        009  Mемлекеттiк   Активтер сатып      Наурыз- Республи. </w:t>
      </w:r>
      <w:r>
        <w:br/>
      </w:r>
      <w:r>
        <w:rPr>
          <w:rFonts w:ascii="Times New Roman"/>
          <w:b w:val="false"/>
          <w:i w:val="false"/>
          <w:color w:val="000000"/>
          <w:sz w:val="28"/>
        </w:rPr>
        <w:t xml:space="preserve">
              органдарды    алу: цифрлы         Сәуiр   калық </w:t>
      </w:r>
      <w:r>
        <w:br/>
      </w:r>
      <w:r>
        <w:rPr>
          <w:rFonts w:ascii="Times New Roman"/>
          <w:b w:val="false"/>
          <w:i w:val="false"/>
          <w:color w:val="000000"/>
          <w:sz w:val="28"/>
        </w:rPr>
        <w:t xml:space="preserve">
              материалдық-  фотоаппарат         2004    бюджеттiң </w:t>
      </w:r>
      <w:r>
        <w:br/>
      </w:r>
      <w:r>
        <w:rPr>
          <w:rFonts w:ascii="Times New Roman"/>
          <w:b w:val="false"/>
          <w:i w:val="false"/>
          <w:color w:val="000000"/>
          <w:sz w:val="28"/>
        </w:rPr>
        <w:t xml:space="preserve">
              техникалық    Mpics - 1 дана,     жыл.    атқарылуын </w:t>
      </w:r>
      <w:r>
        <w:br/>
      </w:r>
      <w:r>
        <w:rPr>
          <w:rFonts w:ascii="Times New Roman"/>
          <w:b w:val="false"/>
          <w:i w:val="false"/>
          <w:color w:val="000000"/>
          <w:sz w:val="28"/>
        </w:rPr>
        <w:t xml:space="preserve">
              жарақтандыру  видеокамера                 бақылау </w:t>
      </w:r>
      <w:r>
        <w:br/>
      </w:r>
      <w:r>
        <w:rPr>
          <w:rFonts w:ascii="Times New Roman"/>
          <w:b w:val="false"/>
          <w:i w:val="false"/>
          <w:color w:val="000000"/>
          <w:sz w:val="28"/>
        </w:rPr>
        <w:t xml:space="preserve">
                            - 1 дана.                   жөнiндегi </w:t>
      </w:r>
      <w:r>
        <w:br/>
      </w:r>
      <w:r>
        <w:rPr>
          <w:rFonts w:ascii="Times New Roman"/>
          <w:b w:val="false"/>
          <w:i w:val="false"/>
          <w:color w:val="000000"/>
          <w:sz w:val="28"/>
        </w:rPr>
        <w:t xml:space="preserve">
                                                        есеп </w:t>
      </w:r>
      <w:r>
        <w:br/>
      </w:r>
      <w:r>
        <w:rPr>
          <w:rFonts w:ascii="Times New Roman"/>
          <w:b w:val="false"/>
          <w:i w:val="false"/>
          <w:color w:val="000000"/>
          <w:sz w:val="28"/>
        </w:rPr>
        <w:t xml:space="preserve">
                                                        комитетi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республикалық бюджет атқарылуын бақылау жөнiндегi есеп комитетiне жүктелген функциялардың сапалы және уақытылы орындалуы, қазіргі кезеңдегі экономикалық жағдайға сәйкес, кәсiби мемлекеттiк қызмет талаптарына сай мемлекеттік қызметшiлердiң кәсiби деңгейiн арттыру.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341-қосымша         </w:t>
      </w:r>
    </w:p>
    <w:bookmarkEnd w:id="3"/>
    <w:p>
      <w:pPr>
        <w:spacing w:after="0"/>
        <w:ind w:left="0"/>
        <w:jc w:val="both"/>
      </w:pPr>
      <w:r>
        <w:rPr>
          <w:rFonts w:ascii="Times New Roman"/>
          <w:b w:val="false"/>
          <w:i w:val="false"/>
          <w:color w:val="000000"/>
          <w:sz w:val="28"/>
          <w:u w:val="single"/>
        </w:rPr>
        <w:t xml:space="preserve">406 - Республикалық бюджеттiң атқарылуын </w:t>
      </w:r>
      <w:r>
        <w:br/>
      </w:r>
      <w:r>
        <w:rPr>
          <w:rFonts w:ascii="Times New Roman"/>
          <w:b w:val="false"/>
          <w:i w:val="false"/>
          <w:color w:val="000000"/>
          <w:sz w:val="28"/>
        </w:rPr>
        <w:t>
</w:t>
      </w:r>
      <w:r>
        <w:rPr>
          <w:rFonts w:ascii="Times New Roman"/>
          <w:b w:val="false"/>
          <w:i w:val="false"/>
          <w:color w:val="000000"/>
          <w:sz w:val="28"/>
          <w:u w:val="single"/>
        </w:rPr>
        <w:t xml:space="preserve">     бақылау жөнiндегі есеп комитетi </w:t>
      </w:r>
      <w:r>
        <w:br/>
      </w:r>
      <w:r>
        <w:rPr>
          <w:rFonts w:ascii="Times New Roman"/>
          <w:b w:val="false"/>
          <w:i w:val="false"/>
          <w:color w:val="000000"/>
          <w:sz w:val="28"/>
        </w:rPr>
        <w:t xml:space="preserve">
    Бюджеттiк бағдарламаның әкімшісі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"Қаржы бақылау объектiлерi бойынша </w:t>
      </w:r>
      <w:r>
        <w:br/>
      </w:r>
      <w:r>
        <w:rPr>
          <w:rFonts w:ascii="Times New Roman"/>
          <w:b/>
          <w:i w:val="false"/>
          <w:color w:val="000000"/>
        </w:rPr>
        <w:t xml:space="preserve">
деректердiң ақпараттық базасын құру және дамыту"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9677 мың теңге (тоғыз миллион алты жүз жетпiс жетi мың теңге). </w:t>
      </w:r>
      <w:r>
        <w:br/>
      </w:r>
      <w:r>
        <w:rPr>
          <w:rFonts w:ascii="Times New Roman"/>
          <w:b w:val="false"/>
          <w:i w:val="false"/>
          <w:color w:val="000000"/>
          <w:sz w:val="28"/>
        </w:rPr>
        <w:t>
      2. Бюджеттiк бағдарламаның нормативтiк құқықтық негiзi: Бюджеттiк бағдарламаның нормативтiк-құқықтық негiзi: "Республикалық және жергiлiктi бюджеттiң атқарылуын бақылау туралы" 2002 жылғы 29 қаңтардағы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"Электрондық құжат пен электронды цифрлық қолтаңба туралы" 2003 жылғы 7 қаңтардағы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"Информатизациялау туралы" 2003 жылғы 8 мамырдағы </w:t>
      </w:r>
      <w:r>
        <w:rPr>
          <w:rFonts w:ascii="Times New Roman"/>
          <w:b w:val="false"/>
          <w:i w:val="false"/>
          <w:color w:val="000000"/>
          <w:sz w:val="28"/>
        </w:rPr>
        <w:t xml:space="preserve">Заңы </w:t>
      </w:r>
      <w:r>
        <w:rPr>
          <w:rFonts w:ascii="Times New Roman"/>
          <w:b w:val="false"/>
          <w:i w:val="false"/>
          <w:color w:val="000000"/>
          <w:sz w:val="28"/>
        </w:rPr>
        <w:t>; "Мемлекеттiк аппараттың қызметiн жақсарту, бюрократизммен күрес және құжат айналымын қысқарту жөнiндегi iс-шаралар туралы" Қазақстан Республикасы Президентiнiң 2000 жылғы 31 шiлдедегi N 427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ақпараттық инфрақұрылымын қалыптастырудың және дамытудың мемлекеттiк бағдарламасы туралы" Қазақстан Республикасы Президентiнiң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Қаржылық бақылау объектiлерi бойынша ақпараттық деректер базасын жасау және дамыту. </w:t>
      </w:r>
      <w:r>
        <w:br/>
      </w:r>
      <w:r>
        <w:rPr>
          <w:rFonts w:ascii="Times New Roman"/>
          <w:b w:val="false"/>
          <w:i w:val="false"/>
          <w:color w:val="000000"/>
          <w:sz w:val="28"/>
        </w:rPr>
        <w:t xml:space="preserve">
      5. Бюджеттiк бағдарламаның мiндеттерi: республикалық бюджеттiң атқарылуын бақылау жөнiндегi есеп комитетінiң жұмысының тиiмдiлiгiн арттыру, республикалық және жергiлiктi бюджеттiң атқарылуына бақылау жүргiзу әдiстерiн жетiлдiру, Комитет қызметкерлерiн, бақылау объектiлерiн қаржылық есебiне талдау жасаған кезде аудитордың жұмысын iшiнара автоматтандыруға, сондай-ақ Қазақстан Республикасындағы экономикалық процестердi болжау және үлгiге салу, республикалық және жергiлiктi бюджет қаражатын жұмсаудың тиiмдiлiгiн арттыру бөлiгiнде Қазақстан Республикасының Үкiметiне ұсыныс әзiрлеу жөнiндегi мiндеттердi орындауға мүмкiндiк беретiн құрал-сайманмен жабдықтау.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002       Қаржы         Компьютерлiк        Жыл     Республи. </w:t>
      </w:r>
      <w:r>
        <w:br/>
      </w:r>
      <w:r>
        <w:rPr>
          <w:rFonts w:ascii="Times New Roman"/>
          <w:b w:val="false"/>
          <w:i w:val="false"/>
          <w:color w:val="000000"/>
          <w:sz w:val="28"/>
        </w:rPr>
        <w:t xml:space="preserve">
              бақылау       аудитты қамтамасыз  бойы    калық </w:t>
      </w:r>
      <w:r>
        <w:br/>
      </w:r>
      <w:r>
        <w:rPr>
          <w:rFonts w:ascii="Times New Roman"/>
          <w:b w:val="false"/>
          <w:i w:val="false"/>
          <w:color w:val="000000"/>
          <w:sz w:val="28"/>
        </w:rPr>
        <w:t xml:space="preserve">
              объектiлерi   ету үшiн                    бюджеттiң </w:t>
      </w:r>
      <w:r>
        <w:br/>
      </w:r>
      <w:r>
        <w:rPr>
          <w:rFonts w:ascii="Times New Roman"/>
          <w:b w:val="false"/>
          <w:i w:val="false"/>
          <w:color w:val="000000"/>
          <w:sz w:val="28"/>
        </w:rPr>
        <w:t xml:space="preserve">
              бoйынша       қолданбалы                  атқарылуын </w:t>
      </w:r>
      <w:r>
        <w:br/>
      </w:r>
      <w:r>
        <w:rPr>
          <w:rFonts w:ascii="Times New Roman"/>
          <w:b w:val="false"/>
          <w:i w:val="false"/>
          <w:color w:val="000000"/>
          <w:sz w:val="28"/>
        </w:rPr>
        <w:t xml:space="preserve">
              деректердiң   бағдарламалық               бақылау </w:t>
      </w:r>
      <w:r>
        <w:br/>
      </w:r>
      <w:r>
        <w:rPr>
          <w:rFonts w:ascii="Times New Roman"/>
          <w:b w:val="false"/>
          <w:i w:val="false"/>
          <w:color w:val="000000"/>
          <w:sz w:val="28"/>
        </w:rPr>
        <w:t xml:space="preserve">
              ақпараттық    өнiмдi жасау.               жөнiндегi </w:t>
      </w:r>
      <w:r>
        <w:br/>
      </w:r>
      <w:r>
        <w:rPr>
          <w:rFonts w:ascii="Times New Roman"/>
          <w:b w:val="false"/>
          <w:i w:val="false"/>
          <w:color w:val="000000"/>
          <w:sz w:val="28"/>
        </w:rPr>
        <w:t xml:space="preserve">
              базасын құру  Жүйенi пайдалану            есеп </w:t>
      </w:r>
      <w:r>
        <w:br/>
      </w:r>
      <w:r>
        <w:rPr>
          <w:rFonts w:ascii="Times New Roman"/>
          <w:b w:val="false"/>
          <w:i w:val="false"/>
          <w:color w:val="000000"/>
          <w:sz w:val="28"/>
        </w:rPr>
        <w:t xml:space="preserve">
              және дамыту   жөнiндегi                   комитетi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деректер базасын </w:t>
      </w:r>
      <w:r>
        <w:br/>
      </w:r>
      <w:r>
        <w:rPr>
          <w:rFonts w:ascii="Times New Roman"/>
          <w:b w:val="false"/>
          <w:i w:val="false"/>
          <w:color w:val="000000"/>
          <w:sz w:val="28"/>
        </w:rPr>
        <w:t xml:space="preserve">
                            тестiлеу және </w:t>
      </w:r>
      <w:r>
        <w:br/>
      </w:r>
      <w:r>
        <w:rPr>
          <w:rFonts w:ascii="Times New Roman"/>
          <w:b w:val="false"/>
          <w:i w:val="false"/>
          <w:color w:val="000000"/>
          <w:sz w:val="28"/>
        </w:rPr>
        <w:t xml:space="preserve">
                            дамыту, жетiлдiру. </w:t>
      </w:r>
      <w:r>
        <w:br/>
      </w:r>
      <w:r>
        <w:rPr>
          <w:rFonts w:ascii="Times New Roman"/>
          <w:b w:val="false"/>
          <w:i w:val="false"/>
          <w:color w:val="000000"/>
          <w:sz w:val="28"/>
        </w:rPr>
        <w:t xml:space="preserve">
                            Активтер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2 процессорлық </w:t>
      </w:r>
      <w:r>
        <w:br/>
      </w:r>
      <w:r>
        <w:rPr>
          <w:rFonts w:ascii="Times New Roman"/>
          <w:b w:val="false"/>
          <w:i w:val="false"/>
          <w:color w:val="000000"/>
          <w:sz w:val="28"/>
        </w:rPr>
        <w:t xml:space="preserve">
                            Сервер - 1 дана, </w:t>
      </w:r>
      <w:r>
        <w:br/>
      </w:r>
      <w:r>
        <w:rPr>
          <w:rFonts w:ascii="Times New Roman"/>
          <w:b w:val="false"/>
          <w:i w:val="false"/>
          <w:color w:val="000000"/>
          <w:sz w:val="28"/>
        </w:rPr>
        <w:t xml:space="preserve">
                            желiлiк </w:t>
      </w:r>
      <w:r>
        <w:br/>
      </w:r>
      <w:r>
        <w:rPr>
          <w:rFonts w:ascii="Times New Roman"/>
          <w:b w:val="false"/>
          <w:i w:val="false"/>
          <w:color w:val="000000"/>
          <w:sz w:val="28"/>
        </w:rPr>
        <w:t xml:space="preserve">
                            көпфункционалдық </w:t>
      </w:r>
      <w:r>
        <w:br/>
      </w:r>
      <w:r>
        <w:rPr>
          <w:rFonts w:ascii="Times New Roman"/>
          <w:b w:val="false"/>
          <w:i w:val="false"/>
          <w:color w:val="000000"/>
          <w:sz w:val="28"/>
        </w:rPr>
        <w:t xml:space="preserve">
                            принтер - 1 дана, </w:t>
      </w:r>
      <w:r>
        <w:br/>
      </w:r>
      <w:r>
        <w:rPr>
          <w:rFonts w:ascii="Times New Roman"/>
          <w:b w:val="false"/>
          <w:i w:val="false"/>
          <w:color w:val="000000"/>
          <w:sz w:val="28"/>
        </w:rPr>
        <w:t xml:space="preserve">
                            Серверге арналған </w:t>
      </w:r>
      <w:r>
        <w:br/>
      </w:r>
      <w:r>
        <w:rPr>
          <w:rFonts w:ascii="Times New Roman"/>
          <w:b w:val="false"/>
          <w:i w:val="false"/>
          <w:color w:val="000000"/>
          <w:sz w:val="28"/>
        </w:rPr>
        <w:t xml:space="preserve">
                            ХАБ 24 - 3 дана,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 сатып </w:t>
      </w:r>
      <w:r>
        <w:br/>
      </w:r>
      <w:r>
        <w:rPr>
          <w:rFonts w:ascii="Times New Roman"/>
          <w:b w:val="false"/>
          <w:i w:val="false"/>
          <w:color w:val="000000"/>
          <w:sz w:val="28"/>
        </w:rPr>
        <w:t xml:space="preserve">
                            алу: ақпараттық </w:t>
      </w:r>
      <w:r>
        <w:br/>
      </w:r>
      <w:r>
        <w:rPr>
          <w:rFonts w:ascii="Times New Roman"/>
          <w:b w:val="false"/>
          <w:i w:val="false"/>
          <w:color w:val="000000"/>
          <w:sz w:val="28"/>
        </w:rPr>
        <w:t xml:space="preserve">
                            қауiпсiздiктi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өнiм - 1 </w:t>
      </w:r>
      <w:r>
        <w:br/>
      </w:r>
      <w:r>
        <w:rPr>
          <w:rFonts w:ascii="Times New Roman"/>
          <w:b w:val="false"/>
          <w:i w:val="false"/>
          <w:color w:val="000000"/>
          <w:sz w:val="28"/>
        </w:rPr>
        <w:t xml:space="preserve">
                            жиынтық, </w:t>
      </w:r>
      <w:r>
        <w:br/>
      </w:r>
      <w:r>
        <w:rPr>
          <w:rFonts w:ascii="Times New Roman"/>
          <w:b w:val="false"/>
          <w:i w:val="false"/>
          <w:color w:val="000000"/>
          <w:sz w:val="28"/>
        </w:rPr>
        <w:t xml:space="preserve">
                            Серверлiк </w:t>
      </w:r>
      <w:r>
        <w:br/>
      </w:r>
      <w:r>
        <w:rPr>
          <w:rFonts w:ascii="Times New Roman"/>
          <w:b w:val="false"/>
          <w:i w:val="false"/>
          <w:color w:val="000000"/>
          <w:sz w:val="28"/>
        </w:rPr>
        <w:t xml:space="preserve">
                            Касперский </w:t>
      </w:r>
      <w:r>
        <w:br/>
      </w:r>
      <w:r>
        <w:rPr>
          <w:rFonts w:ascii="Times New Roman"/>
          <w:b w:val="false"/>
          <w:i w:val="false"/>
          <w:color w:val="000000"/>
          <w:sz w:val="28"/>
        </w:rPr>
        <w:t xml:space="preserve">
                            Антивиpуci </w:t>
      </w:r>
      <w:r>
        <w:br/>
      </w:r>
      <w:r>
        <w:rPr>
          <w:rFonts w:ascii="Times New Roman"/>
          <w:b w:val="false"/>
          <w:i w:val="false"/>
          <w:color w:val="000000"/>
          <w:sz w:val="28"/>
        </w:rPr>
        <w:t xml:space="preserve">
                            - 3 жиынтық, </w:t>
      </w:r>
      <w:r>
        <w:br/>
      </w:r>
      <w:r>
        <w:rPr>
          <w:rFonts w:ascii="Times New Roman"/>
          <w:b w:val="false"/>
          <w:i w:val="false"/>
          <w:color w:val="000000"/>
          <w:sz w:val="28"/>
        </w:rPr>
        <w:t xml:space="preserve">
                            Adobe Acrobat </w:t>
      </w:r>
      <w:r>
        <w:br/>
      </w:r>
      <w:r>
        <w:rPr>
          <w:rFonts w:ascii="Times New Roman"/>
          <w:b w:val="false"/>
          <w:i w:val="false"/>
          <w:color w:val="000000"/>
          <w:sz w:val="28"/>
        </w:rPr>
        <w:t xml:space="preserve">
                            - 1 жиынтық, </w:t>
      </w:r>
      <w:r>
        <w:br/>
      </w:r>
      <w:r>
        <w:rPr>
          <w:rFonts w:ascii="Times New Roman"/>
          <w:b w:val="false"/>
          <w:i w:val="false"/>
          <w:color w:val="000000"/>
          <w:sz w:val="28"/>
        </w:rPr>
        <w:t xml:space="preserve">
                            MS Exchance </w:t>
      </w:r>
      <w:r>
        <w:br/>
      </w:r>
      <w:r>
        <w:rPr>
          <w:rFonts w:ascii="Times New Roman"/>
          <w:b w:val="false"/>
          <w:i w:val="false"/>
          <w:color w:val="000000"/>
          <w:sz w:val="28"/>
        </w:rPr>
        <w:t xml:space="preserve">
                            2000 - 1 жиынтық.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республикалық бюджеттiң атқарылуын бақылау жөнiндегi есеп комитетi жүргiзетiн бақылау iс-шаралары нәтижелерiне талдау жасаудың сапасын арттыру "Республикалық және жергiлiктi бюджеттiң атқарылуын бақылау туралы" Қазақстан Республикасының Заңын, республикалық бюджеттiң қаржысы есебiнен ұсталатын мемлекеттiк мекемелердiң қаржылық есебiне сапалы бақылау жүргiзу бөлiгiнде толыққанды iске асыру (8-бап, 4-тармақ, 2, 3-тармақшалар).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