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91b" w14:textId="4e86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бюджеттік бағдарламалардың паспорттарын бекіту туралы (Қазақстан Республикасының Қаржы министрлігі)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 N 1224 Қаулысы (үзінді). ҚР Үкіметінің N 1224 Қаулысының 1-тармағының 15) тармақшасы - алынып тасталды.№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(ҚР Үкіметінің  2007.12.12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Қаулысының 1-тармағының 15) тармақшасын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Қазақстан Республикасы Қаржы министрлігінің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§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бюджеттің атқарылуын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атқарылуына бақылауды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"Инвестициялық жобалардың аудитін жүзеге асыру"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"Тарату және банкроттық рәсімдерді жүргізу"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2008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"Халықаралық қаржы ұйымдарының акцияларын сатып алу"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006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Қаржы министрлігі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жүйелерін құру және дамыту"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007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 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186-ҚОСЫМША     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217-Қазақстан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"Халықтың қаржы сауаттылығын арттыру"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008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Үкіметінің резерві"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188-ҚОСЫМША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кепілдіктер бойынша міндеттемелерді орындау"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қолма-қол ақша тапшылығын жабуға арналған резерві"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"Үкіметтік борышқа қызмет көрсету"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"Кеден қызметін жаңғырту"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"Жекешелендіру, мемлекеттік мүлікті басқару, жекешелендіруден кейінгі қызмет, осымен және кредит беруге байланысты дауларды реттеу, кредиттер және мемлекеттік кепілдіктер бойынша міндеттемелерді орындау есебінен алынған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өндіріп алынған мүлікті есепке алу, сақтау"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016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""Министрліктер үйі" ғимаратын күтіп-ұстау және сақтандыру"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017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"Жеңілдікті тұрғын үй кредиттері бойынша бағамдық айырманы төлеу"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019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 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195-ҚОСЫМША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"Тұрғын үй құрылыс жинақ салымдары бойынша сыйлықақылар төлеу" деген 024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"Кедендік бақылау және кедендік инфрақұрылым объектілерін салу" деген 026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197-ҚОСЫМША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"Даярлау, қайта даярлау және қаржы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органдарының мамандарын біліктілігін арттыру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АҚ-ның жарғылық капиталын қалыптастыру"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039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198-ҚОСЫМША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қызметі органдары объектілерін дамыту"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040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тұрғын үй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бағдарламаны іске асыруға кредит беру"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052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"Тұрғын үй құрылысының мемлекеттік бағдарламасының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іске асырылуын институционалдық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053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201-ҚОСЫМША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"Нашақорлыққа және есірткі бизнесіне қарсы күрес"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104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"Электрондық үкімет құру"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112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бюджеттерге субвенциялар беру"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400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