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b118" w14:textId="35c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республикалық бюджеттiк бағдарламалардың паспорттарын бекiту туралы (Қазақстан Республикасының Премьер-Министрi Кеңсесi)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желтоқсандағы N 1224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Премьер-Министрi Кеңсесiнiң 2008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Премьер-Министрiнiң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ету" деген 001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
</w:t>
      </w:r>
      <w:r>
        <w:rPr>
          <w:rFonts w:ascii="Times New Roman"/>
          <w:b w:val="false"/>
          <w:i w:val="false"/>
          <w:color w:val="000000"/>
          <w:sz w:val="28"/>
        </w:rPr>
        <w:t>
: 1584804 мың теңге (бір миллиард бес жүз сексен төрт миллион сексен төрт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 жаңа редакцияда - ҚР Үкіметінің 2008.11.12.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"Мемлекеттік қызмет туралы" Қазақстан Республикасының 1999 жылғы 23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"Әкімшілік реформаны одан әрі жүргізу жөніндегі кейбір шаралар туралы" Қазақстан Республикасы Президентінің 2007 жылғы 29 наурыздағы N 304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мәселелері" туралы Қазақстан Республикасы Үкіметінің 2002 жылғы 11 қыркүйектегі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Премьер-Министрдің Қазақстан Республикасы Үкiметiнiң қызметiне басшылық жасау жөнiндегi қызметiн қамтамасыз етудi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 Қазақстан Республикасының Премьер-Министрі мен Үкіметінің қызметін ақпараттық-талдамалық, құқықтық, хаттамалық, құжаттамалық, материалдық-техникалық және өзге де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өздерінің лауазымдық міндеттерін тиімді орындау және кәсіби шеберлігін жетілдіру үшін қойылатын біліктілік талаптарына сәйкес кәсіптік қызмет саласындағы білім беру бағдарламалары бойынша теориялық және практикалық білімді, дағды мен машықты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Кеңсесінің аппаратын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ұстау.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(ММ)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мынадай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бағыт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әлеуметті-экономика-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басқару.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 оқыту.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материалдарын,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бағдарла-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өнімдерді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алу. Бағдарламалық қамтамасыз етуді сүйемелдеу және қолдау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6-тармаққа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 Тiкелей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Премьер-Министрдің Қазақстан Республикасы Үкiметiнің қызметiне басшылық жасау жөнiндегi қызметiн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Кәсiптiк деңгейiн арттыру - 10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тiлдi оқыту - 48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Ағылшын тiлiн оқыту - 24 адам.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Түпкi нәтижесі: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атқарушы органдардың жүргізілетін мемлекеттік саясатты iске асыруға бағытталған тиiмдi қызметi.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қаражатының жұмсалуын оңтайландыру және оның тиiмдiлiгi;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мемлекеттік қызметшiнің бiлiктiлiгiн арттыруға арналған орташа шығындар - 60,0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мемлекеттiк қызметшіге мемлекеттiк тілдi оқытуға арналған орташа шығындар - 36,0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мемлекеттiк қызметшiге ағылшын тiлiн оқытуға арналған орташа шығындар - 21,0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жыл iшiнде жоспарланған iс-шаралар мен қойылған мiндеттердi уақтылы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Премьер-Министрiнің Кеңсесiне жүктелген мақсаттар мен мiндеттерге қол жеткiзу үшiн белгiленген мерзiмдi ескере отырып, iс-шараларды сапалы орындау;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Қазiргi заманғы экономикалық жағдайларға сәйкес кәсiби мемлекеттiк қызмет талаптарына сай мемлекеттiк қызметшiлердің кәсiби деңгейiн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бiлiктiлiгiн арттыру курстарынан өткеннен кейiн жоғары тұрған лауазымдарға тағайындалуы мүмкiн мемлекеттiк қызметшiлердің үлесi 20%;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тiлдi оқыту курстарынан өткеннен кейiн мемлекеттiк тiлдi iс жүргiзуге көшетiн мемлекеттiк қызметшiлердің үлесi 30%;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ағылшын тiлiн оқыту курстарынан өткеннен кейiн ағылшын тiлiндегi құжаттармен жұмыс iстейтiн мемлекеттік қызметшiлердің үлесi 30%.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органдарда ақпараттық қауіпсіздікті ұйымдастыру және қамтамасыз ету" деген 002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
</w:t>
      </w:r>
      <w:r>
        <w:rPr>
          <w:rFonts w:ascii="Times New Roman"/>
          <w:b w:val="false"/>
          <w:i w:val="false"/>
          <w:color w:val="000000"/>
          <w:sz w:val="28"/>
        </w:rPr>
        <w:t>
: 91600 мың теңге (тоқсан бір миллион алты жүз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"Құпиялылық режимін қамтамасыз ету жөніндегі нұсқаулықты бекіту туралы" Қазақстан Республикасы Үкіметінің 2000 жылғы 14 наурыздағы N 390-16 қаулысы; "Қазақстан Республикасының Премьер-Министрі Кеңсесінің мәселелері" туралы Қазақстан Республикасы Үкіметінің 2002 жылғы 11 қыркүйектегі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Премьер-Министрі Кеңсесінің "Ақпараттық қауіпсіздік саласында мамандар даярлау және олардың біліктілігін арттыру орталығы" мемлекеттік мекемесін құру туралы" Қазақстан Республикасы Үкіметінің 2003 жылғы 8 мамырдағы N 435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мемлекеттiк органдар мен мекемелерде ақпаратты техникалық қорғау және бiлiктi кадрларды даярлау арқылы ақпараттық қауiпсiздiктi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 мемлекеттік органдарды ақпаратты техникалық қорғау құралдарымен қамтамасыз ету арқылы ақпараттың жария болу техникалық арналарының санын барынша азайту;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мекемелерде ақпараттық қауіпсіздік саласындағы даярланған білікті мамандардың санын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ММ аппаратын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Мыналарды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орнату: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қорғалған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автоматталған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ақпаратты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құралдары.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орталығы" 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орталықтарында оқыту.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 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ақпаратты техникалық қорғау құралдарымен қамтамасыз ету арқылы ақпараттың жария болу техникалық арналарының санын барынша азайту;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мекемелерде ақпараттық қауіпсіздік саласындағы даярланған білікті мамандардың санын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 Мемлекеттiк органдарда ақпараттық қауiпсiздiктi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 Республикалық бюджет қаражатының жұмсалуын оңтайландыру және оның тиiмдiлiгi.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 Мемлекеттік органдарда ақпараттың жария болу техникалық арналарын уақтылы анықтау және оларды жою, сондай-ақ ақпараттық қауiпсiздiк саласындағы мамандардың кәсiби деңгейiн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 Мемлекеттiк органдарда ақпараттың жария болуын ескерту.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мекемелердi фельдъегерлiк байланыспен қамтамасыз ету" деген 003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
</w:t>
      </w:r>
      <w:r>
        <w:rPr>
          <w:rFonts w:ascii="Times New Roman"/>
          <w:b w:val="false"/>
          <w:i w:val="false"/>
          <w:color w:val="000000"/>
          <w:sz w:val="28"/>
        </w:rPr>
        <w:t>
: 414154 мың теңге (төрт жүз он төрт миллион бір жүз елу төрт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iшкi iстер органдары туралы" Қазақстан Республикасының 1995 жылғы 21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"Байланыс туралы" Қазақстан Республикасының 2004 жылғы 5 шiлдедегi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мәселелерi" туралы Қазақстан Республикасы Yкiметiнiң 2002 жылғы 11 қыркүйектегi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Мемлекеттiк фельдъегерлiк қызметi туралы ереженi бекiту туралы" Қазақстан Республикасы Үкiметiнің 2004 жылғы 7 қазандағы N 1042қбү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мемлекеттiк құпиялардың қорғалуын сақтай отырып, мемлекеттiк органдар мен мемлекеттiк мекемелердi үкiметтiк курьерлiк байланыспен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 арнайы жөнелтiмдердi жедел жеткiзудi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ұстау.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Мыналарды: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автокөлік,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жиһазын,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техникасын,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мүкәммалын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Әкімшілік ғимаратқа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Күзет-өрт дабылын,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металл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сырғымалы есіктерді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 кәбілін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илектеу.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 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нәтиже: Арнайы жөнелтімдерді жедел жеткізуді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 Құпиялылық режимін сақтай отырып, хат-хабарлар мен жүктерді уақытылы және толық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экономикалық нәтиже: Республикалық бюджет қаражатының жұмсалуын оңтайландыру және оның тиімділігі.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Уақытылығы: Хат-хабарлар мен жүктерді уақытылы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 Құпиялылық режимін сақтай отырып, хат-хабарлар мен жүктерді толық көлемде жеткізу.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 Үкіметі мен Ұлттық Банкінің жанындағы Ұлттық талдамалық орталық" АҚ-ның жарғылық капиталын қалыптастыру және ұлғайту"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019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Тақырыбына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Құны
</w:t>
      </w:r>
      <w:r>
        <w:rPr>
          <w:rFonts w:ascii="Times New Roman"/>
          <w:b w:val="false"/>
          <w:i w:val="false"/>
          <w:color w:val="000000"/>
          <w:sz w:val="28"/>
        </w:rPr>
        <w:t>
: 1650000 мың теңге (бір миллиард алты жүз елу миллион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жаңа редакцияда - Қазақстан Республикасы Үкіметінің 2008.06.13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Үкіметі мен Ұлттық Банкінің жанындағы Ұлттық талдамалық орталық" акционерлік қоғамын құру туралы" Қазақстан Республикасы Үкіметінің 2007 жылғы 3 қыркүйектегі N 762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 елдің әлеуметтік-экономикалық дамуына жәрдемдесу.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 мемлекеттік басқарудың өзекті мәселелерін, өнімділік пен бәсекеге қабілеттілікті арттыру, қаржылық тұрақтылық, мемлекеттік органдардың реттеуші қызметінің тиімділігі мәселелерін зерделеу жөнінде институтының қызметін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мен Ұлттық Банкінің жанындағы Ұлттық талдамалық орталық АҚ-ның жарғылық капиталын қалыптастыру және ұлғайту.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6-тармаққа өзгерту енгізілді - ҚР Үкіметінің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Бюджеттік бағдарламаны орындаудан күтілетін нәтижелер: 
</w:t>
      </w:r>
      <w:r>
        <w:rPr>
          <w:rFonts w:ascii="Times New Roman"/>
          <w:b w:val="false"/>
          <w:i w:val="false"/>
          <w:color w:val="000000"/>
          <w:sz w:val="28"/>
        </w:rPr>
        <w:t>
Тікелей нәтижесі: "Қазақстан Республикасының Үкіметі мен Ұлттық Банкінің жанынан ұлттық талдамалық орталық" АҚ-ның қызметін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нәтижесі: Мемлекеттік органдардың ақпараттық-талдау функцияларын институционалдық нығайту.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нәтижесі: "Қазақстан Республикасы Үкіметі мен Ұлттық Банкінің жанындағы Ұлттық талдамалық орталық" АҚ-ның жарғылық капиталын 1 650 000 мың теңге көлемінде қалыптастыру және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 Жоспарланған іс-шараларды белгіленген мерзімде, оның ішінде қаржыландыру жоспарына сәйкес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 Институттың тиімді қызмет етуін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7-тармаққа өзгерту енгізілді - Қазақстан Республикасы Үкіметінің 2008.06.13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2008.11.12.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1224 қаулысына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басқарудың көкейтесті мәселелерін зерделеу"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020 республикалық бюджеттік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12-қосымша алынып тасталды - Қазақстан Республикасы Үкіметінің 2008.06.13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