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a980" w14:textId="f18a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 Арна селолық округ әкімінің 2008 жылғы 13 қарашадағы № 46 "Көше атын беру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Қара Арна селолық округі әкімінің 2010 жылғы 10 желтоқсандағы № 31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Жылыой ауданының Әділет басқармасының 2010 жылғы 29 қазандағы № 3743 санды хаты негізінде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Қара Арна селолық округ әкімінің 2008 жылғы 13 қарашадағы 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"Көше атын беру туралы" шешімінің күші жойылды деп танылсын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Село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Елеусінов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