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e19a" w14:textId="a8be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11 тамыздағы № 21-5 "Аз қамтамасыз етілген отбасыларға (азаматтарға) тұрғын үй көмегін көрсетудің мөлшерін және тәртібін айқындау Қағидасын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2012 жылғы 18 сәуірдегі № 3-10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"Нормативтік құқықтық актілер туралы"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әділет департаментінің 2012 жылғы 2 сәуірдегі № 4-1382 Заңды бұзуды жою туралы ұсынысын қарап,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аудандық мәслихатының "Аз қамтамасыз етілген отбасыларға (азаматтарға) тұрғын үй көмегін көрсетудің мөлшерін және тәртібін айқындау Қағидасын бекіту туралы" 2010 жылғы 11 тамыздағы № 21-5 (2010 жылдың 14 қыркүйегінде Нормативтік құқықтық актілерді мемлекеттік тіркеу тізілімінде № 7-3-102 нөмірмен тіркелген және "Бөрлі жаршысы-Бурлинские вести" газетінің 2010 жылғы 24 қыркүйекте № 76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