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e19a" w14:textId="a8be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11 тамыздағы № 21-5 "Аз қамтамасыз етілген отбасыларға (азаматтарға) тұрғын үй көмегін көрсетудің мөлшерін және тәртібін айқындау Қағидасын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2012 жылғы 18 сәуірдегі № 3-10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"Нормативтік құқықтық актілер туралы" 1998 жылғы 24 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әділет департаментінің 2012 жылғы 2 сәуірдегі № 4-1382 Заңды бұзуды жою туралы ұсынысын қарап,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Бөрлі аудандық мәслихатының "Аз қамтамасыз етілген отбасыларға (азаматтарға) тұрғын үй көмегін көрсетудің мөлшерін және тәртібін айқындау Қағидасын бекіту туралы" 2010 жылғы 11 тамыздағы № 21-5 (2010 жылдың 14 қыркүйегінде Нормативтік құқықтық актілерді мемлекеттік тіркеу тізілімінде № 7-3-102 нөмірмен тіркелген және "Бөрлі жаршысы-Бурлинские вести" газетінің 2010 жылғы 24 қыркүйекте № 76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 қабылданған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