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9ba9" w14:textId="7e3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2011 жылғы 2 желтоқсандағы № 14188 "Қоғамдық жұмыстарға тарту түрінде жазаны өтеуге сотталған тұлғаларға арналған қоғамдық жұмыстардың түрлерін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22 желтоқсандағы № 8853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5 шілдедегі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177-бабына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2011 жылғы 2 желтоқсандағы № 14188 "Қоғамдық жұмыстарға тарту түрінде жазаны өтеуге сотталған тұлғаларға арналған қоғамдық жұмыстардың түрлерін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5-1-173 тіркелген, 2011 жылғы 29 желтоқсанда "Өскемен", "Усть-Каменогорск"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"Шығыс Қазақстан облысы Өскемен қаласы әкімінің аппараты" мемлекеттік мекемесінің заңгерлік бөлімі апта мерзімінде әділет органына осы қаулының көшірмесін қоса ұсынумен әкімдіктің қаулысының күші жойылғандығы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"Шығыс Қазақстан облысы Өскемен қаласы әкімінің аппараты" мемлекеттік мекемесінің жалпы бөлімі, "Өскемен қаласының ішкі саясат бөлімі" мемлекеттік мекемесі апта мерзімінде ресми баспа басылымдарында осы қаулының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 аппаратының басшысы С.Ж.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2015 жылдың 1 қаңтарынан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