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0cab" w14:textId="cba0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ауданының "Ветеринария бөлімі" мемлекеттік мекемесі туралы ережені бекіту туралы" Зеренді ауданы әкімдігінің 2014 жылғы 20 маусымдағы № 378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әкімдігінің 2015 жылғы 27 ақпандағы № 135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"Зеренді ауданының "Ветеринария бөлімі" мемлекеттік мекемесі туралы ережені бекіту туралы" Зеренді ауданы әкімдігінің 2014 жылғы 20 маусымдағы № 378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4249 болып тіркелген, 2014 жылдың 18 шілдесінде "Зерделі Зеренді", "Зерен"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