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9dd1" w14:textId="da19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 әкімдігінің 2014 жылғы 04 желтоқсандағы № а-12/775 "Бурабай ауданының ауылдық жерінде жұмыс істейтін және азаматтық қызметшілер болып табылатын, әлеуметтік қамсыздандыру, білім беру, мәдениет, спорт саласындағы мамандар лауазымдарының тізбесін белгілеу туралы" қаулысын күшін жоғалтты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2015 жылғы 30 желтоқсандағы № а-12/567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ауданы әкімдігінің 2014 жылғы 04 желтоқсандағы № а-12/775 «Бурабай ауданының ауылдық жерінде жұмыс істейтін және азаматтық қызметшілер болып табылатын, әлеуметтік қамсыздандыру, білім беру, мәдениет, спорт саласындағы мамандар лауазымдарының тізбесін белгілеу туралы» (Нормативтік құқықтық актілерді мемлекеттік тіркеу тізілімінде № 4536 болып тіркелген, 2015 жылдың 15 қаңтардағы «Луч» және «Бурабай»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 жоғалтты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 және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Т.Ташмағамбетов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