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2300" w14:textId="25d2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2015 жылғы 02 наурыздағы № 58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2015 жылғы 29 маусымдағы № 237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ауданы әкімдігінің 2015 жылғы 02 наурыздағы № 58 "Қарғалы ауданының шалғайдағы елдi мекендерде тұратын балаларды жалпы бiлiм беретiн мектептерге тасымалдаудың схемасы мен тәртібін бекiту туралы" қаулысының (нормативтiк құқықтық актілерді мемлекеттiк тiркеу тiзiлiмiнде № 4302 болып тiркелген, 2015 жылдың 13 сәуірінде аудандық "Қарғалы" газетінде және 2015 жылдың 16 сәуірінде "Әділет" АҚЖ-де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 аппаратының басшысы Қ.Ізтілеуге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