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bc2a" w14:textId="feab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"Зияткерлік меншік және жылжымайтын мүлікті тіркеу салаларындағы салалық біліктілік шеңберін бекіту туралы" Қазақстан Республикасы Әділет министрінің 2014 жылғы 22 желтоқсандағы № 1379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2015 жылғы 21 шілдедегі № 893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«Зияткерлік меншік және жылжымайтын мүлікті тіркеу салаларындағы салалық біліктілік шеңберін бекіту туралы» Қазақстан Республикасы Әділет министрінің 2014 жылғы 22 желтоқсандағы № 1379 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9999 тіркелген, «Әділет» ақпараттық-құқықтық жүйесі 28.01.2015 ж.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Әділет министрлігінің Кадр қызметі департаменті: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белгіленген тәртіппен осы бұйрықтың көшірмелерін Нормативтік құқықтық актілерді тіркеу департаментіне мәлімет үшін жолдауды;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мерзімді баспа басылымдарда және «Әділет» ақпараттық-құқықтық жүйесінде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