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8dc7" w14:textId="0f18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 әкімдігінің 2015 жылдың 09 қаңтардағы "Аудандық коммуналдық мүлікті мүліктік жалға алуға (жалдауға) беру кезінде жалдау ақысының мөлшерлемесін есептеу тәртібін анықтау туралы" № 03 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әкімдігінің 2015 жылғы 30 шілдедегі № 247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№ 213 Заңының 21-1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ұлттық экономика министрлігінің 2015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бұйырығына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Т.Рысқұлов ауданы әкімдігінің 2015 жылдың 09 қаңтардағы № 03 "Аудандық коммуналдық мүлікті мүліктік жалға алуға (жалдауға) беру кезінде жалдау ақысының мөлшерлемесін есептеу тәртібін анықтау туралы" нормативтік құқықтық кесімдерді мемлекеттік тіркеу тізілімінде 2015 жылдың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2529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 (Т.Рысқұлов аудандық "Құлан таңы" газетінің 2015 жылдың 11 наурызындағы №23 (7067) және 2015 жылдың 10 сәуіріндегі № 31 (7075) нөмірлерінде жарияланған) қаулының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Әлпеисов Бейсенбек Әшімалыұлына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