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67e" w14:textId="862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үлікті мүліктік жалдауға (жалға алуға) беру кезінде жалдау ақысының мөлшерлемесін есептеу қағидаларын бекіту туралы" Қарағанды облысы әкімдігінің 2014 жылғы 08 қазандағы № 54/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2 сәуірдегі № 18/01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 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Облыстық коммуналдық мүлікті мүліктік жалдауға (жалға алуға) беру кезінде жалдау ақысының мөлшерлемесін есептеу қағидаларын бекіту туралы" Қарағанды облысы әкімдігінің 2014 жылғы 08 қазандағы № 54/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2014 жылдың 31 қазанында № 2805 тіркелген, 2014 жылғы 08 қарашадағы № 199 (21720) "Индустриальная Караганда", 2014 жылғы 08 қарашадағы № 215-216 (21850) "Орталық Қазақстан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әкімдігінің 10.07.2015 № 38/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бірін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